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7B1" w:rsidRDefault="00355BAB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:rsidR="00E157B1" w:rsidRDefault="00355BAB" w:rsidP="000722D3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0722D3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190"/>
      </w:tblGrid>
      <w:tr w:rsidR="00E157B1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7B1" w:rsidRDefault="00355BAB">
            <w:pPr>
              <w:pStyle w:val="a3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E157B1" w:rsidRDefault="00355BAB">
            <w:pPr>
              <w:pStyle w:val="a3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快乐六个宝（三）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B1" w:rsidRDefault="00355BA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E157B1" w:rsidRDefault="00355BAB">
            <w:pPr>
              <w:adjustRightInd w:val="0"/>
              <w:snapToGrid w:val="0"/>
              <w:spacing w:line="28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在上周的活动中，孩子们了解了鼻子、嘴巴的作用，知道了鼻子可以帮助我们呼吸和辨别气味、嘴巴可以用来品尝美食、表达自己等，同时在多元的活动中孩子们也学习了保护鼻子和嘴巴的方法。</w:t>
            </w:r>
          </w:p>
          <w:p w:rsidR="00E157B1" w:rsidRDefault="00355BAB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小手和小脚也是我们身上重要的两个宝，</w:t>
            </w:r>
            <w:r w:rsidR="000722D3">
              <w:rPr>
                <w:rFonts w:ascii="宋体" w:hAnsi="宋体" w:hint="eastAsia"/>
                <w:color w:val="000000"/>
                <w:szCs w:val="21"/>
              </w:rPr>
              <w:t>19个</w:t>
            </w:r>
            <w:r>
              <w:rPr>
                <w:rFonts w:ascii="宋体" w:hAnsi="宋体" w:hint="eastAsia"/>
                <w:color w:val="000000"/>
                <w:szCs w:val="21"/>
              </w:rPr>
              <w:t>孩子能够说出小手、小脚的外形特征，</w:t>
            </w:r>
            <w:r w:rsidR="000722D3">
              <w:rPr>
                <w:rFonts w:ascii="宋体" w:hAnsi="宋体" w:hint="eastAsia"/>
                <w:color w:val="000000"/>
                <w:szCs w:val="21"/>
              </w:rPr>
              <w:t>15个</w:t>
            </w:r>
            <w:r>
              <w:rPr>
                <w:rFonts w:ascii="宋体" w:hAnsi="宋体" w:hint="eastAsia"/>
                <w:color w:val="000000"/>
                <w:szCs w:val="21"/>
              </w:rPr>
              <w:t>孩子都能说出小手、小脚的作用，比如小手可以用来吃饭、玩玩具、做手指游戏等，小脚可以用来走路、跑步、玩户外游戏等等。但对于如何保护我们的小手小脚只有</w:t>
            </w:r>
            <w:r w:rsidR="000722D3">
              <w:rPr>
                <w:rFonts w:ascii="宋体" w:hAnsi="宋体" w:hint="eastAsia"/>
                <w:color w:val="000000"/>
                <w:szCs w:val="21"/>
              </w:rPr>
              <w:t>10个</w:t>
            </w:r>
            <w:r>
              <w:rPr>
                <w:rFonts w:ascii="宋体" w:hAnsi="宋体" w:hint="eastAsia"/>
                <w:color w:val="000000"/>
                <w:szCs w:val="21"/>
              </w:rPr>
              <w:t>孩子能说出个别方法，比如要勤洗手、勤剪指甲等，</w:t>
            </w:r>
          </w:p>
          <w:p w:rsidR="00E157B1" w:rsidRDefault="00355BAB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本周我们将继续开展“快乐六个宝”活动，让孩子再多元探索中明白小手、小脚的特点、作用以及简单的保护方法。</w:t>
            </w:r>
          </w:p>
        </w:tc>
      </w:tr>
      <w:tr w:rsidR="00E157B1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7B1" w:rsidRDefault="00E157B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B1" w:rsidRDefault="00355BAB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E157B1" w:rsidRDefault="00355BA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1.乐意用手、脚去感知周围的事物，</w:t>
            </w:r>
            <w:r>
              <w:rPr>
                <w:rFonts w:ascii="宋体" w:hAnsi="宋体" w:cs="宋体" w:hint="eastAsia"/>
                <w:szCs w:val="21"/>
              </w:rPr>
              <w:t>能用简单的语言讲述自己的发现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E157B1" w:rsidRDefault="00355BAB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2.感知小手、小脚的特点与作用，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学会保护它们。</w:t>
            </w:r>
          </w:p>
        </w:tc>
      </w:tr>
      <w:tr w:rsidR="00E157B1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1" w:rsidRDefault="00355BA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7B1" w:rsidRDefault="00355BAB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1.创设《快乐六个宝》主题环境，呈现亲子调查表、幼儿作品等 。</w:t>
            </w:r>
          </w:p>
          <w:p w:rsidR="00E157B1" w:rsidRDefault="00355BAB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2.区域环境：娃娃家增加冬季的衣物；阅读区增加关于身体（小手、小脚）的认知以及保护方面的绘本。</w:t>
            </w:r>
          </w:p>
        </w:tc>
      </w:tr>
      <w:tr w:rsidR="00E157B1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1" w:rsidRDefault="00355BA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B1" w:rsidRDefault="00355BAB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.区域游戏时尝试自主穿脱鞋套，学会将鞋套收纳整齐。</w:t>
            </w:r>
          </w:p>
          <w:p w:rsidR="00E157B1" w:rsidRDefault="00355BAB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:rsidR="00E157B1" w:rsidRDefault="00355BA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:rsidR="00E157B1">
        <w:trPr>
          <w:cantSplit/>
          <w:trHeight w:hRule="exact" w:val="3086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7B1" w:rsidRDefault="00355BA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E157B1" w:rsidRDefault="00E157B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157B1" w:rsidRDefault="00E157B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1" w:rsidRDefault="00355BA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E157B1" w:rsidRDefault="00355BA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7B1" w:rsidRDefault="00355BA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 w:rsidR="000722D3">
              <w:rPr>
                <w:rFonts w:ascii="宋体" w:hAnsi="宋体" w:cs="宋体" w:hint="eastAsia"/>
                <w:szCs w:val="21"/>
              </w:rPr>
              <w:t>小花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0722D3">
              <w:rPr>
                <w:rFonts w:ascii="宋体" w:hAnsi="宋体" w:cs="宋体" w:hint="eastAsia"/>
                <w:szCs w:val="21"/>
              </w:rPr>
              <w:t>糖葫芦、</w:t>
            </w:r>
            <w:r>
              <w:rPr>
                <w:rFonts w:ascii="宋体" w:hAnsi="宋体" w:cs="宋体" w:hint="eastAsia"/>
                <w:szCs w:val="21"/>
              </w:rPr>
              <w:t>手指点画、撕贴画等；</w:t>
            </w:r>
          </w:p>
          <w:p w:rsidR="00E157B1" w:rsidRDefault="00355BA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益智区：给动物喂食、图形拼拼乐、钓鱼游戏等；</w:t>
            </w:r>
          </w:p>
          <w:p w:rsidR="00E157B1" w:rsidRDefault="00355BA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娃娃家：照顾娃娃、小厨房等；</w:t>
            </w:r>
          </w:p>
          <w:p w:rsidR="00E157B1" w:rsidRDefault="00355BA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建构区：建构游乐园等；</w:t>
            </w:r>
          </w:p>
          <w:p w:rsidR="00E157B1" w:rsidRDefault="00355BA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图书角：故事盒子、《我的身体》、《我会刷牙》、《我爱洗澡》等；</w:t>
            </w:r>
          </w:p>
          <w:p w:rsidR="00E157B1" w:rsidRDefault="00355BA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自然角：观察</w:t>
            </w:r>
            <w:r w:rsidR="000722D3">
              <w:rPr>
                <w:rFonts w:ascii="宋体" w:hAnsi="宋体" w:cs="宋体" w:hint="eastAsia"/>
                <w:szCs w:val="21"/>
              </w:rPr>
              <w:t>植物</w:t>
            </w:r>
            <w:r>
              <w:rPr>
                <w:rFonts w:ascii="宋体" w:hAnsi="宋体" w:cs="宋体" w:hint="eastAsia"/>
                <w:szCs w:val="21"/>
              </w:rPr>
              <w:t>生长情况。</w:t>
            </w:r>
          </w:p>
          <w:p w:rsidR="00297F43" w:rsidRPr="00821B13" w:rsidRDefault="00297F43" w:rsidP="00297F43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关注要点：</w:t>
            </w:r>
            <w:r w:rsidRPr="00821B13">
              <w:rPr>
                <w:rFonts w:ascii="宋体" w:hAnsi="宋体" w:cs="宋体" w:hint="eastAsia"/>
                <w:szCs w:val="21"/>
              </w:rPr>
              <w:t>【吴】关</w:t>
            </w:r>
            <w:r>
              <w:rPr>
                <w:rFonts w:ascii="宋体" w:hAnsi="宋体" w:cs="宋体" w:hint="eastAsia"/>
                <w:szCs w:val="21"/>
              </w:rPr>
              <w:t>注</w:t>
            </w:r>
            <w:r w:rsidRPr="00821B13">
              <w:rPr>
                <w:rFonts w:ascii="宋体" w:hAnsi="宋体" w:cs="宋体" w:hint="eastAsia"/>
                <w:szCs w:val="21"/>
              </w:rPr>
              <w:t>幼儿</w:t>
            </w:r>
            <w:r>
              <w:rPr>
                <w:rFonts w:ascii="宋体" w:hAnsi="宋体" w:cs="宋体" w:hint="eastAsia"/>
                <w:szCs w:val="21"/>
              </w:rPr>
              <w:t>在图书区的自主阅读能力及故事后分享</w:t>
            </w:r>
            <w:r w:rsidRPr="00821B13">
              <w:rPr>
                <w:rFonts w:ascii="宋体" w:hAnsi="宋体" w:cs="宋体" w:hint="eastAsia"/>
                <w:szCs w:val="21"/>
              </w:rPr>
              <w:t>。</w:t>
            </w:r>
          </w:p>
          <w:p w:rsidR="00E157B1" w:rsidRDefault="00297F43" w:rsidP="00297F4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 w:rsidRPr="00821B13">
              <w:rPr>
                <w:rFonts w:ascii="宋体" w:hAnsi="宋体" w:cs="宋体" w:hint="eastAsia"/>
                <w:szCs w:val="21"/>
              </w:rPr>
              <w:t>【王】关注</w:t>
            </w:r>
            <w:r>
              <w:rPr>
                <w:rFonts w:ascii="宋体" w:hAnsi="宋体" w:cs="宋体" w:hint="eastAsia"/>
                <w:szCs w:val="21"/>
              </w:rPr>
              <w:t>娃娃家</w:t>
            </w:r>
            <w:r w:rsidRPr="00821B13">
              <w:rPr>
                <w:rFonts w:ascii="宋体" w:hAnsi="宋体" w:cs="宋体" w:hint="eastAsia"/>
                <w:szCs w:val="21"/>
              </w:rPr>
              <w:t>幼儿的游戏情况和同伴交往能力。</w:t>
            </w:r>
          </w:p>
        </w:tc>
      </w:tr>
      <w:tr w:rsidR="00E157B1">
        <w:trPr>
          <w:cantSplit/>
          <w:trHeight w:hRule="exact" w:val="1031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E157B1" w:rsidRDefault="00E157B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B1" w:rsidRDefault="00355BA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E157B1" w:rsidRDefault="00355BA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7B1" w:rsidRDefault="00355BAB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:rsidR="00E157B1" w:rsidRDefault="00355BAB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  <w:p w:rsidR="00E157B1" w:rsidRDefault="00E157B1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E157B1">
        <w:trPr>
          <w:cantSplit/>
          <w:trHeight w:hRule="exact" w:val="786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7B1" w:rsidRDefault="00E157B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7B1" w:rsidRDefault="00355BAB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:rsidR="00E157B1" w:rsidRDefault="00355BAB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7B1" w:rsidRDefault="00355BA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儿歌：小小手</w:t>
            </w:r>
            <w:r w:rsidR="000722D3"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综合：小脚的朋友</w:t>
            </w:r>
            <w:r w:rsidR="000722D3"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数学：图形宝宝找朋友</w:t>
            </w:r>
            <w:bookmarkStart w:id="0" w:name="_GoBack"/>
            <w:bookmarkEnd w:id="0"/>
          </w:p>
          <w:p w:rsidR="00E157B1" w:rsidRDefault="00355BAB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歌曲：</w:t>
            </w:r>
            <w:r w:rsidR="00A123D5">
              <w:rPr>
                <w:rFonts w:ascii="宋体" w:hAnsi="宋体" w:cs="宋体" w:hint="eastAsia"/>
                <w:color w:val="000000"/>
                <w:szCs w:val="21"/>
              </w:rPr>
              <w:t>我有小手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美术：快乐的曲线   每周一整理：整理抽屉</w:t>
            </w:r>
          </w:p>
        </w:tc>
      </w:tr>
      <w:tr w:rsidR="00E157B1">
        <w:trPr>
          <w:cantSplit/>
          <w:trHeight w:hRule="exact" w:val="1723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7B1" w:rsidRDefault="00355BA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7B1" w:rsidRDefault="00355BA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7B1" w:rsidRDefault="00355BAB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:rsidR="00E157B1" w:rsidRDefault="00355BAB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享科探：我的身体</w:t>
            </w:r>
          </w:p>
          <w:p w:rsidR="00E157B1" w:rsidRDefault="00355BAB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悦生活：穿衣服、叠衣服；  </w:t>
            </w:r>
          </w:p>
          <w:p w:rsidR="00E157B1" w:rsidRDefault="00355BAB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乐运动：爬爬乐、挖沙子；</w:t>
            </w:r>
          </w:p>
          <w:p w:rsidR="00E157B1" w:rsidRDefault="00355BAB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2.专用活动室：图书室：《奇妙的手和脚》绘本阅读</w:t>
            </w:r>
          </w:p>
        </w:tc>
      </w:tr>
    </w:tbl>
    <w:p w:rsidR="00E157B1" w:rsidRDefault="00355BAB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1B0615">
        <w:rPr>
          <w:rFonts w:ascii="宋体" w:hAnsi="宋体" w:hint="eastAsia"/>
          <w:u w:val="single"/>
        </w:rPr>
        <w:t>吴文来、王苏娴</w:t>
      </w:r>
      <w:r>
        <w:rPr>
          <w:rFonts w:ascii="宋体" w:hAnsi="宋体" w:hint="eastAsia"/>
        </w:rPr>
        <w:t xml:space="preserve">  执笔：</w:t>
      </w:r>
      <w:r w:rsidR="001B0615">
        <w:rPr>
          <w:rFonts w:ascii="宋体" w:hAnsi="宋体" w:hint="eastAsia"/>
        </w:rPr>
        <w:t>王苏娴</w:t>
      </w:r>
    </w:p>
    <w:sectPr w:rsidR="00E157B1" w:rsidSect="00E157B1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11" w:rsidRDefault="00197C11" w:rsidP="00E157B1">
      <w:r>
        <w:separator/>
      </w:r>
    </w:p>
  </w:endnote>
  <w:endnote w:type="continuationSeparator" w:id="1">
    <w:p w:rsidR="00197C11" w:rsidRDefault="00197C11" w:rsidP="00E1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B1" w:rsidRDefault="00E157B1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11" w:rsidRDefault="00197C11" w:rsidP="00E157B1">
      <w:r>
        <w:separator/>
      </w:r>
    </w:p>
  </w:footnote>
  <w:footnote w:type="continuationSeparator" w:id="1">
    <w:p w:rsidR="00197C11" w:rsidRDefault="00197C11" w:rsidP="00E15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AFE126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2D3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97C11"/>
    <w:rsid w:val="001A21B4"/>
    <w:rsid w:val="001A2A12"/>
    <w:rsid w:val="001B0615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97F43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BAB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17844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23D5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B74D4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7B1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DEB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A14911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57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157B1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E157B1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E157B1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E157B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15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E15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E15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157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E157B1"/>
    <w:rPr>
      <w:rFonts w:cs="Times New Roman"/>
    </w:rPr>
  </w:style>
  <w:style w:type="character" w:styleId="ab">
    <w:name w:val="Emphasis"/>
    <w:basedOn w:val="a0"/>
    <w:qFormat/>
    <w:rsid w:val="00E157B1"/>
  </w:style>
  <w:style w:type="character" w:styleId="ac">
    <w:name w:val="Hyperlink"/>
    <w:basedOn w:val="a0"/>
    <w:uiPriority w:val="99"/>
    <w:qFormat/>
    <w:rsid w:val="00E157B1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E157B1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E157B1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E157B1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E157B1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E157B1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E157B1"/>
  </w:style>
  <w:style w:type="character" w:customStyle="1" w:styleId="ca-41">
    <w:name w:val="ca-41"/>
    <w:uiPriority w:val="99"/>
    <w:qFormat/>
    <w:rsid w:val="00E157B1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E157B1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E157B1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E157B1"/>
    <w:rPr>
      <w:sz w:val="20"/>
    </w:rPr>
  </w:style>
  <w:style w:type="paragraph" w:customStyle="1" w:styleId="pa-5">
    <w:name w:val="pa-5"/>
    <w:basedOn w:val="a"/>
    <w:uiPriority w:val="99"/>
    <w:qFormat/>
    <w:rsid w:val="00E157B1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E157B1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E157B1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E157B1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E157B1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E157B1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E157B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157B1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E157B1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E157B1"/>
    <w:pPr>
      <w:ind w:firstLineChars="200" w:firstLine="420"/>
    </w:pPr>
  </w:style>
  <w:style w:type="character" w:customStyle="1" w:styleId="NormalCharacter">
    <w:name w:val="NormalCharacter"/>
    <w:semiHidden/>
    <w:qFormat/>
    <w:rsid w:val="00E157B1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Company>WWW.YlmF.CoM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40</cp:revision>
  <cp:lastPrinted>2024-11-11T00:28:00Z</cp:lastPrinted>
  <dcterms:created xsi:type="dcterms:W3CDTF">2023-05-06T23:58:00Z</dcterms:created>
  <dcterms:modified xsi:type="dcterms:W3CDTF">2024-12-13T07:17:00Z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51B9A47C53D00EE2131E596767D5F43E_43</vt:lpwstr>
  </property>
</Properties>
</file>