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44"/>
        </w:rPr>
      </w:pPr>
    </w:p>
    <w:p>
      <w:pPr>
        <w:jc w:val="center"/>
        <w:rPr>
          <w:b/>
          <w:sz w:val="52"/>
          <w:szCs w:val="52"/>
        </w:rPr>
      </w:pPr>
      <w:r>
        <w:rPr>
          <w:rFonts w:hint="eastAsia"/>
          <w:b/>
          <w:sz w:val="52"/>
          <w:szCs w:val="52"/>
        </w:rPr>
        <w:t>前</w:t>
      </w:r>
      <w:r>
        <w:rPr>
          <w:rFonts w:hint="eastAsia"/>
          <w:b/>
          <w:sz w:val="52"/>
          <w:szCs w:val="52"/>
          <w:lang w:val="en-US" w:eastAsia="zh-CN"/>
        </w:rPr>
        <w:t xml:space="preserve">  </w:t>
      </w:r>
      <w:r>
        <w:rPr>
          <w:b/>
          <w:sz w:val="52"/>
          <w:szCs w:val="52"/>
        </w:rPr>
        <w:t xml:space="preserve"> </w:t>
      </w:r>
      <w:r>
        <w:rPr>
          <w:rFonts w:hint="eastAsia"/>
          <w:b/>
          <w:sz w:val="52"/>
          <w:szCs w:val="52"/>
        </w:rPr>
        <w:t>言</w:t>
      </w:r>
    </w:p>
    <w:p>
      <w:pPr>
        <w:snapToGrid w:val="0"/>
        <w:spacing w:line="360" w:lineRule="auto"/>
        <w:rPr>
          <w:szCs w:val="28"/>
        </w:rPr>
      </w:pPr>
      <w:r>
        <w:rPr>
          <w:szCs w:val="28"/>
        </w:rPr>
        <w:t xml:space="preserve">    </w:t>
      </w:r>
    </w:p>
    <w:p>
      <w:pPr>
        <w:keepNext w:val="0"/>
        <w:keepLines w:val="0"/>
        <w:pageBreakBefore w:val="0"/>
        <w:widowControl w:val="0"/>
        <w:kinsoku/>
        <w:wordWrap/>
        <w:overflowPunct/>
        <w:topLinePunct w:val="0"/>
        <w:autoSpaceDE/>
        <w:autoSpaceDN/>
        <w:bidi w:val="0"/>
        <w:adjustRightInd/>
        <w:snapToGrid w:val="0"/>
        <w:spacing w:line="600" w:lineRule="exact"/>
        <w:ind w:firstLine="600" w:firstLineChars="200"/>
        <w:textAlignment w:val="auto"/>
        <w:rPr>
          <w:rFonts w:ascii="华文新魏" w:eastAsia="华文新魏"/>
          <w:sz w:val="30"/>
          <w:szCs w:val="30"/>
        </w:rPr>
      </w:pPr>
      <w:r>
        <w:rPr>
          <w:rFonts w:hint="eastAsia" w:ascii="华文新魏" w:eastAsia="华文新魏"/>
          <w:sz w:val="30"/>
          <w:szCs w:val="30"/>
        </w:rPr>
        <w:t>立德树人乃教育之根本。《春秋左氏传》有言：“太上有立德，其次有立功，其次有立言，虽久不废，此之谓不朽。”人生的最高境界是实现道德理想，教育家陶行知先生有一句名言</w:t>
      </w:r>
      <w:r>
        <w:rPr>
          <w:rFonts w:ascii="华文新魏" w:eastAsia="华文新魏"/>
          <w:sz w:val="30"/>
          <w:szCs w:val="30"/>
        </w:rPr>
        <w:t>:</w:t>
      </w:r>
      <w:r>
        <w:rPr>
          <w:rFonts w:hint="eastAsia" w:ascii="华文新魏" w:eastAsia="华文新魏"/>
          <w:sz w:val="30"/>
          <w:szCs w:val="30"/>
        </w:rPr>
        <w:t>“千学万学学做真人</w:t>
      </w:r>
      <w:r>
        <w:rPr>
          <w:rFonts w:ascii="华文新魏" w:eastAsia="华文新魏"/>
          <w:sz w:val="30"/>
          <w:szCs w:val="30"/>
        </w:rPr>
        <w:t xml:space="preserve"> </w:t>
      </w:r>
      <w:r>
        <w:rPr>
          <w:rFonts w:hint="eastAsia" w:ascii="华文新魏" w:eastAsia="华文新魏"/>
          <w:sz w:val="30"/>
          <w:szCs w:val="30"/>
        </w:rPr>
        <w:t>千教万教教人求真”。党的十八大报告中首次提出“把立德树人作为教育的根本任务”。随后，在党的十九大报告中习近平总书记又明确指出“落实立德树人的根本任务”。</w:t>
      </w:r>
      <w:r>
        <w:rPr>
          <w:rFonts w:ascii="华文新魏" w:eastAsia="华文新魏"/>
          <w:sz w:val="30"/>
          <w:szCs w:val="30"/>
        </w:rPr>
        <w:t xml:space="preserve"> </w:t>
      </w:r>
      <w:r>
        <w:rPr>
          <w:rFonts w:hint="eastAsia" w:ascii="华文新魏" w:eastAsia="华文新魏"/>
          <w:sz w:val="30"/>
          <w:szCs w:val="30"/>
        </w:rPr>
        <w:t>“立德树人”这个概念被多次强调表明了党和国家对于培养社会主义建设者和接班人的高度重视，同时也体现了“立德”对于培养“人”的重要作用。但是，“立德”不是一朝一夕就能完成的，它需要我们在日常点滴的行为习惯中逐渐养成，完成从量变到质变的过程。为此，学校倡导“健行”校园文化。“健行”语出《周易》“天行健，君子以自强不息”，取其“自强不息，发愤图强”为核心意涵。同时，又紧扣“健”、“行”二字，赋予新意。“健”，强调“身心强健”，即“身体健壮、精神强健”。“行”，强调“身体力行”，崇尚“实干精神、实践意识”。基于原有“奔牛初中十好教育”具体内容，结合当前社会变化、学校实际和学生特点制定了新版的“奔牛初中十好教育”，以此帮助同学们真正把“立德”落实到行动中，成为文明有礼、行有所止、品德高尚的合格中学生。“奔牛初中十好教育”的具体内容包括：立好德、树好标、守好法、行好礼、读好书、干好活、出好操、吃好饭、着好装和用好网。</w:t>
      </w:r>
    </w:p>
    <w:p>
      <w:pPr>
        <w:jc w:val="center"/>
        <w:rPr>
          <w:b/>
          <w:sz w:val="44"/>
        </w:rPr>
      </w:pPr>
    </w:p>
    <w:p>
      <w:pPr>
        <w:rPr>
          <w:rFonts w:hint="eastAsia"/>
          <w:b/>
          <w:bCs/>
          <w:sz w:val="28"/>
          <w:szCs w:val="28"/>
        </w:rPr>
      </w:pPr>
    </w:p>
    <w:p>
      <w:pPr>
        <w:rPr>
          <w:b/>
          <w:bCs/>
          <w:sz w:val="28"/>
          <w:szCs w:val="28"/>
        </w:rPr>
      </w:pPr>
      <w:r>
        <w:rPr>
          <w:rFonts w:hint="eastAsia"/>
          <w:b/>
          <w:bCs/>
          <w:sz w:val="28"/>
          <w:szCs w:val="28"/>
        </w:rPr>
        <w:t>一、立好德</w:t>
      </w:r>
    </w:p>
    <w:p>
      <w:pPr>
        <w:tabs>
          <w:tab w:val="left" w:pos="485"/>
        </w:tabs>
        <w:spacing w:line="400" w:lineRule="exact"/>
        <w:rPr>
          <w:rFonts w:ascii="宋体" w:cs="宋体"/>
          <w:szCs w:val="21"/>
        </w:rPr>
      </w:pPr>
      <w:r>
        <w:rPr>
          <w:rFonts w:ascii="宋体" w:hAnsi="宋体" w:cs="宋体"/>
          <w:szCs w:val="21"/>
        </w:rPr>
        <w:t xml:space="preserve">    </w:t>
      </w:r>
      <w:r>
        <w:rPr>
          <w:rFonts w:hint="eastAsia" w:ascii="宋体" w:hAnsi="宋体" w:cs="宋体"/>
          <w:szCs w:val="21"/>
        </w:rPr>
        <w:t>社会公德是人们在社会交往和公共生活中遵循的行为准则。中共中央颁布《公民道德建设实施纲要》，指出我国社会公德的主要内容是文明礼貌、助人为乐、爱护公物、保护环境、遵纪守法。</w:t>
      </w:r>
    </w:p>
    <w:p>
      <w:pPr>
        <w:widowControl/>
        <w:spacing w:line="400" w:lineRule="exact"/>
        <w:ind w:firstLine="420"/>
        <w:jc w:val="left"/>
        <w:rPr>
          <w:rFonts w:ascii="宋体" w:cs="宋体"/>
          <w:szCs w:val="21"/>
        </w:rPr>
      </w:pPr>
      <w:r>
        <w:pict>
          <v:shape id="图片 9" o:spid="_x0000_s1026" o:spt="75" type="#_x0000_t75" style="position:absolute;left:0pt;margin-left:3.6pt;margin-top:5.25pt;height:322.45pt;width:169.85pt;mso-wrap-distance-bottom:0pt;mso-wrap-distance-left:9pt;mso-wrap-distance-right:9pt;mso-wrap-distance-top:0pt;z-index:251659264;mso-width-relative:page;mso-height-relative:page;" filled="f" o:preferrelative="t" stroked="f" coordsize="21600,21600">
            <v:path/>
            <v:fill on="f" focussize="0,0"/>
            <v:stroke on="f"/>
            <v:imagedata r:id="rId6" cropright="2441f" cropbottom="4610f" o:title=""/>
            <o:lock v:ext="edit" aspectratio="t"/>
            <w10:wrap type="square" side="right"/>
          </v:shape>
        </w:pict>
      </w:r>
      <w:r>
        <w:rPr>
          <w:rFonts w:hint="eastAsia" w:ascii="宋体" w:hAnsi="宋体" w:cs="宋体"/>
          <w:szCs w:val="21"/>
        </w:rPr>
        <w:t>道德力量是国家发展、社会和谐、人民幸福的重要因素。遵守社会公德是公民的个人修养，也是社会文明进步的标志。随着社会的发展，科技的发展，人们的生活领域不断扩大，相互之间的交流与合作日益频繁。形成讲公德、讲文明的社会风尚，对维护公共利益和公民个人利益，对维护公共秩序和社会稳定，对维护社会稳定和人的全面发展都有十分重要的作用。</w:t>
      </w:r>
    </w:p>
    <w:p>
      <w:pPr>
        <w:widowControl/>
        <w:spacing w:line="400" w:lineRule="exact"/>
        <w:ind w:firstLine="420"/>
        <w:jc w:val="left"/>
        <w:rPr>
          <w:rFonts w:ascii="宋体" w:cs="宋体"/>
          <w:kern w:val="0"/>
          <w:szCs w:val="21"/>
        </w:rPr>
      </w:pPr>
      <w:r>
        <w:rPr>
          <w:rFonts w:hint="eastAsia" w:ascii="宋体" w:hAnsi="宋体" w:cs="宋体"/>
          <w:szCs w:val="21"/>
        </w:rPr>
        <w:t>在现实生活中，我们经常会看到一些不拘小节、不讲公德的不文明行为。如在公共场所旁若无人喧哗、抽烟、乱扔瓜皮果壳；在大街上过马路闯红灯、不走斑马线、随地吐痰、吐口香糖；在公园里顺手牵羊折枝摘花、讲话粗俗、没礼貌等。这些看起来是小事，却反映了一个人的品德修养，影响着国民形象和社会道德风尚。</w:t>
      </w:r>
    </w:p>
    <w:p>
      <w:pPr>
        <w:tabs>
          <w:tab w:val="left" w:pos="705"/>
        </w:tabs>
        <w:spacing w:line="400" w:lineRule="exact"/>
        <w:ind w:firstLine="420" w:firstLineChars="200"/>
        <w:rPr>
          <w:rFonts w:ascii="宋体" w:cs="宋体"/>
          <w:szCs w:val="21"/>
        </w:rPr>
      </w:pPr>
      <w:r>
        <w:rPr>
          <w:rFonts w:hint="eastAsia" w:ascii="宋体" w:hAnsi="宋体" w:cs="宋体"/>
          <w:szCs w:val="21"/>
        </w:rPr>
        <w:t>我们青少年学生必须树立公德意识，在日常生活和社会会交往中必须遵守社会公德，树立良好的道德形象，努力养成亲社会的行为。</w:t>
      </w:r>
    </w:p>
    <w:p>
      <w:pPr>
        <w:tabs>
          <w:tab w:val="left" w:pos="705"/>
        </w:tabs>
        <w:spacing w:line="400" w:lineRule="exact"/>
        <w:ind w:firstLine="555"/>
        <w:rPr>
          <w:rFonts w:ascii="MS Gothic" w:eastAsia="MS Gothic" w:cs="MS Gothic"/>
          <w:szCs w:val="21"/>
        </w:rPr>
      </w:pPr>
      <w:r>
        <w:rPr>
          <w:rFonts w:hint="eastAsia" w:ascii="宋体" w:hAnsi="宋体" w:cs="宋体"/>
          <w:szCs w:val="21"/>
        </w:rPr>
        <w:t>文明礼貌</w:t>
      </w:r>
      <w:r>
        <w:rPr>
          <w:rFonts w:hint="eastAsia" w:ascii="MS Gothic" w:hAnsi="MS Gothic" w:cs="MS Gothic"/>
          <w:szCs w:val="21"/>
        </w:rPr>
        <w:t>方面</w:t>
      </w:r>
      <w:r>
        <w:rPr>
          <w:rFonts w:ascii="MS Gothic" w:hAnsi="MS Gothic" w:cs="MS Gothic"/>
          <w:szCs w:val="21"/>
        </w:rPr>
        <w:t>:</w:t>
      </w:r>
    </w:p>
    <w:p>
      <w:pPr>
        <w:tabs>
          <w:tab w:val="left" w:pos="705"/>
        </w:tabs>
        <w:spacing w:line="400" w:lineRule="exact"/>
        <w:ind w:firstLine="555"/>
        <w:rPr>
          <w:rFonts w:ascii="宋体" w:cs="宋体"/>
          <w:szCs w:val="21"/>
        </w:rPr>
      </w:pPr>
      <w:r>
        <w:rPr>
          <w:rFonts w:hint="eastAsia" w:ascii="宋体" w:hAnsi="宋体" w:cs="宋体"/>
          <w:szCs w:val="21"/>
        </w:rPr>
        <w:t>文明礼貌是中华民族的优秀传统，是人们在日常人际交往中应当共同遵守的道德标准。生活和学习中，我们应在行为上相互尊重、友好待人、举止文明；在言语上，应文明用语、礼貌沟通、和颜谦虚。每个人都应当把讲究个人礼仪当作获取成功的素质去培养。</w:t>
      </w:r>
    </w:p>
    <w:p>
      <w:pPr>
        <w:tabs>
          <w:tab w:val="left" w:pos="705"/>
        </w:tabs>
        <w:spacing w:line="400" w:lineRule="exact"/>
        <w:ind w:firstLine="555"/>
        <w:rPr>
          <w:rFonts w:ascii="MS Gothic" w:eastAsia="MS Gothic" w:cs="MS Gothic"/>
          <w:szCs w:val="21"/>
        </w:rPr>
      </w:pPr>
      <w:r>
        <w:rPr>
          <w:rFonts w:hint="eastAsia" w:ascii="宋体" w:hAnsi="宋体" w:cs="宋体"/>
          <w:szCs w:val="21"/>
        </w:rPr>
        <w:t>助人为乐</w:t>
      </w:r>
      <w:r>
        <w:rPr>
          <w:rFonts w:hint="eastAsia" w:ascii="MS Gothic" w:hAnsi="MS Gothic" w:cs="MS Gothic"/>
          <w:szCs w:val="21"/>
        </w:rPr>
        <w:t>方面：</w:t>
      </w:r>
    </w:p>
    <w:p>
      <w:pPr>
        <w:tabs>
          <w:tab w:val="left" w:pos="705"/>
        </w:tabs>
        <w:spacing w:line="400" w:lineRule="exact"/>
        <w:ind w:firstLine="555"/>
        <w:rPr>
          <w:rFonts w:ascii="宋体" w:cs="宋体"/>
          <w:szCs w:val="21"/>
        </w:rPr>
      </w:pPr>
      <w:r>
        <w:rPr>
          <w:rFonts w:hint="eastAsia" w:ascii="宋体" w:hAnsi="宋体" w:cs="宋体"/>
          <w:szCs w:val="21"/>
        </w:rPr>
        <w:t>当一个人身处困境时，大家乐于相助，把别人的困难当作自己的困难，给予热情和真诚的帮助与关怀，这就是助人为乐。在现实社会中，我们要主动帮助关心有困难的人群，奉献爱心，温暖了他人也快乐了自己，伸出援手，“授人玫瑰、手留余香。”</w:t>
      </w:r>
    </w:p>
    <w:p>
      <w:pPr>
        <w:tabs>
          <w:tab w:val="left" w:pos="705"/>
        </w:tabs>
        <w:spacing w:line="400" w:lineRule="exact"/>
        <w:ind w:firstLine="555"/>
        <w:rPr>
          <w:rFonts w:ascii="宋体" w:cs="宋体"/>
          <w:szCs w:val="21"/>
        </w:rPr>
      </w:pPr>
      <w:r>
        <w:rPr>
          <w:rFonts w:hint="eastAsia" w:ascii="宋体" w:hAnsi="宋体" w:cs="宋体"/>
          <w:szCs w:val="21"/>
        </w:rPr>
        <w:t>爱护公物方面：</w:t>
      </w:r>
    </w:p>
    <w:p>
      <w:pPr>
        <w:tabs>
          <w:tab w:val="left" w:pos="705"/>
        </w:tabs>
        <w:spacing w:line="400" w:lineRule="exact"/>
        <w:ind w:firstLine="555"/>
        <w:rPr>
          <w:rFonts w:ascii="宋体" w:cs="宋体"/>
          <w:szCs w:val="21"/>
        </w:rPr>
      </w:pPr>
      <w:r>
        <w:rPr>
          <w:rFonts w:hint="eastAsia" w:ascii="宋体" w:hAnsi="宋体" w:cs="宋体"/>
          <w:szCs w:val="21"/>
        </w:rPr>
        <w:t>对待公共财物是爱护、保护，还是浪费、破坏，是一个公民有没有社会主义道德的反映。无论是在社会上还是在学校，都应该牢记规则、不随意破坏公共设施和公共财物，同时，我们都有责任和义务，同侵占、损害、破坏公物的行为作斗争。</w:t>
      </w:r>
    </w:p>
    <w:p>
      <w:pPr>
        <w:tabs>
          <w:tab w:val="left" w:pos="705"/>
        </w:tabs>
        <w:spacing w:line="400" w:lineRule="exact"/>
        <w:ind w:firstLine="555"/>
        <w:rPr>
          <w:rFonts w:ascii="宋体" w:cs="宋体"/>
          <w:szCs w:val="21"/>
        </w:rPr>
      </w:pPr>
      <w:r>
        <w:rPr>
          <w:rFonts w:hint="eastAsia" w:ascii="宋体" w:hAnsi="宋体" w:cs="宋体"/>
          <w:szCs w:val="21"/>
        </w:rPr>
        <w:t>保护环境</w:t>
      </w:r>
      <w:r>
        <w:rPr>
          <w:rFonts w:hint="eastAsia" w:ascii="MS Gothic" w:hAnsi="MS Gothic" w:cs="MS Gothic"/>
          <w:szCs w:val="21"/>
        </w:rPr>
        <w:t>方面：</w:t>
      </w:r>
    </w:p>
    <w:p>
      <w:pPr>
        <w:tabs>
          <w:tab w:val="left" w:pos="705"/>
        </w:tabs>
        <w:spacing w:line="400" w:lineRule="exact"/>
        <w:ind w:firstLine="555"/>
        <w:rPr>
          <w:rFonts w:ascii="宋体" w:cs="宋体"/>
          <w:szCs w:val="21"/>
        </w:rPr>
      </w:pPr>
      <w:r>
        <w:rPr>
          <w:rFonts w:hint="eastAsia" w:ascii="宋体" w:hAnsi="宋体" w:cs="宋体"/>
          <w:szCs w:val="21"/>
        </w:rPr>
        <w:t>保护环境是我国的基本国策，也是社会公德的一项基本要求。首先应该增强环保意识，其次，要树立“保护环境、人人有责”的观念，从身边的小事做起，如节约资源、不乱扔垃圾、不损坏环境设施、低碳出行等，养成良好的生活习惯和生活方式。</w:t>
      </w:r>
    </w:p>
    <w:p>
      <w:pPr>
        <w:tabs>
          <w:tab w:val="left" w:pos="705"/>
        </w:tabs>
        <w:spacing w:line="400" w:lineRule="exact"/>
        <w:ind w:firstLine="555"/>
        <w:rPr>
          <w:rFonts w:ascii="宋体" w:cs="宋体"/>
          <w:szCs w:val="21"/>
        </w:rPr>
      </w:pPr>
      <w:r>
        <w:rPr>
          <w:rFonts w:hint="eastAsia" w:ascii="宋体" w:hAnsi="宋体" w:cs="宋体"/>
          <w:szCs w:val="21"/>
        </w:rPr>
        <w:t>遵纪守法方面：</w:t>
      </w:r>
    </w:p>
    <w:p>
      <w:pPr>
        <w:tabs>
          <w:tab w:val="left" w:pos="705"/>
        </w:tabs>
        <w:spacing w:line="400" w:lineRule="exact"/>
        <w:ind w:firstLine="555"/>
        <w:rPr>
          <w:rFonts w:ascii="宋体" w:cs="宋体"/>
          <w:szCs w:val="21"/>
        </w:rPr>
      </w:pPr>
      <w:r>
        <w:rPr>
          <w:rFonts w:hint="eastAsia" w:ascii="宋体" w:hAnsi="宋体" w:cs="宋体"/>
          <w:szCs w:val="21"/>
        </w:rPr>
        <w:t>遵纪守法是保护社会健康有序发展的基础。我们每个人要敬畏法律、知法、学法，增强法制意识，同时，严格规范自己的行为，讲规则，依法自律，当然，还要勇于并善于与违法犯罪行为做斗争，为他人和自己创造良好的社会环境。</w:t>
      </w:r>
    </w:p>
    <w:p>
      <w:pPr>
        <w:tabs>
          <w:tab w:val="left" w:pos="705"/>
        </w:tabs>
        <w:spacing w:line="400" w:lineRule="exact"/>
        <w:ind w:firstLine="555"/>
        <w:rPr>
          <w:rFonts w:ascii="宋体" w:cs="宋体"/>
          <w:szCs w:val="21"/>
        </w:rPr>
      </w:pPr>
      <w:r>
        <w:rPr>
          <w:rFonts w:hint="eastAsia" w:ascii="宋体" w:hAnsi="宋体" w:cs="宋体"/>
          <w:szCs w:val="21"/>
        </w:rPr>
        <w:t>每个公民、特别是作为</w:t>
      </w:r>
      <w:r>
        <w:rPr>
          <w:rFonts w:ascii="宋体" w:hAnsi="宋体" w:cs="宋体"/>
          <w:szCs w:val="21"/>
        </w:rPr>
        <w:t>21</w:t>
      </w:r>
      <w:r>
        <w:rPr>
          <w:rFonts w:hint="eastAsia" w:ascii="宋体" w:hAnsi="宋体" w:cs="宋体"/>
          <w:szCs w:val="21"/>
        </w:rPr>
        <w:t>世纪的下一代，社会公德必须要遵守，同时更应学习和坚守我国的传统理念</w:t>
      </w:r>
      <w:r>
        <w:rPr>
          <w:rFonts w:ascii="宋体" w:hAnsi="宋体" w:cs="宋体"/>
          <w:szCs w:val="21"/>
        </w:rPr>
        <w:t>——</w:t>
      </w:r>
      <w:r>
        <w:rPr>
          <w:rFonts w:hint="eastAsia" w:ascii="宋体" w:hAnsi="宋体" w:cs="宋体"/>
          <w:szCs w:val="21"/>
        </w:rPr>
        <w:t>社会主义核心价值观。</w:t>
      </w:r>
    </w:p>
    <w:p>
      <w:pPr>
        <w:tabs>
          <w:tab w:val="left" w:pos="705"/>
        </w:tabs>
        <w:spacing w:line="400" w:lineRule="exact"/>
        <w:ind w:firstLine="555"/>
        <w:rPr>
          <w:rFonts w:ascii="宋体" w:cs="宋体"/>
          <w:szCs w:val="21"/>
        </w:rPr>
      </w:pPr>
      <w:r>
        <w:pict>
          <v:shape id="_x0000_s1027" o:spid="_x0000_s1027" o:spt="75" alt="F370EFBDE09A132BB0BD55F6CBEBCDEF" type="#_x0000_t75" style="position:absolute;left:0pt;margin-left:227.25pt;margin-top:193.8pt;height:229.2pt;width:307.8pt;mso-position-horizontal-relative:page;mso-position-vertical-relative:page;mso-wrap-distance-bottom:0pt;mso-wrap-distance-left:9pt;mso-wrap-distance-right:9pt;mso-wrap-distance-top:0pt;z-index:251660288;mso-width-relative:page;mso-height-relative:page;" filled="f" o:preferrelative="t" stroked="f" coordsize="21600,21600">
            <v:path/>
            <v:fill on="f" focussize="0,0"/>
            <v:stroke on="f" joinstyle="miter"/>
            <v:imagedata r:id="rId7" o:title=""/>
            <o:lock v:ext="edit" aspectratio="t"/>
            <w10:wrap type="square"/>
          </v:shape>
        </w:pict>
      </w:r>
      <w:r>
        <w:rPr>
          <w:rFonts w:hint="eastAsia" w:ascii="宋体" w:hAnsi="宋体" w:cs="宋体"/>
          <w:szCs w:val="21"/>
        </w:rPr>
        <w:t>核心价值观，承载着一个民族、一个国家的精神追求，体现着一个国家的精神追求，体现着一个社会是非曲直的价值标准。一个民族、一个国家发展最持久、最深层的力量，就是全社会共同认可的核心价值观。</w:t>
      </w:r>
    </w:p>
    <w:p>
      <w:pPr>
        <w:tabs>
          <w:tab w:val="left" w:pos="705"/>
        </w:tabs>
        <w:spacing w:line="400" w:lineRule="exact"/>
        <w:ind w:firstLine="555"/>
        <w:rPr>
          <w:rFonts w:ascii="宋体" w:cs="宋体"/>
          <w:szCs w:val="21"/>
        </w:rPr>
      </w:pPr>
      <w:r>
        <w:rPr>
          <w:rFonts w:hint="eastAsia" w:ascii="宋体" w:hAnsi="宋体" w:cs="宋体"/>
          <w:szCs w:val="21"/>
        </w:rPr>
        <w:t>社会主义核心价值观包括三个层面的内容：富强、民主、文明、和谐是国家层面的价值目标；自由、平等、公正、法治是社会层面的价值取向；爱国、敬业、诚信、友善，是公民个人层面的价值准则。</w:t>
      </w:r>
    </w:p>
    <w:p>
      <w:pPr>
        <w:tabs>
          <w:tab w:val="left" w:pos="705"/>
        </w:tabs>
        <w:spacing w:line="400" w:lineRule="exact"/>
        <w:ind w:firstLine="555"/>
        <w:rPr>
          <w:rFonts w:ascii="宋体" w:cs="宋体"/>
          <w:szCs w:val="21"/>
        </w:rPr>
      </w:pPr>
      <w:r>
        <w:rPr>
          <w:rFonts w:hint="eastAsia" w:ascii="宋体" w:hAnsi="宋体" w:cs="宋体"/>
          <w:szCs w:val="21"/>
        </w:rPr>
        <w:t>我国的社会主义核心价值观将国家、社会、公民的价值要求融为一体，继承了传统的家国一体的理念。核心价值观的凝练，来自于人们在社会生活中形成的共识；核心价值观的实现，取决于每个人对它的践行和执守。</w:t>
      </w:r>
    </w:p>
    <w:p>
      <w:pPr>
        <w:tabs>
          <w:tab w:val="left" w:pos="705"/>
        </w:tabs>
        <w:spacing w:line="400" w:lineRule="exact"/>
        <w:ind w:firstLine="555"/>
        <w:rPr>
          <w:rFonts w:ascii="宋体" w:cs="宋体"/>
          <w:szCs w:val="21"/>
        </w:rPr>
      </w:pPr>
      <w:r>
        <w:rPr>
          <w:rFonts w:hint="eastAsia" w:ascii="宋体" w:hAnsi="宋体" w:cs="宋体"/>
          <w:szCs w:val="21"/>
        </w:rPr>
        <w:t>社会主义核心价值观，既体现了社会主义本质要求和中国人民的共同理想，继承了中华优秀传统文化和中华民族精神，又吸收了世界文明的有益成果，体现了以改革创新为核心的当今时代精神。培育和践行社会主义核心价值观，对促进人的全面发展、引领社会全面进步，对凝聚全国人民的智慧和力量为实现中华民族的伟大复兴而努力奋斗，都具有十分重要的意义。</w:t>
      </w:r>
    </w:p>
    <w:p>
      <w:pPr>
        <w:tabs>
          <w:tab w:val="left" w:pos="705"/>
        </w:tabs>
        <w:spacing w:line="240" w:lineRule="atLeast"/>
        <w:ind w:firstLine="555"/>
        <w:rPr>
          <w:rFonts w:ascii="宋体" w:cs="宋体"/>
          <w:szCs w:val="21"/>
        </w:rPr>
      </w:pPr>
    </w:p>
    <w:p>
      <w:pPr>
        <w:tabs>
          <w:tab w:val="left" w:pos="705"/>
        </w:tabs>
        <w:spacing w:line="400" w:lineRule="exact"/>
        <w:rPr>
          <w:rFonts w:ascii="宋体" w:cs="宋体"/>
          <w:szCs w:val="21"/>
        </w:rPr>
      </w:pPr>
      <w:r>
        <w:rPr>
          <w:rFonts w:ascii="宋体" w:hAnsi="宋体" w:cs="宋体"/>
          <w:szCs w:val="21"/>
        </w:rPr>
        <w:t xml:space="preserve">    </w:t>
      </w:r>
      <w:r>
        <w:rPr>
          <w:rFonts w:hint="eastAsia" w:ascii="宋体" w:hAnsi="宋体" w:cs="宋体"/>
          <w:szCs w:val="21"/>
        </w:rPr>
        <w:t>“爱国、敬业、诚信、友善”既是一种价值准则，又是一种担当，需要我们守护、传递和发扬，从而成为一种生活习惯和生活方式。把敬业、诚信和友善化为浓浓的爱国之情，个人的微贡献就能汇聚成推动国家、社会发展的正能量。我们要增强社会责任感，热心公益，积极承担社会责任，继承中华民族传统美德，关爱他人，服务社会，诚实守信，遵纪守法，追求公平正义，树立崇高理想，发扬艰苦奋斗精神，努力学习科学文化知识，以实际行动践行社会主义核心价值观。</w:t>
      </w:r>
    </w:p>
    <w:p>
      <w:pPr>
        <w:tabs>
          <w:tab w:val="left" w:pos="705"/>
        </w:tabs>
        <w:spacing w:line="400" w:lineRule="exact"/>
        <w:ind w:firstLine="555"/>
        <w:rPr>
          <w:rFonts w:ascii="宋体" w:cs="宋体"/>
          <w:szCs w:val="21"/>
        </w:rPr>
      </w:pPr>
      <w:r>
        <w:rPr>
          <w:rFonts w:hint="eastAsia" w:ascii="宋体" w:hAnsi="宋体" w:cs="宋体"/>
          <w:szCs w:val="21"/>
        </w:rPr>
        <w:t>社会主义核心价值观是一个统一的有机整体，饱含着浓郁的家国情怀。我们应该以个人的“爱国、敬业、诚信、友善”，追求社会的“自由、平等、公正、法治”，最终实现国家的“富强、民主、文明、和谐”。</w:t>
      </w:r>
    </w:p>
    <w:p>
      <w:pPr>
        <w:spacing w:line="240" w:lineRule="atLeast"/>
        <w:rPr>
          <w:rFonts w:ascii="宋体" w:cs="宋体"/>
          <w:szCs w:val="21"/>
        </w:rPr>
      </w:pPr>
    </w:p>
    <w:p>
      <w:pPr>
        <w:spacing w:line="240" w:lineRule="atLeast"/>
        <w:rPr>
          <w:rFonts w:ascii="宋体" w:cs="宋体"/>
          <w:szCs w:val="21"/>
        </w:rPr>
      </w:pPr>
    </w:p>
    <w:p>
      <w:pPr>
        <w:rPr>
          <w:b/>
          <w:bCs/>
          <w:sz w:val="28"/>
          <w:szCs w:val="28"/>
        </w:rPr>
      </w:pPr>
      <w:r>
        <w:rPr>
          <w:rFonts w:hint="eastAsia"/>
          <w:b/>
          <w:bCs/>
          <w:sz w:val="28"/>
          <w:szCs w:val="28"/>
        </w:rPr>
        <w:t>二、树好标</w:t>
      </w:r>
    </w:p>
    <w:p>
      <w:pPr>
        <w:spacing w:line="400" w:lineRule="exact"/>
        <w:ind w:firstLine="420" w:firstLineChars="200"/>
        <w:rPr>
          <w:rFonts w:ascii="宋体" w:cs="宋体"/>
          <w:szCs w:val="21"/>
        </w:rPr>
      </w:pPr>
      <w:r>
        <w:rPr>
          <w:rFonts w:hint="eastAsia" w:ascii="宋体" w:hAnsi="宋体" w:cs="宋体"/>
          <w:szCs w:val="21"/>
        </w:rPr>
        <w:t>目标是人生的方向标。如同走路一样，我们的人生也应该有自己的目标。没有目标的人生，就像一艘无人驾驶的小船，漫无目的地随波漂荡。反之，一个人如果有了明确的人生目标，他就能按照目标自觉地去追求，不达目的，誓不罢休。目标为我们的人生指明了前进的方向，有了目标，有利于实现自己的人生价值和意义。</w:t>
      </w:r>
    </w:p>
    <w:p>
      <w:pPr>
        <w:spacing w:line="400" w:lineRule="exact"/>
        <w:ind w:firstLine="420" w:firstLineChars="200"/>
        <w:rPr>
          <w:rFonts w:ascii="宋体" w:cs="宋体"/>
          <w:szCs w:val="21"/>
        </w:rPr>
      </w:pPr>
      <w:r>
        <w:rPr>
          <w:rFonts w:hint="eastAsia" w:ascii="宋体" w:hAnsi="宋体" w:cs="宋体"/>
          <w:szCs w:val="21"/>
        </w:rPr>
        <w:pict>
          <v:shape id="_x0000_s1051" o:spid="_x0000_s1051" o:spt="75" alt="fe027c5e13b78ce5e24d98daa313f710" type="#_x0000_t75" style="position:absolute;left:0pt;margin-left:10.85pt;margin-top:16.75pt;height:404.1pt;width:230.15pt;mso-wrap-distance-bottom:0pt;mso-wrap-distance-left:9pt;mso-wrap-distance-right:9pt;mso-wrap-distance-top:0pt;z-index:251671552;mso-width-relative:page;mso-height-relative:page;" filled="f" o:preferrelative="t" stroked="f" coordsize="21600,21600">
            <v:path/>
            <v:fill on="f" focussize="0,0"/>
            <v:stroke on="f"/>
            <v:imagedata r:id="rId8" cropright="2713f" cropbottom="366f" o:title="fe027c5e13b78ce5e24d98daa313f710"/>
            <o:lock v:ext="edit" aspectratio="t"/>
            <w10:wrap type="square"/>
          </v:shape>
        </w:pict>
      </w:r>
      <w:r>
        <w:rPr>
          <w:rFonts w:hint="eastAsia" w:ascii="宋体" w:hAnsi="宋体" w:cs="宋体"/>
          <w:szCs w:val="21"/>
        </w:rPr>
        <w:t>自古以来，那些为社会作出贡献的著名人士，在自己的青少年时期，就已经确定了终生为之奋斗的人生目标。毛泽东在</w:t>
      </w:r>
      <w:r>
        <w:rPr>
          <w:rFonts w:ascii="宋体" w:hAnsi="宋体" w:cs="宋体"/>
          <w:szCs w:val="21"/>
        </w:rPr>
        <w:t>16</w:t>
      </w:r>
      <w:r>
        <w:rPr>
          <w:rFonts w:hint="eastAsia" w:ascii="宋体" w:hAnsi="宋体" w:cs="宋体"/>
          <w:szCs w:val="21"/>
        </w:rPr>
        <w:t>岁时写下“男儿立志出乡关，学不成名誓不还。埋骨何需桑梓地，人生何处不青山”的豪迈诗句。周恩来从</w:t>
      </w:r>
      <w:r>
        <w:rPr>
          <w:rFonts w:ascii="宋体" w:hAnsi="宋体" w:cs="宋体"/>
          <w:szCs w:val="21"/>
        </w:rPr>
        <w:t>12</w:t>
      </w:r>
      <w:r>
        <w:rPr>
          <w:rFonts w:hint="eastAsia" w:ascii="宋体" w:hAnsi="宋体" w:cs="宋体"/>
          <w:szCs w:val="21"/>
        </w:rPr>
        <w:t>岁时就发出“为中华之崛起而读书”的誓言。鲁迅早年的梦想是做好一名医生，救治“像我父亲似的被误的病人的疾苦”，后来他领悟到“中国人更缺乏的不是健全的体能，而是健全的精神……不管是在怎样的环境中，在什么情况下，我们都不应该放弃自己心中的目标，而应该坚定自己的理想和信念。</w:t>
      </w:r>
    </w:p>
    <w:p>
      <w:pPr>
        <w:spacing w:line="400" w:lineRule="exact"/>
        <w:ind w:firstLine="420" w:firstLineChars="200"/>
        <w:rPr>
          <w:rFonts w:ascii="宋体" w:cs="宋体"/>
          <w:szCs w:val="21"/>
        </w:rPr>
      </w:pPr>
      <w:r>
        <w:rPr>
          <w:rFonts w:hint="eastAsia" w:ascii="宋体" w:hAnsi="宋体" w:cs="宋体"/>
          <w:szCs w:val="21"/>
        </w:rPr>
        <w:t>那么，作为青少年，如何确立自己的目标并为之而努力呢？</w:t>
      </w:r>
    </w:p>
    <w:p>
      <w:pPr>
        <w:spacing w:line="400" w:lineRule="exact"/>
        <w:ind w:firstLine="420"/>
        <w:rPr>
          <w:rFonts w:ascii="宋体" w:cs="宋体"/>
          <w:szCs w:val="21"/>
        </w:rPr>
      </w:pPr>
      <w:r>
        <w:rPr>
          <w:rFonts w:hint="eastAsia" w:ascii="宋体" w:hAnsi="宋体" w:cs="宋体"/>
          <w:szCs w:val="21"/>
        </w:rPr>
        <w:t>首先，目标要切实可行。</w:t>
      </w:r>
    </w:p>
    <w:p>
      <w:pPr>
        <w:spacing w:line="400" w:lineRule="exact"/>
        <w:ind w:firstLine="420"/>
        <w:rPr>
          <w:rFonts w:ascii="宋体" w:cs="宋体"/>
          <w:szCs w:val="21"/>
        </w:rPr>
      </w:pPr>
      <w:r>
        <w:rPr>
          <w:rFonts w:hint="eastAsia" w:ascii="宋体" w:hAnsi="宋体" w:cs="宋体"/>
          <w:szCs w:val="21"/>
        </w:rPr>
        <w:t>确立奋斗目标一定要结合自己的实际情况，要能够发挥自己的长处。如果目标不切实际，与自身条件相去甚远，那就很难甚至不可能实现。目标应该是长期的：目标有长期目标和短期目标之分，每个人都应该有自己的长期奋斗目标。有了长期的目标，就不怕暂时的挫折，不会因为眼前的困难而畏缩不前。目标应该是相对稳定的：一旦确立了自己的奋斗目标，就要持之以恒地去实现它，而不能朝三暮四，且经常变换目标也是不坚定的表现。。</w:t>
      </w:r>
    </w:p>
    <w:p>
      <w:pPr>
        <w:spacing w:line="400" w:lineRule="exact"/>
        <w:ind w:firstLine="420" w:firstLineChars="200"/>
        <w:rPr>
          <w:rFonts w:ascii="宋体" w:cs="宋体"/>
          <w:szCs w:val="21"/>
        </w:rPr>
      </w:pPr>
      <w:r>
        <w:rPr>
          <w:rFonts w:hint="eastAsia" w:ascii="宋体" w:hAnsi="宋体" w:cs="宋体"/>
          <w:szCs w:val="21"/>
        </w:rPr>
        <w:t>其次，目标重要，行动更重要。即要落实于自己的行动上。</w:t>
      </w:r>
    </w:p>
    <w:p>
      <w:pPr>
        <w:spacing w:line="400" w:lineRule="exact"/>
        <w:ind w:firstLine="420" w:firstLineChars="200"/>
        <w:rPr>
          <w:rFonts w:ascii="宋体" w:cs="宋体"/>
          <w:szCs w:val="21"/>
        </w:rPr>
      </w:pPr>
      <w:r>
        <w:rPr>
          <w:rFonts w:hint="eastAsia" w:ascii="宋体" w:hAnsi="宋体" w:cs="宋体"/>
          <w:szCs w:val="21"/>
        </w:rPr>
        <w:t>在确定目标之后，为了实现既定目标，就需要制定切实可行的行动计划。可以把远大目标分解为一个个小目标，然后一步一步地去实现。在实现目标的过程中，我们必定会遇到各种各样意想不到的情况，这就要求我们既要坚定信念，毫不动摇地向自己的目标迈进，但是还要有一定的灵活性，必要色时候适当地调整自己的方式和行为，使之更符合实际情况，顺利地实现目标。</w:t>
      </w:r>
    </w:p>
    <w:p>
      <w:pPr>
        <w:spacing w:line="240" w:lineRule="atLeast"/>
        <w:ind w:firstLine="420" w:firstLineChars="200"/>
        <w:rPr>
          <w:rFonts w:ascii="宋体" w:cs="宋体"/>
          <w:kern w:val="0"/>
          <w:szCs w:val="21"/>
        </w:rPr>
      </w:pPr>
      <w:r>
        <w:rPr>
          <w:rFonts w:ascii="宋体" w:cs="宋体"/>
          <w:kern w:val="0"/>
          <w:szCs w:val="21"/>
        </w:rPr>
        <w:pict>
          <v:shape id="_x0000_i1025" o:spt="75" alt="942040E3386DBDC7963EE66E5F76DD8D" type="#_x0000_t75" style="height:244.45pt;width:366.75pt;" filled="f" o:preferrelative="t" stroked="f" coordsize="21600,21600">
            <v:path/>
            <v:fill on="f" focussize="0,0"/>
            <v:stroke on="f"/>
            <v:imagedata r:id="rId9" cropright="618f" cropbottom="6936f" o:title=""/>
            <o:lock v:ext="edit" aspectratio="t"/>
            <w10:wrap type="none"/>
            <w10:anchorlock/>
          </v:shape>
        </w:pict>
      </w:r>
    </w:p>
    <w:p>
      <w:pPr>
        <w:spacing w:line="400" w:lineRule="exact"/>
        <w:ind w:firstLine="420" w:firstLineChars="200"/>
        <w:rPr>
          <w:rFonts w:hint="eastAsia" w:ascii="宋体" w:hAnsi="宋体" w:cs="宋体"/>
          <w:szCs w:val="21"/>
        </w:rPr>
      </w:pPr>
    </w:p>
    <w:p>
      <w:pPr>
        <w:spacing w:line="400" w:lineRule="exact"/>
        <w:ind w:firstLine="420" w:firstLineChars="200"/>
        <w:rPr>
          <w:rFonts w:ascii="宋体" w:cs="宋体"/>
          <w:szCs w:val="21"/>
        </w:rPr>
      </w:pPr>
      <w:r>
        <w:rPr>
          <w:rFonts w:hint="eastAsia" w:ascii="宋体" w:hAnsi="宋体" w:cs="宋体"/>
          <w:szCs w:val="21"/>
        </w:rPr>
        <w:t>作为中学生，树立个人目标很重要，当前，我们面临的中学时代是人生发展的一个新的阶段，又是一个新的开端。这段时间并不是很长，却可以为我们的一生奠定重要基础。编制人生的梦想是青少年时期的重要生命主题。</w:t>
      </w:r>
    </w:p>
    <w:p>
      <w:pPr>
        <w:spacing w:line="400" w:lineRule="exact"/>
        <w:ind w:firstLine="420" w:firstLineChars="200"/>
        <w:rPr>
          <w:rFonts w:ascii="宋体" w:cs="宋体"/>
          <w:szCs w:val="21"/>
        </w:rPr>
      </w:pPr>
      <w:r>
        <w:rPr>
          <w:rFonts w:hint="eastAsia" w:ascii="宋体" w:hAnsi="宋体" w:cs="宋体"/>
          <w:szCs w:val="21"/>
        </w:rPr>
        <w:t>梦想是对未来美好生活的愿望，它能不断激发我们生命的热情和勇气，会让生活更有色彩。有人放弃，就意味着只是当成一种臆想；有人坚持，将会变成一种信念。有了梦想，就有了希望。</w:t>
      </w:r>
    </w:p>
    <w:p>
      <w:pPr>
        <w:spacing w:line="400" w:lineRule="exact"/>
        <w:ind w:firstLine="420" w:firstLineChars="200"/>
        <w:rPr>
          <w:rFonts w:ascii="宋体" w:cs="宋体"/>
          <w:szCs w:val="21"/>
        </w:rPr>
      </w:pPr>
      <w:r>
        <w:rPr>
          <w:rFonts w:hint="eastAsia" w:ascii="宋体" w:hAnsi="宋体" w:cs="宋体"/>
          <w:szCs w:val="21"/>
        </w:rPr>
        <w:t>青少年的梦想的实现，并不仅仅只是个人的事，它将关乎我们国家的富强和民族的振兴、关乎中国梦的实现。正所谓“</w:t>
      </w:r>
      <w:r>
        <w:rPr>
          <w:rFonts w:hint="eastAsia" w:ascii="Arial" w:hAnsi="Arial" w:cs="Arial"/>
          <w:color w:val="333333"/>
          <w:shd w:val="clear" w:color="auto" w:fill="FFFFFF"/>
        </w:rPr>
        <w:t>少年智则国智，少年富则国富，少年强则国强，少年独立则国独立……</w:t>
      </w:r>
      <w:r>
        <w:rPr>
          <w:rFonts w:hint="eastAsia" w:ascii="宋体" w:hAnsi="宋体" w:cs="宋体"/>
          <w:szCs w:val="21"/>
        </w:rPr>
        <w:t>”</w:t>
      </w:r>
    </w:p>
    <w:p>
      <w:pPr>
        <w:spacing w:line="400" w:lineRule="exact"/>
        <w:ind w:firstLine="420" w:firstLineChars="200"/>
        <w:rPr>
          <w:rFonts w:ascii="宋体" w:cs="宋体"/>
          <w:szCs w:val="21"/>
        </w:rPr>
      </w:pPr>
      <w:r>
        <w:rPr>
          <w:rFonts w:hint="eastAsia" w:ascii="宋体" w:hAnsi="宋体" w:cs="宋体"/>
          <w:szCs w:val="21"/>
        </w:rPr>
        <w:t>中国梦和个人梦密不可分、相互联系。每个青少年梦想的实现，将会助推中国梦的实现，为中国梦提供了强大的支撑力量；而中国梦的实现，将会为我们每个人提供更加广阔的平台和学习成长的空间。</w:t>
      </w:r>
    </w:p>
    <w:p>
      <w:pPr>
        <w:spacing w:line="400" w:lineRule="exact"/>
        <w:ind w:firstLine="420" w:firstLineChars="200"/>
        <w:rPr>
          <w:rFonts w:ascii="宋体" w:cs="宋体"/>
          <w:szCs w:val="21"/>
        </w:rPr>
      </w:pPr>
      <w:r>
        <w:rPr>
          <w:rFonts w:hint="eastAsia" w:ascii="宋体" w:hAnsi="宋体" w:cs="宋体"/>
          <w:szCs w:val="21"/>
        </w:rPr>
        <w:t>所以，青少年的梦想，与个人的目标紧密相连，明确了人生目标，能够帮助我们在茫茫大海中找到前进的方向；同时，青少年的梦想，应与时代的脉搏紧密相连，与中国梦密不可分。</w:t>
      </w:r>
      <w:r>
        <w:rPr>
          <w:rFonts w:hint="eastAsia" w:ascii="宋体" w:hAnsi="宋体" w:cs="宋体"/>
          <w:bCs/>
          <w:szCs w:val="21"/>
        </w:rPr>
        <w:t>生活在这个时代的我们，共同享有人生出彩的机会，共同享有梦想成真的机会，共同享有同祖国和时代一起成长与进步的机会。</w:t>
      </w:r>
      <w:r>
        <w:rPr>
          <w:rFonts w:hint="eastAsia" w:ascii="宋体" w:hAnsi="宋体" w:cs="宋体"/>
          <w:szCs w:val="21"/>
        </w:rPr>
        <w:t>民族复兴的美好前景，为我们提供了更广阔的舞台，也提出了更高的要求，我们应该成为担当民族复兴大任的时代新人。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cs="宋体"/>
          <w:szCs w:val="21"/>
        </w:rPr>
      </w:pPr>
      <w:r>
        <w:rPr>
          <w:rFonts w:hint="eastAsia" w:ascii="宋体" w:hAnsi="宋体" w:cs="宋体"/>
          <w:szCs w:val="21"/>
        </w:rPr>
        <w:t>在实现梦想的过程中，我们要勇于担当，承担起国家强盛、民族振兴、人民幸福的责任，要做一个有责任有担当的人；我们要努力学习科学文化知识，掌握技能，增强提高实践能力，为早日实现中国梦贡献自己的青春与才智；我们要要坚定理想信念、勇于创新，在发现解决问题的过程中提高自己，我们要将个人梦想融入中国梦，既胸怀梦想、面向未来，又脚踏实地、艰苦奋斗。</w:t>
      </w:r>
      <w:r>
        <w:rPr>
          <w:rFonts w:ascii="宋体" w:hAnsi="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cs="宋体"/>
          <w:szCs w:val="21"/>
        </w:rPr>
      </w:pPr>
      <w:r>
        <w:rPr>
          <w:rFonts w:hint="eastAsia" w:ascii="宋体" w:hAnsi="宋体" w:cs="宋体"/>
          <w:szCs w:val="21"/>
        </w:rPr>
        <w:t>“恰同学少年，风华正茂。”中学时代的我们，充满朝气、富有活力，我们怀揣梦想，从这里起航！</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cs="宋体"/>
          <w:szCs w:val="21"/>
        </w:rPr>
      </w:pPr>
    </w:p>
    <w:p>
      <w:pPr>
        <w:ind w:firstLine="420" w:firstLineChars="200"/>
        <w:rPr>
          <w:rFonts w:ascii="宋体" w:cs="宋体"/>
          <w:szCs w:val="21"/>
        </w:rPr>
      </w:pPr>
    </w:p>
    <w:p>
      <w:pPr>
        <w:rPr>
          <w:b/>
          <w:bCs/>
          <w:sz w:val="28"/>
          <w:szCs w:val="28"/>
        </w:rPr>
      </w:pPr>
      <w:r>
        <w:rPr>
          <w:rFonts w:ascii="宋体" w:hAnsi="宋体" w:cs="宋体"/>
          <w:b/>
          <w:color w:val="333333"/>
          <w:sz w:val="28"/>
          <w:szCs w:val="28"/>
        </w:rPr>
        <w:t xml:space="preserve"> </w:t>
      </w:r>
      <w:r>
        <w:rPr>
          <w:rFonts w:hint="eastAsia"/>
          <w:b/>
          <w:bCs/>
          <w:sz w:val="28"/>
          <w:szCs w:val="28"/>
        </w:rPr>
        <w:t>三、守好法</w:t>
      </w:r>
    </w:p>
    <w:p>
      <w:pPr>
        <w:spacing w:line="400" w:lineRule="exact"/>
        <w:ind w:firstLine="420" w:firstLineChars="200"/>
        <w:rPr>
          <w:rFonts w:ascii="宋体" w:cs="宋体"/>
          <w:szCs w:val="21"/>
        </w:rPr>
      </w:pPr>
      <w:r>
        <w:rPr>
          <w:rFonts w:hint="eastAsia" w:ascii="宋体" w:hAnsi="宋体" w:cs="宋体"/>
          <w:szCs w:val="21"/>
        </w:rPr>
        <w:t>孟子云：“不以规矩，难成方圆”，此言的本意是指没有圆规和曲尺，就画不出完整的方和圆，引申为世界万物应当遵循条例法规。因为有了法制法规，才对人们的行为有了约束，才有了所谓的规矩。国有国法，家有家规，单位有单位的制度，而学校则有学校的秩序和纪律。守好法，可以诠释为遵守法律、遵守法律、规范行为。</w:t>
      </w:r>
    </w:p>
    <w:p>
      <w:pPr>
        <w:spacing w:line="400" w:lineRule="exact"/>
        <w:ind w:firstLine="420" w:firstLineChars="200"/>
        <w:rPr>
          <w:rFonts w:ascii="宋体" w:cs="宋体"/>
          <w:color w:val="333333"/>
          <w:szCs w:val="21"/>
        </w:rPr>
      </w:pPr>
      <w:r>
        <w:rPr>
          <w:rFonts w:hint="eastAsia" w:ascii="宋体" w:hAnsi="宋体" w:cs="宋体"/>
          <w:szCs w:val="21"/>
        </w:rPr>
        <w:t>遵纪守法是现代社会公民的基本素质，是每个公民应尽的社会责任和道德义务，也是保持社会和谐安宁的重要条件。国无法不治，民无法不立。人人守法纪，凡事依法纪，则社会安宁，经济发展。倘若没有法纪的规范，各项秩序就无从保证，人们生存、发展的环境就会遭到破坏，人民群众就不可能安居乐业。</w:t>
      </w:r>
    </w:p>
    <w:p>
      <w:pPr>
        <w:spacing w:line="400" w:lineRule="exact"/>
        <w:ind w:firstLine="420" w:firstLineChars="200"/>
        <w:rPr>
          <w:rFonts w:ascii="宋体" w:cs="宋体"/>
          <w:szCs w:val="21"/>
        </w:rPr>
      </w:pPr>
      <w:r>
        <w:rPr>
          <w:rFonts w:ascii="宋体" w:hAnsi="宋体" w:cs="宋体"/>
          <w:szCs w:val="21"/>
        </w:rPr>
        <w:t xml:space="preserve"> </w:t>
      </w:r>
      <w:r>
        <w:rPr>
          <w:rFonts w:hint="eastAsia" w:ascii="宋体" w:hAnsi="宋体" w:cs="宋体"/>
          <w:szCs w:val="21"/>
        </w:rPr>
        <w:t>“以遵纪守法为荣、以违法乱纪为耻”，就是遵从人民意愿、维护人民利益的高尚之举，必将受到人民的肯定和赞同。这应该是每一个积极向上的人所追求的荣誉所在。</w:t>
      </w:r>
    </w:p>
    <w:p>
      <w:pPr>
        <w:rPr>
          <w:rFonts w:ascii="宋体" w:cs="宋体"/>
          <w:szCs w:val="21"/>
        </w:rPr>
      </w:pPr>
      <w:r>
        <w:rPr>
          <w:rFonts w:ascii="宋体" w:hAnsi="宋体" w:cs="宋体"/>
          <w:color w:val="000000"/>
          <w:szCs w:val="21"/>
        </w:rPr>
        <w:t xml:space="preserve">        </w:t>
      </w:r>
      <w:r>
        <w:rPr>
          <w:rFonts w:ascii="宋体" w:cs="宋体"/>
          <w:color w:val="000000"/>
          <w:szCs w:val="21"/>
        </w:rPr>
        <w:pict>
          <v:shape id="_x0000_i1026" o:spt="75" alt="u=1574500765,577517264&amp;fm=26&amp;gp=0" type="#_x0000_t75" style="height:251.35pt;width:408.05pt;" filled="f" o:preferrelative="t" stroked="f" coordsize="21600,21600">
            <v:path/>
            <v:fill on="f" focussize="0,0"/>
            <v:stroke on="f"/>
            <v:imagedata r:id="rId10" o:title=""/>
            <o:lock v:ext="edit" aspectratio="t"/>
            <w10:wrap type="none"/>
            <w10:anchorlock/>
          </v:shape>
        </w:pict>
      </w:r>
    </w:p>
    <w:p>
      <w:pPr>
        <w:spacing w:line="400" w:lineRule="exact"/>
        <w:ind w:firstLine="420" w:firstLineChars="200"/>
        <w:rPr>
          <w:rFonts w:ascii="宋体" w:cs="宋体"/>
          <w:szCs w:val="21"/>
        </w:rPr>
      </w:pPr>
      <w:r>
        <w:rPr>
          <w:rFonts w:hint="eastAsia" w:ascii="宋体" w:hAnsi="宋体" w:cs="宋体"/>
          <w:szCs w:val="21"/>
        </w:rPr>
        <w:t>强调“以遵纪守法为荣、以违法乱纪为耻”，就是要进一步告诫人们，无论一个国家、一个社会、一个军队，还是一个地区、一个单位、一个学校，都不可没了法纪的规范，也不可乱了正常的秩序。</w:t>
      </w:r>
    </w:p>
    <w:p>
      <w:pPr>
        <w:spacing w:line="400" w:lineRule="exact"/>
        <w:ind w:firstLine="420" w:firstLineChars="200"/>
        <w:rPr>
          <w:rFonts w:ascii="宋体" w:cs="宋体"/>
          <w:szCs w:val="21"/>
        </w:rPr>
      </w:pPr>
      <w:r>
        <w:rPr>
          <w:rFonts w:hint="eastAsia" w:ascii="宋体" w:hAnsi="宋体" w:cs="宋体"/>
          <w:szCs w:val="21"/>
        </w:rPr>
        <w:t>我们中学生遵纪守法有什么重要意义呢？</w:t>
      </w:r>
    </w:p>
    <w:p>
      <w:pPr>
        <w:spacing w:line="400" w:lineRule="exact"/>
        <w:ind w:firstLine="420" w:firstLineChars="200"/>
        <w:rPr>
          <w:rFonts w:ascii="宋体" w:cs="宋体"/>
          <w:szCs w:val="21"/>
        </w:rPr>
      </w:pPr>
      <w:r>
        <w:rPr>
          <w:rFonts w:hint="eastAsia" w:ascii="宋体" w:hAnsi="宋体" w:cs="宋体"/>
          <w:szCs w:val="21"/>
        </w:rPr>
        <w:t>对于学生个人而言，规范自己言行的同时，加强了学生的荣辱观和价值观，提高了自我素养、减少不必要的违法违纪事件的发生，从而有利于为学习和健康成长打下良好的基础。</w:t>
      </w:r>
    </w:p>
    <w:p>
      <w:pPr>
        <w:spacing w:line="400" w:lineRule="exact"/>
        <w:ind w:firstLine="420" w:firstLineChars="200"/>
        <w:rPr>
          <w:rFonts w:ascii="宋体" w:cs="宋体"/>
          <w:szCs w:val="21"/>
        </w:rPr>
      </w:pPr>
      <w:r>
        <w:rPr>
          <w:rFonts w:hint="eastAsia" w:ascii="宋体" w:hAnsi="宋体" w:cs="宋体"/>
          <w:szCs w:val="21"/>
        </w:rPr>
        <w:t>对于学校而言，保障了学校正常教学秩序的开展，有利于学校良好的校风校貌，形成和谐安全校园，为学生提供良好的学习环境和学习氛围。</w:t>
      </w:r>
    </w:p>
    <w:p>
      <w:pPr>
        <w:spacing w:line="400" w:lineRule="exact"/>
        <w:ind w:firstLine="420" w:firstLineChars="200"/>
        <w:rPr>
          <w:rFonts w:ascii="宋体" w:cs="宋体"/>
          <w:szCs w:val="21"/>
        </w:rPr>
      </w:pPr>
      <w:r>
        <w:rPr>
          <w:rFonts w:hint="eastAsia" w:ascii="宋体" w:hAnsi="宋体" w:cs="宋体"/>
          <w:szCs w:val="21"/>
        </w:rPr>
        <w:t>对于社会国家而言，人人遵纪守法，人们将安居乐业、社会将文明进步、国家将繁荣昌盛，有利于营造良好的道德风尚和法治社会的进程。</w:t>
      </w:r>
    </w:p>
    <w:p>
      <w:pPr>
        <w:spacing w:line="400" w:lineRule="exact"/>
        <w:ind w:firstLine="420" w:firstLineChars="200"/>
        <w:rPr>
          <w:rFonts w:ascii="宋体" w:cs="宋体"/>
          <w:szCs w:val="21"/>
        </w:rPr>
      </w:pPr>
      <w:r>
        <w:rPr>
          <w:rFonts w:hint="eastAsia" w:ascii="宋体" w:hAnsi="宋体" w:cs="宋体"/>
          <w:szCs w:val="21"/>
        </w:rPr>
        <w:t>作为中学生的我们，作为</w:t>
      </w:r>
      <w:r>
        <w:rPr>
          <w:rFonts w:ascii="宋体" w:hAnsi="宋体" w:cs="宋体"/>
          <w:szCs w:val="21"/>
        </w:rPr>
        <w:t>21</w:t>
      </w:r>
      <w:r>
        <w:rPr>
          <w:rFonts w:hint="eastAsia" w:ascii="宋体" w:hAnsi="宋体" w:cs="宋体"/>
          <w:szCs w:val="21"/>
        </w:rPr>
        <w:t>世纪主人公的我们，作为祖国新世纪花朵的我们，更应该人人做遵纪守法的小公民。</w:t>
      </w:r>
      <w:r>
        <w:rPr>
          <w:rFonts w:ascii="宋体" w:hAnsi="宋体" w:cs="宋体"/>
          <w:szCs w:val="21"/>
        </w:rPr>
        <w:t xml:space="preserve"> </w:t>
      </w:r>
      <w:r>
        <w:rPr>
          <w:rFonts w:hint="eastAsia" w:ascii="宋体" w:hAnsi="宋体" w:cs="宋体"/>
          <w:szCs w:val="21"/>
        </w:rPr>
        <w:t>　　</w:t>
      </w:r>
    </w:p>
    <w:p>
      <w:pPr>
        <w:spacing w:line="400" w:lineRule="exact"/>
        <w:ind w:firstLine="420" w:firstLineChars="200"/>
        <w:rPr>
          <w:rFonts w:ascii="宋体" w:cs="宋体"/>
          <w:color w:val="333333"/>
          <w:szCs w:val="21"/>
        </w:rPr>
      </w:pPr>
      <w:r>
        <w:rPr>
          <w:rFonts w:hint="eastAsia" w:ascii="宋体" w:hAnsi="宋体" w:cs="宋体"/>
          <w:szCs w:val="21"/>
        </w:rPr>
        <w:t>首先，应该树立遵纪守法意识和规则意识，牢记法纪规则的重要性，发自内心去认可、崇尚、遵守、服从。让法纪规则在我们心中生根发芽，直至它长成一棵参天大树，并且这棵树必须越长越茂盛，它不仅约束着自己，还要影响着他人。</w:t>
      </w:r>
    </w:p>
    <w:p>
      <w:pPr>
        <w:spacing w:line="400" w:lineRule="exact"/>
        <w:ind w:firstLine="420" w:firstLineChars="200"/>
        <w:rPr>
          <w:rFonts w:ascii="宋体" w:cs="宋体"/>
          <w:szCs w:val="21"/>
        </w:rPr>
      </w:pPr>
      <w:r>
        <w:rPr>
          <w:rFonts w:hint="eastAsia" w:ascii="宋体" w:hAnsi="宋体" w:cs="宋体"/>
          <w:szCs w:val="21"/>
        </w:rPr>
        <w:t>其次，从实际出发，做自己力所能及的事情。作为中学生，应该遵守《中学生日常行为规范》和《中学生守则》，牢记学习的使命，规范做事，遵守学校的规章制度和作息制度，关心与重视校园、社区、城市等公共场所的纪律规则，从自觉维护纪律做起、从校园文明行为做起。我们不能单单的将它看成一种纪律，更多的要将它看成一种法律、一种道德、一种品格、一种素养。</w:t>
      </w:r>
    </w:p>
    <w:p>
      <w:pPr>
        <w:spacing w:line="400" w:lineRule="exact"/>
        <w:ind w:firstLine="420" w:firstLineChars="200"/>
        <w:rPr>
          <w:rFonts w:ascii="宋体" w:cs="宋体"/>
          <w:szCs w:val="21"/>
        </w:rPr>
      </w:pPr>
      <w:r>
        <w:rPr>
          <w:rFonts w:hint="eastAsia" w:ascii="宋体" w:hAnsi="宋体" w:cs="宋体"/>
          <w:szCs w:val="21"/>
        </w:rPr>
        <w:t>同时，还要求我们应该了解国家的一些基本的法律法规，掌握与我们生活、学习等息息相关的一些法律条文、明辨是非、依法自律，要能够利用这些法律知识来解决生活和学习上所遇到的一系列问题。对于生活上的一些小矛盾和小纠纷应依法合理解决，不盲目意气用事、更不能知法犯法。　　</w:t>
      </w:r>
    </w:p>
    <w:p>
      <w:pPr>
        <w:spacing w:line="400" w:lineRule="exact"/>
        <w:ind w:firstLine="420" w:firstLineChars="200"/>
        <w:rPr>
          <w:rFonts w:ascii="宋体" w:cs="宋体"/>
          <w:szCs w:val="21"/>
        </w:rPr>
      </w:pPr>
      <w:r>
        <w:rPr>
          <w:rFonts w:hint="eastAsia" w:ascii="宋体" w:hAnsi="宋体" w:cs="宋体"/>
          <w:szCs w:val="21"/>
        </w:rPr>
        <w:t>在日常生活中，违法乱纪的事情特别多，例如，闯红灯、乱扔垃圾、随地吐痰等等。如果遇上这些事，我们不能视而不见，应该勇敢的上前阻止。如果真的阻止不了，应该寻求师长和警察的帮助。</w:t>
      </w:r>
    </w:p>
    <w:p>
      <w:pPr>
        <w:spacing w:line="400" w:lineRule="exact"/>
        <w:ind w:firstLine="420" w:firstLineChars="200"/>
        <w:rPr>
          <w:rFonts w:ascii="宋体" w:cs="宋体"/>
          <w:szCs w:val="21"/>
        </w:rPr>
      </w:pPr>
      <w:r>
        <w:rPr>
          <w:rFonts w:hint="eastAsia" w:ascii="宋体" w:hAnsi="宋体" w:cs="宋体"/>
          <w:szCs w:val="21"/>
        </w:rPr>
        <w:t>那么，就从现在开始，让我们携起手来，把“遵纪守法”时刻印在心中，让全社会、让全中国都来为祖国的安定、祖国的繁荣富强而“遵纪守法”，让我们中学生做一个真真正正的“遵纪守法”的小公民。</w:t>
      </w:r>
    </w:p>
    <w:p>
      <w:pPr>
        <w:tabs>
          <w:tab w:val="left" w:pos="705"/>
        </w:tabs>
        <w:rPr>
          <w:rFonts w:ascii="宋体" w:cs="宋体"/>
          <w:color w:val="333333"/>
          <w:szCs w:val="21"/>
        </w:rPr>
      </w:pPr>
      <w:r>
        <w:rPr>
          <w:rFonts w:ascii="宋体" w:cs="宋体"/>
          <w:color w:val="333333"/>
          <w:szCs w:val="21"/>
        </w:rPr>
        <w:pict>
          <v:shape id="_x0000_i1027" o:spt="75" alt="中学生守则" type="#_x0000_t75" style="height:384.7pt;width:369pt;" filled="f" o:preferrelative="t" stroked="f" coordsize="21600,21600">
            <v:path/>
            <v:fill on="f" focussize="0,0"/>
            <v:stroke on="f"/>
            <v:imagedata r:id="rId11" o:title=""/>
            <o:lock v:ext="edit" aspectratio="t"/>
            <w10:wrap type="none"/>
            <w10:anchorlock/>
          </v:shape>
        </w:pict>
      </w:r>
    </w:p>
    <w:p>
      <w:pPr>
        <w:tabs>
          <w:tab w:val="left" w:pos="705"/>
        </w:tabs>
        <w:rPr>
          <w:rFonts w:ascii="宋体" w:cs="宋体"/>
          <w:szCs w:val="21"/>
        </w:rPr>
      </w:pPr>
    </w:p>
    <w:p>
      <w:pPr>
        <w:widowControl/>
        <w:spacing w:line="400" w:lineRule="exact"/>
        <w:jc w:val="left"/>
        <w:rPr>
          <w:rFonts w:ascii="宋体" w:cs="宋体"/>
          <w:b/>
          <w:color w:val="000000"/>
          <w:sz w:val="28"/>
          <w:szCs w:val="28"/>
          <w:shd w:val="clear" w:color="auto" w:fill="FFFFFF"/>
        </w:rPr>
      </w:pPr>
      <w:r>
        <w:rPr>
          <w:rFonts w:hint="eastAsia" w:ascii="宋体" w:hAnsi="宋体" w:cs="宋体"/>
          <w:b/>
          <w:color w:val="000000"/>
          <w:sz w:val="28"/>
          <w:szCs w:val="28"/>
          <w:shd w:val="clear" w:color="auto" w:fill="FFFFFF"/>
        </w:rPr>
        <w:t>四、</w:t>
      </w:r>
      <w:r>
        <w:rPr>
          <w:rFonts w:ascii="宋体" w:hAnsi="宋体" w:cs="宋体"/>
          <w:b/>
          <w:color w:val="000000"/>
          <w:sz w:val="28"/>
          <w:szCs w:val="28"/>
          <w:shd w:val="clear" w:color="auto" w:fill="FFFFFF"/>
        </w:rPr>
        <w:t xml:space="preserve"> </w:t>
      </w:r>
      <w:r>
        <w:rPr>
          <w:rFonts w:hint="eastAsia" w:ascii="宋体" w:hAnsi="宋体" w:cs="宋体"/>
          <w:b/>
          <w:color w:val="000000"/>
          <w:sz w:val="28"/>
          <w:szCs w:val="28"/>
          <w:shd w:val="clear" w:color="auto" w:fill="FFFFFF"/>
        </w:rPr>
        <w:t>行好礼</w:t>
      </w:r>
    </w:p>
    <w:p>
      <w:pPr>
        <w:spacing w:line="400" w:lineRule="exact"/>
        <w:rPr>
          <w:rFonts w:ascii="宋体" w:cs="宋体"/>
          <w:color w:val="000000"/>
          <w:szCs w:val="21"/>
        </w:rPr>
      </w:pPr>
      <w:r>
        <w:rPr>
          <w:rFonts w:ascii="宋体" w:hAnsi="宋体" w:cs="宋体"/>
          <w:color w:val="000000"/>
          <w:szCs w:val="21"/>
          <w:shd w:val="clear" w:color="auto" w:fill="FFFFFF"/>
        </w:rPr>
        <w:t xml:space="preserve">   </w:t>
      </w:r>
      <w:r>
        <w:rPr>
          <w:rFonts w:hint="eastAsia" w:ascii="宋体" w:hAnsi="宋体" w:cs="宋体"/>
          <w:color w:val="000000"/>
          <w:szCs w:val="21"/>
          <w:shd w:val="clear" w:color="auto" w:fill="FFFFFF"/>
        </w:rPr>
        <w:t>《礼记》有云：“凡人之所以为人者，礼义也。”“无别无义，禽兽之道也。”礼是人的标志、文明的标志。礼是一种</w:t>
      </w:r>
      <w:r>
        <w:fldChar w:fldCharType="begin"/>
      </w:r>
      <w:r>
        <w:instrText xml:space="preserve"> HYPERLINK "http://www.so.com/s?q=%E4%BA%BA%E6%80%A7&amp;ie=utf-8&amp;src=internal_wenda_recommend_textn" \t "_blank" </w:instrText>
      </w:r>
      <w:r>
        <w:fldChar w:fldCharType="separate"/>
      </w:r>
      <w:r>
        <w:rPr>
          <w:rStyle w:val="8"/>
          <w:rFonts w:hint="eastAsia" w:ascii="宋体" w:hAnsi="宋体" w:cs="宋体"/>
          <w:color w:val="000000"/>
          <w:szCs w:val="21"/>
          <w:u w:val="none"/>
          <w:shd w:val="clear" w:color="auto" w:fill="FFFFFF"/>
        </w:rPr>
        <w:t>人性</w:t>
      </w:r>
      <w:r>
        <w:rPr>
          <w:rStyle w:val="8"/>
          <w:rFonts w:hint="eastAsia" w:ascii="宋体" w:hAnsi="宋体" w:cs="宋体"/>
          <w:color w:val="000000"/>
          <w:szCs w:val="21"/>
          <w:u w:val="none"/>
          <w:shd w:val="clear" w:color="auto" w:fill="FFFFFF"/>
        </w:rPr>
        <w:fldChar w:fldCharType="end"/>
      </w:r>
      <w:r>
        <w:rPr>
          <w:rFonts w:hint="eastAsia" w:ascii="宋体" w:hAnsi="宋体" w:cs="宋体"/>
          <w:color w:val="000000"/>
          <w:szCs w:val="21"/>
          <w:shd w:val="clear" w:color="auto" w:fill="FFFFFF"/>
        </w:rPr>
        <w:t>、伦理、情感化的东西，它要求</w:t>
      </w:r>
      <w:r>
        <w:fldChar w:fldCharType="begin"/>
      </w:r>
      <w:r>
        <w:instrText xml:space="preserve"> HYPERLINK "http://www.so.com/s?q=%E4%BA%BA%E4%BB%AC&amp;ie=utf-8&amp;src=internal_wenda_recommend_textn" \t "_blank" </w:instrText>
      </w:r>
      <w:r>
        <w:fldChar w:fldCharType="separate"/>
      </w:r>
      <w:r>
        <w:rPr>
          <w:rStyle w:val="8"/>
          <w:rFonts w:hint="eastAsia" w:ascii="宋体" w:hAnsi="宋体" w:cs="宋体"/>
          <w:color w:val="000000"/>
          <w:szCs w:val="21"/>
          <w:u w:val="none"/>
          <w:shd w:val="clear" w:color="auto" w:fill="FFFFFF"/>
        </w:rPr>
        <w:t>人们</w:t>
      </w:r>
      <w:r>
        <w:rPr>
          <w:rStyle w:val="8"/>
          <w:rFonts w:hint="eastAsia" w:ascii="宋体" w:hAnsi="宋体" w:cs="宋体"/>
          <w:color w:val="000000"/>
          <w:szCs w:val="21"/>
          <w:u w:val="none"/>
          <w:shd w:val="clear" w:color="auto" w:fill="FFFFFF"/>
        </w:rPr>
        <w:fldChar w:fldCharType="end"/>
      </w:r>
      <w:r>
        <w:rPr>
          <w:rFonts w:hint="eastAsia" w:ascii="宋体" w:hAnsi="宋体" w:cs="宋体"/>
          <w:color w:val="000000"/>
          <w:szCs w:val="21"/>
          <w:shd w:val="clear" w:color="auto" w:fill="FFFFFF"/>
        </w:rPr>
        <w:t>有理有义。</w:t>
      </w:r>
      <w:r>
        <w:rPr>
          <w:rFonts w:ascii="宋体" w:hAnsi="宋体" w:cs="宋体"/>
          <w:color w:val="000000"/>
          <w:szCs w:val="21"/>
          <w:shd w:val="clear" w:color="auto" w:fill="FFFFFF"/>
        </w:rPr>
        <w:t xml:space="preserve">   </w:t>
      </w:r>
    </w:p>
    <w:p>
      <w:pPr>
        <w:spacing w:line="400" w:lineRule="exact"/>
        <w:ind w:firstLine="420" w:firstLineChars="200"/>
        <w:rPr>
          <w:rFonts w:ascii="宋体" w:cs="宋体"/>
          <w:color w:val="000000"/>
          <w:szCs w:val="21"/>
        </w:rPr>
      </w:pPr>
      <w:r>
        <w:rPr>
          <w:rFonts w:hint="eastAsia" w:ascii="宋体" w:hAnsi="宋体" w:cs="宋体"/>
          <w:color w:val="000000"/>
          <w:szCs w:val="21"/>
        </w:rPr>
        <w:t>中国自古以来就是礼仪之邦，文明礼仪是中华民族的优良传统，礼仪是律己、敬人的一种行为规范，是表现对他人的尊重和理解的过程和手段。古人云：“不学礼，无以立。”</w:t>
      </w:r>
    </w:p>
    <w:p>
      <w:pPr>
        <w:spacing w:line="400" w:lineRule="exact"/>
        <w:ind w:firstLine="420" w:firstLineChars="200"/>
        <w:rPr>
          <w:rFonts w:ascii="宋体" w:cs="宋体"/>
          <w:color w:val="000000"/>
          <w:szCs w:val="21"/>
        </w:rPr>
      </w:pPr>
      <w:r>
        <w:rPr>
          <w:rFonts w:hint="eastAsia" w:ascii="宋体" w:hAnsi="宋体" w:cs="宋体"/>
          <w:color w:val="000000"/>
          <w:szCs w:val="21"/>
        </w:rPr>
        <w:t>我国教育家陶行知先生有一句名言</w:t>
      </w:r>
      <w:r>
        <w:rPr>
          <w:rFonts w:ascii="宋体" w:hAnsi="宋体" w:cs="宋体"/>
          <w:color w:val="000000"/>
          <w:szCs w:val="21"/>
        </w:rPr>
        <w:t>:</w:t>
      </w:r>
      <w:r>
        <w:rPr>
          <w:rFonts w:hint="eastAsia" w:ascii="宋体" w:hAnsi="宋体" w:cs="宋体"/>
          <w:color w:val="000000"/>
          <w:szCs w:val="21"/>
        </w:rPr>
        <w:t>“千教万教教人求真，千学万学学做真人。”说的就是教师首先要教育学生要做一个真诚的人，而学生的学习也应该首先学做人，学做文明之人，学做社会中人，只有这样，我们才能真正做到“爱国守法，明礼诚信，团结友善，勤俭自强，敬业奉献”。</w:t>
      </w:r>
    </w:p>
    <w:p>
      <w:pPr>
        <w:spacing w:line="400" w:lineRule="exact"/>
        <w:ind w:firstLine="420"/>
        <w:rPr>
          <w:rFonts w:ascii="宋体" w:cs="宋体"/>
          <w:color w:val="000000"/>
          <w:szCs w:val="21"/>
        </w:rPr>
      </w:pPr>
      <w:r>
        <w:rPr>
          <w:rFonts w:hint="eastAsia" w:ascii="宋体" w:hAnsi="宋体" w:cs="宋体"/>
          <w:color w:val="000000"/>
          <w:szCs w:val="21"/>
        </w:rPr>
        <w:t>然而在现实生活中，我们也无不遗憾的发现，在物质文明高度发展的今天，我国公民的文明素质却出现了一些问题。来看看我们的孩子们吧。在优越的物质生活条件下生长起来的独生子女，在文明礼仪方面也存在着诸多的不文明的言行</w:t>
      </w:r>
      <w:r>
        <w:rPr>
          <w:rFonts w:ascii="宋体" w:hAnsi="宋体" w:cs="宋体"/>
          <w:color w:val="000000"/>
          <w:szCs w:val="21"/>
        </w:rPr>
        <w:t>:</w:t>
      </w:r>
      <w:r>
        <w:rPr>
          <w:rFonts w:hint="eastAsia" w:ascii="宋体" w:hAnsi="宋体" w:cs="宋体"/>
          <w:color w:val="000000"/>
          <w:szCs w:val="21"/>
        </w:rPr>
        <w:t>在家庭中，长辈们重智力学习轻德育教育，认为孩子只要学习好就行了，忽略了对孩子文明礼仪的教育，导致了他们对家人冷漠自私，一切以自我为中心，不与父母沟通，不理解家长的辛苦，不珍惜家长的钱财，不分担家庭的劳动，一味索取不知奉献</w:t>
      </w:r>
      <w:r>
        <w:rPr>
          <w:rFonts w:ascii="宋体" w:hAnsi="宋体" w:cs="宋体"/>
          <w:color w:val="000000"/>
          <w:szCs w:val="21"/>
        </w:rPr>
        <w:t>;</w:t>
      </w:r>
      <w:r>
        <w:rPr>
          <w:rFonts w:hint="eastAsia" w:ascii="宋体" w:hAnsi="宋体" w:cs="宋体"/>
          <w:color w:val="000000"/>
          <w:szCs w:val="21"/>
        </w:rPr>
        <w:t>在学校里，不听从老师的教诲，说一些时髦的脏话；不知道认真学习，在校园内大声喧哗，乱扔垃圾。这些行为直接影响同学们的健康成长，也影响了学校的形象。孔子云“已所不欲，勿施于人”。文明礼仪时刻提醒我们周围还有别人的存在，我们的行为会相互影响，人与人之间应该建立一种现代化的文明和谐的人际关系</w:t>
      </w:r>
      <w:r>
        <w:rPr>
          <w:rFonts w:ascii="宋体" w:hAnsi="宋体" w:cs="宋体"/>
          <w:color w:val="000000"/>
          <w:szCs w:val="21"/>
        </w:rPr>
        <w:t>!</w:t>
      </w:r>
    </w:p>
    <w:p>
      <w:pPr>
        <w:spacing w:line="240" w:lineRule="atLeast"/>
        <w:rPr>
          <w:rFonts w:ascii="宋体" w:cs="宋体"/>
          <w:color w:val="000000"/>
          <w:szCs w:val="21"/>
        </w:rPr>
      </w:pPr>
      <w:r>
        <w:rPr>
          <w:rFonts w:ascii="宋体" w:hAnsi="宋体" w:cs="宋体"/>
          <w:color w:val="000000"/>
          <w:szCs w:val="21"/>
        </w:rPr>
        <w:t xml:space="preserve">  </w:t>
      </w:r>
      <w:r>
        <w:rPr>
          <w:rFonts w:ascii="宋体" w:cs="宋体"/>
          <w:color w:val="000000"/>
          <w:szCs w:val="21"/>
        </w:rPr>
        <w:pict>
          <v:shape id="_x0000_i1028" o:spt="75" type="#_x0000_t75" style="height:178.45pt;width:226.4pt;" filled="f" o:preferrelative="t" stroked="f" coordsize="21600,21600">
            <v:path/>
            <v:fill on="f" focussize="0,0"/>
            <v:stroke on="f"/>
            <v:imagedata r:id="rId12" o:title=""/>
            <o:lock v:ext="edit" aspectratio="t"/>
            <w10:wrap type="none"/>
            <w10:anchorlock/>
          </v:shape>
        </w:pict>
      </w:r>
      <w:r>
        <w:rPr>
          <w:rFonts w:ascii="宋体" w:hAnsi="宋体" w:cs="宋体"/>
          <w:color w:val="000000"/>
          <w:szCs w:val="21"/>
        </w:rPr>
        <w:t xml:space="preserve">    </w:t>
      </w:r>
      <w:r>
        <w:rPr>
          <w:rFonts w:ascii="宋体" w:cs="宋体"/>
          <w:color w:val="000000"/>
          <w:szCs w:val="21"/>
        </w:rPr>
        <w:pict>
          <v:shape id="_x0000_i1029" o:spt="75" type="#_x0000_t75" style="height:177pt;width:216pt;" filled="f" o:preferrelative="t" stroked="f" coordsize="21600,21600">
            <v:path/>
            <v:fill on="f" focussize="0,0"/>
            <v:stroke on="f"/>
            <v:imagedata r:id="rId13" o:title=""/>
            <o:lock v:ext="edit" aspectratio="t"/>
            <w10:wrap type="none"/>
            <w10:anchorlock/>
          </v:shape>
        </w:pict>
      </w:r>
      <w:r>
        <w:rPr>
          <w:rFonts w:ascii="宋体" w:hAnsi="宋体" w:cs="宋体"/>
          <w:color w:val="000000"/>
          <w:szCs w:val="21"/>
        </w:rPr>
        <w:t xml:space="preserve">                                                </w:t>
      </w:r>
    </w:p>
    <w:p>
      <w:pPr>
        <w:pStyle w:val="5"/>
        <w:shd w:val="clear" w:color="auto" w:fill="FFFFFF"/>
        <w:spacing w:before="0" w:beforeAutospacing="0" w:after="0" w:afterAutospacing="0" w:line="400" w:lineRule="exact"/>
        <w:rPr>
          <w:color w:val="000000"/>
          <w:sz w:val="21"/>
          <w:szCs w:val="21"/>
        </w:rPr>
      </w:pPr>
      <w:r>
        <w:rPr>
          <w:color w:val="000000"/>
          <w:sz w:val="21"/>
          <w:szCs w:val="21"/>
          <w:shd w:val="clear" w:color="auto" w:fill="FFFFFF"/>
        </w:rPr>
        <w:t xml:space="preserve">   </w:t>
      </w:r>
      <w:r>
        <w:rPr>
          <w:rFonts w:hint="eastAsia"/>
          <w:color w:val="000000"/>
          <w:sz w:val="21"/>
          <w:szCs w:val="21"/>
          <w:shd w:val="clear" w:color="auto" w:fill="FFFFFF"/>
        </w:rPr>
        <w:t>“人无礼则不生，事无礼则不成，国家无礼则不宁。”</w:t>
      </w:r>
      <w:r>
        <w:rPr>
          <w:rFonts w:hint="eastAsia"/>
          <w:color w:val="000000"/>
          <w:sz w:val="21"/>
          <w:szCs w:val="21"/>
        </w:rPr>
        <w:t>文明礼仪是精神文明的一个重要内容，是一个人道德品质的外在表现，是衡量一个人教育程度的标尺。在日常交往中，一句得体的问候、一次善意的交谈，看似微不足道，却会影响我们的交往活动心境与效果。文明，使人举止文雅</w:t>
      </w:r>
      <w:r>
        <w:rPr>
          <w:color w:val="000000"/>
          <w:sz w:val="21"/>
          <w:szCs w:val="21"/>
        </w:rPr>
        <w:t>;</w:t>
      </w:r>
      <w:r>
        <w:rPr>
          <w:rFonts w:hint="eastAsia"/>
          <w:color w:val="000000"/>
          <w:sz w:val="21"/>
          <w:szCs w:val="21"/>
        </w:rPr>
        <w:t>礼仪，使人风度翩翩。如何做到，简言之，有三点：</w:t>
      </w:r>
    </w:p>
    <w:p>
      <w:pPr>
        <w:pStyle w:val="5"/>
        <w:shd w:val="clear" w:color="auto" w:fill="FFFFFF"/>
        <w:spacing w:before="0" w:beforeAutospacing="0" w:after="0" w:afterAutospacing="0" w:line="400" w:lineRule="exact"/>
        <w:ind w:left="525" w:leftChars="250"/>
        <w:rPr>
          <w:b/>
          <w:color w:val="000000"/>
          <w:sz w:val="21"/>
          <w:szCs w:val="21"/>
        </w:rPr>
      </w:pPr>
      <w:r>
        <w:rPr>
          <w:rFonts w:hint="eastAsia"/>
          <w:b/>
          <w:color w:val="000000"/>
          <w:sz w:val="21"/>
          <w:szCs w:val="21"/>
        </w:rPr>
        <w:t>仪式之礼：按规行礼、心存敬畏、严肃庄重、尊重礼俗。</w:t>
      </w:r>
    </w:p>
    <w:p>
      <w:pPr>
        <w:pStyle w:val="5"/>
        <w:shd w:val="clear" w:color="auto" w:fill="FFFFFF"/>
        <w:spacing w:before="0" w:beforeAutospacing="0" w:after="0" w:afterAutospacing="0" w:line="400" w:lineRule="exact"/>
        <w:ind w:firstLine="480"/>
        <w:rPr>
          <w:color w:val="333333"/>
          <w:sz w:val="21"/>
          <w:szCs w:val="21"/>
        </w:rPr>
      </w:pPr>
      <w:r>
        <w:rPr>
          <w:color w:val="000000" w:themeColor="text1"/>
          <w:sz w:val="21"/>
          <w:szCs w:val="21"/>
        </w:rPr>
        <w:t>1</w:t>
      </w:r>
      <w:r>
        <w:rPr>
          <w:rFonts w:hint="eastAsia"/>
          <w:color w:val="000000" w:themeColor="text1"/>
          <w:sz w:val="21"/>
          <w:szCs w:val="21"/>
        </w:rPr>
        <w:t>、升旗礼仪。升国旗时，学生服装要整齐，仪态要庄重，立正站好，态度要严肃、庄重，面向国旗肃立致敬，脱帽行注目礼，少先队员行队礼。唱国歌时，要倾注自己对祖国的深情，吐字清晰，声音洪亮，曲调节拍准确，感情真挚而热烈。</w:t>
      </w:r>
    </w:p>
    <w:p>
      <w:pPr>
        <w:pStyle w:val="5"/>
        <w:shd w:val="clear" w:color="auto" w:fill="FFFFFF"/>
        <w:spacing w:before="0" w:beforeAutospacing="0" w:after="0" w:afterAutospacing="0" w:line="400" w:lineRule="exact"/>
        <w:ind w:firstLine="525" w:firstLineChars="250"/>
        <w:rPr>
          <w:color w:val="000000"/>
          <w:sz w:val="21"/>
          <w:szCs w:val="21"/>
        </w:rPr>
      </w:pPr>
      <w:r>
        <w:rPr>
          <w:color w:val="000000"/>
          <w:sz w:val="21"/>
          <w:szCs w:val="21"/>
        </w:rPr>
        <w:t>2</w:t>
      </w:r>
      <w:r>
        <w:rPr>
          <w:rFonts w:hint="eastAsia"/>
          <w:color w:val="000000"/>
          <w:sz w:val="21"/>
          <w:szCs w:val="21"/>
        </w:rPr>
        <w:t>、校门礼仪。进出校门主动下车，主动出示胸卡，接受门卫和值勤人员的检查，不得作出粗暴的反应或其他不良表现，不在校园骑车。自觉将自行车存放在指定的车棚或地点，不乱停乱放，不在校内堵车。</w:t>
      </w:r>
    </w:p>
    <w:p>
      <w:pPr>
        <w:pStyle w:val="5"/>
        <w:shd w:val="clear" w:color="auto" w:fill="FFFFFF"/>
        <w:spacing w:before="0" w:beforeAutospacing="0" w:after="0" w:afterAutospacing="0" w:line="400" w:lineRule="exact"/>
        <w:ind w:firstLine="480"/>
        <w:rPr>
          <w:color w:val="333333"/>
          <w:sz w:val="21"/>
          <w:szCs w:val="21"/>
        </w:rPr>
      </w:pPr>
      <w:r>
        <w:rPr>
          <w:color w:val="000000"/>
          <w:sz w:val="21"/>
          <w:szCs w:val="21"/>
        </w:rPr>
        <w:t>3</w:t>
      </w:r>
      <w:r>
        <w:rPr>
          <w:rFonts w:hint="eastAsia"/>
          <w:color w:val="000000"/>
          <w:sz w:val="21"/>
          <w:szCs w:val="21"/>
        </w:rPr>
        <w:t>、公共礼仪。校内公共场合应该自觉保持校园整洁，不在教室、楼道、操场乱扔纸屑、果皮、不随地吐痰、不乱倒垃圾。不在黑板、墙壁和课桌椅上乱涂、乱画、乱抹、乱刻，爱护学校公共财物、花草树木，节约用水用电。课间开展正当游戏活动，以礼待人，通道走廊禁止逐乱跑、打闹、喧哗，上下楼梯靠右走。到活动室</w:t>
      </w:r>
      <w:r>
        <w:rPr>
          <w:color w:val="000000"/>
          <w:sz w:val="21"/>
          <w:szCs w:val="21"/>
        </w:rPr>
        <w:t>(</w:t>
      </w:r>
      <w:r>
        <w:rPr>
          <w:rFonts w:hint="eastAsia"/>
          <w:color w:val="000000"/>
          <w:sz w:val="21"/>
          <w:szCs w:val="21"/>
        </w:rPr>
        <w:t>如音乐、美术、电脑室等</w:t>
      </w:r>
      <w:r>
        <w:rPr>
          <w:color w:val="000000"/>
          <w:sz w:val="21"/>
          <w:szCs w:val="21"/>
        </w:rPr>
        <w:t>)</w:t>
      </w:r>
      <w:r>
        <w:rPr>
          <w:rFonts w:hint="eastAsia"/>
          <w:color w:val="000000"/>
          <w:sz w:val="21"/>
          <w:szCs w:val="21"/>
        </w:rPr>
        <w:t>上课时，应在课前早到教室，不得于上课铃响后直冲进入教室。</w:t>
      </w:r>
      <w:r>
        <w:rPr>
          <w:rFonts w:hint="eastAsia"/>
          <w:color w:val="333333"/>
          <w:sz w:val="21"/>
          <w:szCs w:val="21"/>
        </w:rPr>
        <w:t>在图书馆、阅览室应保持安静，爱护书报杂志，并及时归还。</w:t>
      </w:r>
    </w:p>
    <w:p>
      <w:pPr>
        <w:pStyle w:val="5"/>
        <w:shd w:val="clear" w:color="auto" w:fill="FFFFFF"/>
        <w:spacing w:before="0" w:beforeAutospacing="0" w:after="0" w:afterAutospacing="0" w:line="400" w:lineRule="exact"/>
        <w:ind w:firstLine="422" w:firstLineChars="200"/>
        <w:rPr>
          <w:b/>
          <w:color w:val="000000"/>
          <w:sz w:val="21"/>
          <w:szCs w:val="21"/>
        </w:rPr>
      </w:pPr>
      <w:r>
        <w:rPr>
          <w:rFonts w:hint="eastAsia"/>
          <w:b/>
          <w:color w:val="000000"/>
          <w:sz w:val="21"/>
          <w:szCs w:val="21"/>
        </w:rPr>
        <w:t>言谈之礼：用语文明、心平气和、耐心倾听、诚恳友善。</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1</w:t>
      </w:r>
      <w:r>
        <w:rPr>
          <w:rFonts w:hint="eastAsia"/>
          <w:color w:val="000000"/>
          <w:sz w:val="21"/>
          <w:szCs w:val="21"/>
        </w:rPr>
        <w:t>、用好礼貌用语。见到老师、同学主动行礼、打招呼，要讲普通话，不说脏野粗话。在日常生活中，礼貌用语使用频率最高的，是</w:t>
      </w:r>
      <w:r>
        <w:rPr>
          <w:color w:val="000000"/>
          <w:sz w:val="21"/>
          <w:szCs w:val="21"/>
        </w:rPr>
        <w:t>:</w:t>
      </w:r>
      <w:r>
        <w:rPr>
          <w:rFonts w:hint="eastAsia"/>
          <w:color w:val="000000"/>
          <w:sz w:val="21"/>
          <w:szCs w:val="21"/>
        </w:rPr>
        <w:t>请、谢谢、对不起、再见、您好。</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2</w:t>
      </w:r>
      <w:r>
        <w:rPr>
          <w:rFonts w:hint="eastAsia"/>
          <w:color w:val="000000"/>
          <w:sz w:val="21"/>
          <w:szCs w:val="21"/>
        </w:rPr>
        <w:t>、与人交谈、态度要诚恳，语调要亲切、温和，公共场合不与他人大声交谈、打闹。</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3</w:t>
      </w:r>
      <w:r>
        <w:rPr>
          <w:rFonts w:hint="eastAsia"/>
          <w:color w:val="000000"/>
          <w:sz w:val="21"/>
          <w:szCs w:val="21"/>
        </w:rPr>
        <w:t>、向别人问话时，要和气大方，吐字清楚，意思明白</w:t>
      </w:r>
      <w:r>
        <w:rPr>
          <w:color w:val="000000"/>
          <w:sz w:val="21"/>
          <w:szCs w:val="21"/>
        </w:rPr>
        <w:t>;</w:t>
      </w:r>
      <w:r>
        <w:rPr>
          <w:rFonts w:hint="eastAsia"/>
          <w:color w:val="000000"/>
          <w:sz w:val="21"/>
          <w:szCs w:val="21"/>
        </w:rPr>
        <w:t>回答别人时，应谦和、朴实、含笑、耐心。</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4</w:t>
      </w:r>
      <w:r>
        <w:rPr>
          <w:rFonts w:hint="eastAsia"/>
          <w:color w:val="000000"/>
          <w:sz w:val="21"/>
          <w:szCs w:val="21"/>
        </w:rPr>
        <w:t>、要自始至终聚精会神地倾听对方的谈话，并做出必要的表情或语言呼应。不要轻易打断别人的谈话或突然强行转换话题。</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5</w:t>
      </w:r>
      <w:r>
        <w:rPr>
          <w:rFonts w:hint="eastAsia"/>
          <w:color w:val="000000"/>
          <w:sz w:val="21"/>
          <w:szCs w:val="21"/>
        </w:rPr>
        <w:t>、交谈中要注意站相和坐相。不做任何损害个人形象的小动作。</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6</w:t>
      </w:r>
      <w:r>
        <w:rPr>
          <w:rFonts w:hint="eastAsia"/>
          <w:color w:val="000000"/>
          <w:sz w:val="21"/>
          <w:szCs w:val="21"/>
        </w:rPr>
        <w:t>、公众场合中，要尽量避免发自体内的各种声响如打哈欠、咳嗽等，如果患感冒打喷嚏、咳嗽时，应用手帕掩住口鼻</w:t>
      </w:r>
    </w:p>
    <w:p>
      <w:pPr>
        <w:pStyle w:val="5"/>
        <w:shd w:val="clear" w:color="auto" w:fill="FFFFFF"/>
        <w:spacing w:before="0" w:beforeAutospacing="0" w:after="0" w:afterAutospacing="0" w:line="400" w:lineRule="exact"/>
        <w:ind w:firstLine="480"/>
        <w:rPr>
          <w:b/>
          <w:color w:val="000000"/>
          <w:sz w:val="21"/>
          <w:szCs w:val="21"/>
        </w:rPr>
      </w:pPr>
      <w:r>
        <w:rPr>
          <w:rFonts w:hint="eastAsia"/>
          <w:b/>
          <w:color w:val="000000"/>
          <w:sz w:val="21"/>
          <w:szCs w:val="21"/>
        </w:rPr>
        <w:t>待人之礼：尊敬师长、友爱伙伴、宽容礼让、诚信待人。</w:t>
      </w:r>
    </w:p>
    <w:p>
      <w:pPr>
        <w:pStyle w:val="5"/>
        <w:shd w:val="clear" w:color="auto" w:fill="FFFFFF"/>
        <w:spacing w:before="0" w:beforeAutospacing="0" w:after="0" w:afterAutospacing="0" w:line="400" w:lineRule="exact"/>
        <w:rPr>
          <w:color w:val="000000"/>
          <w:sz w:val="21"/>
          <w:szCs w:val="21"/>
        </w:rPr>
      </w:pPr>
      <w:r>
        <w:rPr>
          <w:color w:val="000000"/>
          <w:sz w:val="21"/>
          <w:szCs w:val="21"/>
        </w:rPr>
        <w:t xml:space="preserve">  1</w:t>
      </w:r>
      <w:r>
        <w:rPr>
          <w:rFonts w:hint="eastAsia"/>
          <w:color w:val="000000"/>
          <w:sz w:val="21"/>
          <w:szCs w:val="21"/>
        </w:rPr>
        <w:t>、尊师礼仪。任何场合见到老师，要主动说“老师好”。上课起立向老师问好，下课起立向老师道再见；有事进办公室必须先招呼或轻敲门，经允许后方可进入，进了办公室，应主动向老师问好，谈完话或干完事，应有礼貌地道别，马上离开办公室。不可在办公室逗留，更不可随便翻老师的东西。和老师谈话进应注视老师，谈话不应做别的事，不要随便打断老师讲话，也不东张西望。背地里，不要随便议论老师，更不可对老师直呼其名。</w:t>
      </w:r>
    </w:p>
    <w:p>
      <w:pPr>
        <w:pStyle w:val="5"/>
        <w:shd w:val="clear" w:color="auto" w:fill="FFFFFF"/>
        <w:spacing w:before="0" w:beforeAutospacing="0" w:after="0" w:afterAutospacing="0" w:line="400" w:lineRule="exact"/>
        <w:ind w:firstLine="420" w:firstLineChars="200"/>
        <w:rPr>
          <w:color w:val="000000"/>
          <w:sz w:val="21"/>
          <w:szCs w:val="21"/>
        </w:rPr>
      </w:pPr>
      <w:r>
        <w:rPr>
          <w:color w:val="000000"/>
          <w:sz w:val="21"/>
          <w:szCs w:val="21"/>
        </w:rPr>
        <w:t>2</w:t>
      </w:r>
      <w:r>
        <w:rPr>
          <w:rFonts w:hint="eastAsia"/>
          <w:color w:val="000000"/>
          <w:sz w:val="21"/>
          <w:szCs w:val="21"/>
        </w:rPr>
        <w:t>、同窗之仪。</w:t>
      </w:r>
      <w:r>
        <w:rPr>
          <w:rFonts w:hint="eastAsia"/>
          <w:color w:val="333333"/>
          <w:sz w:val="21"/>
          <w:szCs w:val="21"/>
        </w:rPr>
        <w:t>同学之间</w:t>
      </w:r>
      <w:r>
        <w:rPr>
          <w:rFonts w:hint="eastAsia"/>
          <w:color w:val="000000"/>
          <w:sz w:val="21"/>
          <w:szCs w:val="21"/>
        </w:rPr>
        <w:t>相处要尊重融洽，不要拉帮结派，同学有了错误、缺点要诚恳地批评帮助。学习上互相帮助，向同学借东西或问问题，态度要谦虚、照顾，同学之间不能乱起绰号，不能欺侮新生和年幼体弱的同学。同学生病、或遇到困难时，要主动关心，尽量帮助。同学间发生矛盾时，要互相谅解，有了错误要主动道歉。</w:t>
      </w:r>
    </w:p>
    <w:p>
      <w:pPr>
        <w:pStyle w:val="5"/>
        <w:shd w:val="clear" w:color="auto" w:fill="FFFFFF"/>
        <w:spacing w:before="0" w:beforeAutospacing="0" w:after="0" w:afterAutospacing="0" w:line="400" w:lineRule="exact"/>
        <w:ind w:firstLine="480"/>
        <w:rPr>
          <w:color w:val="000000"/>
          <w:sz w:val="21"/>
          <w:szCs w:val="21"/>
        </w:rPr>
      </w:pPr>
      <w:r>
        <w:rPr>
          <w:color w:val="000000"/>
          <w:sz w:val="21"/>
          <w:szCs w:val="21"/>
        </w:rPr>
        <w:t>3</w:t>
      </w:r>
      <w:r>
        <w:rPr>
          <w:rFonts w:hint="eastAsia"/>
          <w:color w:val="000000"/>
          <w:sz w:val="21"/>
          <w:szCs w:val="21"/>
        </w:rPr>
        <w:t>、孝敬之仪。女离家要道别，回家要道安，帮助长辈做力所能及的事。在思想感情上要懂得爱戴和敬重感激之情，行为态度上，对父母的忠告和教诲，能虚心接受，恭敬有礼，尽可能按父母的要求去做，并在生活上能体贴照顾父母，为父母分忧解难。不任性，不固执，不与父母发生矛盾冲突，有意见心平气和沟通。</w:t>
      </w:r>
    </w:p>
    <w:p>
      <w:pPr>
        <w:pStyle w:val="5"/>
        <w:shd w:val="clear" w:color="auto" w:fill="FFFFFF"/>
        <w:spacing w:before="0" w:beforeAutospacing="0" w:after="0" w:afterAutospacing="0" w:line="400" w:lineRule="exact"/>
        <w:ind w:firstLine="420" w:firstLineChars="200"/>
        <w:rPr>
          <w:color w:val="000000"/>
          <w:sz w:val="21"/>
          <w:szCs w:val="21"/>
          <w:shd w:val="clear" w:color="auto" w:fill="FFFFFF"/>
        </w:rPr>
      </w:pPr>
      <w:r>
        <w:rPr>
          <w:rFonts w:hint="eastAsia"/>
          <w:color w:val="000000"/>
          <w:sz w:val="21"/>
          <w:szCs w:val="21"/>
          <w:shd w:val="clear" w:color="auto" w:fill="FFFFFF"/>
        </w:rPr>
        <w:t>文明是尊重别人，更是尊重自己。文明的一切都是由细节构成的，当同学们播下一个动作，便收获了一个习惯，提高了自己的</w:t>
      </w:r>
      <w:r>
        <w:fldChar w:fldCharType="begin"/>
      </w:r>
      <w:r>
        <w:instrText xml:space="preserve"> HYPERLINK "http://www.so.com/s?q=%E5%93%81%E6%A0%BC&amp;ie=utf-8&amp;src=internal_wenda_recommend_textn" \t "_blank" </w:instrText>
      </w:r>
      <w:r>
        <w:fldChar w:fldCharType="separate"/>
      </w:r>
      <w:r>
        <w:rPr>
          <w:rStyle w:val="8"/>
          <w:rFonts w:hint="eastAsia" w:cs="宋体"/>
          <w:color w:val="000000"/>
          <w:sz w:val="21"/>
          <w:szCs w:val="21"/>
          <w:shd w:val="clear" w:color="auto" w:fill="FFFFFF"/>
        </w:rPr>
        <w:t>品格</w:t>
      </w:r>
      <w:r>
        <w:rPr>
          <w:rStyle w:val="8"/>
          <w:rFonts w:hint="eastAsia" w:cs="宋体"/>
          <w:color w:val="000000"/>
          <w:sz w:val="21"/>
          <w:szCs w:val="21"/>
          <w:shd w:val="clear" w:color="auto" w:fill="FFFFFF"/>
        </w:rPr>
        <w:fldChar w:fldCharType="end"/>
      </w:r>
      <w:r>
        <w:rPr>
          <w:rFonts w:hint="eastAsia"/>
          <w:color w:val="000000"/>
          <w:sz w:val="21"/>
          <w:szCs w:val="21"/>
          <w:shd w:val="clear" w:color="auto" w:fill="FFFFFF"/>
        </w:rPr>
        <w:t>。</w:t>
      </w:r>
    </w:p>
    <w:p>
      <w:pPr>
        <w:rPr>
          <w:rFonts w:hint="eastAsia" w:ascii="宋体" w:hAnsi="宋体"/>
          <w:b/>
          <w:color w:val="333333"/>
          <w:sz w:val="28"/>
          <w:szCs w:val="28"/>
          <w:shd w:val="clear" w:color="auto" w:fill="FFFFFF"/>
        </w:rPr>
      </w:pPr>
    </w:p>
    <w:p>
      <w:pPr>
        <w:rPr>
          <w:rFonts w:ascii="宋体"/>
          <w:b/>
          <w:bCs w:val="0"/>
          <w:color w:val="333333"/>
          <w:sz w:val="28"/>
          <w:szCs w:val="28"/>
          <w:shd w:val="clear" w:color="auto" w:fill="FFFFFF"/>
        </w:rPr>
      </w:pPr>
      <w:r>
        <w:rPr>
          <w:rFonts w:hint="eastAsia" w:ascii="宋体" w:hAnsi="宋体"/>
          <w:b/>
          <w:bCs w:val="0"/>
          <w:color w:val="333333"/>
          <w:sz w:val="28"/>
          <w:szCs w:val="28"/>
          <w:shd w:val="clear" w:color="auto" w:fill="FFFFFF"/>
        </w:rPr>
        <w:t>五、读好书</w:t>
      </w:r>
    </w:p>
    <w:p>
      <w:pPr>
        <w:spacing w:line="360" w:lineRule="auto"/>
        <w:ind w:firstLine="420" w:firstLineChars="200"/>
        <w:rPr>
          <w:rFonts w:ascii="宋体"/>
          <w:color w:val="333333"/>
          <w:szCs w:val="21"/>
          <w:shd w:val="clear" w:color="auto" w:fill="FFFFFF"/>
        </w:rPr>
      </w:pPr>
      <w:r>
        <w:rPr>
          <w:rFonts w:hint="eastAsia" w:ascii="宋体" w:hAnsi="宋体"/>
          <w:color w:val="333333"/>
          <w:szCs w:val="21"/>
          <w:shd w:val="clear" w:color="auto" w:fill="FFFFFF"/>
        </w:rPr>
        <w:t>中华民族也是一个酷爱读书的民族。唐代刘禹锡的诗句“数间茅屋闲临水，一盏秋灯夜读书”，让人感受到阅读时的闲适与宁静。“青灯有味似儿时”，是南宋陆放翁对儿时读书情景的追念。至于流传千古的“凿壁偷光”“囊萤映雪”等典故，“头悬梁，锥刺股”式的苦读，那种对书的迷恋则让人心生敬畏。</w:t>
      </w:r>
    </w:p>
    <w:p>
      <w:pPr>
        <w:spacing w:line="360" w:lineRule="auto"/>
        <w:ind w:firstLine="420" w:firstLineChars="200"/>
        <w:jc w:val="center"/>
        <w:rPr>
          <w:rFonts w:ascii="宋体"/>
          <w:color w:val="333333"/>
          <w:szCs w:val="21"/>
          <w:shd w:val="clear" w:color="auto" w:fill="FFFFFF"/>
        </w:rPr>
      </w:pPr>
      <w:r>
        <w:pict>
          <v:shape id="_x0000_i1030" o:spt="75" alt="http://p1.img.cctvpic.com/photoworkspace/contentimg/2015/06/24/2015062409412465545.jpg" type="#_x0000_t75" style="height:277.3pt;width:317.1pt;" filled="f" o:preferrelative="t" stroked="f" coordsize="21600,21600">
            <v:path/>
            <v:fill on="f" focussize="0,0"/>
            <v:stroke on="f"/>
            <v:imagedata r:id="rId14" o:title=""/>
            <o:lock v:ext="edit" aspectratio="t"/>
            <w10:wrap type="none"/>
            <w10:anchorlock/>
          </v:shape>
        </w:pict>
      </w:r>
    </w:p>
    <w:p>
      <w:pPr>
        <w:spacing w:line="360" w:lineRule="auto"/>
        <w:ind w:firstLine="420" w:firstLineChars="200"/>
        <w:rPr>
          <w:rFonts w:ascii="宋体"/>
          <w:color w:val="333333"/>
          <w:szCs w:val="21"/>
          <w:shd w:val="clear" w:color="auto" w:fill="FFFFFF"/>
        </w:rPr>
      </w:pPr>
      <w:r>
        <w:rPr>
          <w:rFonts w:hint="eastAsia" w:ascii="宋体" w:hAnsi="宋体"/>
          <w:color w:val="333333"/>
          <w:szCs w:val="21"/>
          <w:shd w:val="clear" w:color="auto" w:fill="FFFFFF"/>
        </w:rPr>
        <w:t>对于我们中学生来说，书是获取知识的渠道</w:t>
      </w:r>
      <w:r>
        <w:rPr>
          <w:rFonts w:ascii="宋体"/>
          <w:color w:val="333333"/>
          <w:szCs w:val="21"/>
          <w:shd w:val="clear" w:color="auto" w:fill="FFFFFF"/>
        </w:rPr>
        <w:t>,</w:t>
      </w:r>
      <w:r>
        <w:rPr>
          <w:rFonts w:hint="eastAsia" w:ascii="宋体" w:hAnsi="宋体"/>
          <w:color w:val="333333"/>
          <w:szCs w:val="21"/>
          <w:shd w:val="clear" w:color="auto" w:fill="FFFFFF"/>
        </w:rPr>
        <w:t>提高人素质的有效途径</w:t>
      </w:r>
      <w:r>
        <w:rPr>
          <w:rFonts w:ascii="宋体"/>
          <w:color w:val="333333"/>
          <w:szCs w:val="21"/>
          <w:shd w:val="clear" w:color="auto" w:fill="FFFFFF"/>
        </w:rPr>
        <w:t>,</w:t>
      </w:r>
      <w:r>
        <w:rPr>
          <w:rFonts w:hint="eastAsia" w:ascii="宋体" w:hAnsi="宋体"/>
          <w:color w:val="333333"/>
          <w:szCs w:val="21"/>
          <w:shd w:val="clear" w:color="auto" w:fill="FFFFFF"/>
        </w:rPr>
        <w:t>也是涵养静气的摇篮</w:t>
      </w:r>
      <w:r>
        <w:rPr>
          <w:rFonts w:ascii="宋体"/>
          <w:color w:val="333333"/>
          <w:szCs w:val="21"/>
          <w:shd w:val="clear" w:color="auto" w:fill="FFFFFF"/>
        </w:rPr>
        <w:t>.</w:t>
      </w:r>
      <w:r>
        <w:rPr>
          <w:rFonts w:hint="eastAsia" w:ascii="宋体" w:hAnsi="宋体"/>
          <w:color w:val="333333"/>
          <w:szCs w:val="21"/>
          <w:shd w:val="clear" w:color="auto" w:fill="FFFFFF"/>
        </w:rPr>
        <w:t>读书妙处无穷</w:t>
      </w:r>
      <w:r>
        <w:rPr>
          <w:rFonts w:ascii="宋体"/>
          <w:color w:val="333333"/>
          <w:szCs w:val="21"/>
          <w:shd w:val="clear" w:color="auto" w:fill="FFFFFF"/>
        </w:rPr>
        <w:t>,</w:t>
      </w:r>
      <w:r>
        <w:rPr>
          <w:rFonts w:hint="eastAsia" w:ascii="宋体" w:hAnsi="宋体"/>
          <w:color w:val="333333"/>
          <w:szCs w:val="21"/>
          <w:shd w:val="clear" w:color="auto" w:fill="FFFFFF"/>
        </w:rPr>
        <w:t>书香熏染人生</w:t>
      </w:r>
      <w:r>
        <w:rPr>
          <w:rFonts w:ascii="宋体"/>
          <w:color w:val="333333"/>
          <w:szCs w:val="21"/>
          <w:shd w:val="clear" w:color="auto" w:fill="FFFFFF"/>
        </w:rPr>
        <w:t>.</w:t>
      </w:r>
      <w:r>
        <w:rPr>
          <w:rFonts w:hint="eastAsia" w:ascii="宋体" w:hAnsi="宋体"/>
          <w:color w:val="333333"/>
          <w:szCs w:val="21"/>
          <w:shd w:val="clear" w:color="auto" w:fill="FFFFFF"/>
        </w:rPr>
        <w:t>正如莎士比亚所说：“生活里没有书籍</w:t>
      </w:r>
      <w:r>
        <w:rPr>
          <w:rFonts w:ascii="宋体"/>
          <w:color w:val="333333"/>
          <w:szCs w:val="21"/>
          <w:shd w:val="clear" w:color="auto" w:fill="FFFFFF"/>
        </w:rPr>
        <w:t>,</w:t>
      </w:r>
      <w:r>
        <w:rPr>
          <w:rFonts w:hint="eastAsia" w:ascii="宋体" w:hAnsi="宋体"/>
          <w:color w:val="333333"/>
          <w:szCs w:val="21"/>
          <w:shd w:val="clear" w:color="auto" w:fill="FFFFFF"/>
        </w:rPr>
        <w:t>就好像没有阳光；智慧里没有书籍</w:t>
      </w:r>
      <w:r>
        <w:rPr>
          <w:rFonts w:ascii="宋体"/>
          <w:color w:val="333333"/>
          <w:szCs w:val="21"/>
          <w:shd w:val="clear" w:color="auto" w:fill="FFFFFF"/>
        </w:rPr>
        <w:t>,</w:t>
      </w:r>
      <w:r>
        <w:rPr>
          <w:rFonts w:hint="eastAsia" w:ascii="宋体" w:hAnsi="宋体"/>
          <w:color w:val="333333"/>
          <w:szCs w:val="21"/>
          <w:shd w:val="clear" w:color="auto" w:fill="FFFFFF"/>
        </w:rPr>
        <w:t>就好像鸟儿没有翅膀</w:t>
      </w:r>
      <w:r>
        <w:rPr>
          <w:rFonts w:ascii="宋体"/>
          <w:color w:val="333333"/>
          <w:szCs w:val="21"/>
          <w:shd w:val="clear" w:color="auto" w:fill="FFFFFF"/>
        </w:rPr>
        <w:t>.</w:t>
      </w:r>
      <w:r>
        <w:rPr>
          <w:rFonts w:hint="eastAsia" w:ascii="宋体" w:hAnsi="宋体"/>
          <w:color w:val="333333"/>
          <w:szCs w:val="21"/>
          <w:shd w:val="clear" w:color="auto" w:fill="FFFFFF"/>
        </w:rPr>
        <w:t>”读书可以令我们跨越时空与古代圣贤交流心中所感。与孔孟谈治国治理，与庄子讨论生存之道，与孙子争辩兵法战略，与李白畅游江山，与苏轼把酒言欢，与陶渊明采菊东篱，与李煜西楼消愁。读书至少可以增长知识</w:t>
      </w:r>
      <w:r>
        <w:rPr>
          <w:rFonts w:ascii="宋体"/>
          <w:color w:val="333333"/>
          <w:szCs w:val="21"/>
          <w:shd w:val="clear" w:color="auto" w:fill="FFFFFF"/>
        </w:rPr>
        <w:t>,</w:t>
      </w:r>
      <w:r>
        <w:rPr>
          <w:rFonts w:hint="eastAsia" w:ascii="宋体" w:hAnsi="宋体"/>
          <w:color w:val="333333"/>
          <w:szCs w:val="21"/>
          <w:shd w:val="clear" w:color="auto" w:fill="FFFFFF"/>
        </w:rPr>
        <w:t>去除无知</w:t>
      </w:r>
      <w:r>
        <w:rPr>
          <w:rFonts w:ascii="宋体" w:hAnsi="宋体"/>
          <w:color w:val="333333"/>
          <w:szCs w:val="21"/>
          <w:shd w:val="clear" w:color="auto" w:fill="FFFFFF"/>
        </w:rPr>
        <w:t xml:space="preserve">, </w:t>
      </w:r>
      <w:r>
        <w:rPr>
          <w:rFonts w:hint="eastAsia" w:ascii="宋体" w:hAnsi="宋体"/>
          <w:color w:val="333333"/>
          <w:szCs w:val="21"/>
          <w:shd w:val="clear" w:color="auto" w:fill="FFFFFF"/>
        </w:rPr>
        <w:t>明辨是非；充实生活</w:t>
      </w:r>
      <w:r>
        <w:rPr>
          <w:rFonts w:ascii="宋体"/>
          <w:color w:val="333333"/>
          <w:szCs w:val="21"/>
          <w:shd w:val="clear" w:color="auto" w:fill="FFFFFF"/>
        </w:rPr>
        <w:t>,</w:t>
      </w:r>
      <w:r>
        <w:rPr>
          <w:rFonts w:hint="eastAsia" w:ascii="宋体" w:hAnsi="宋体"/>
          <w:color w:val="333333"/>
          <w:szCs w:val="21"/>
          <w:shd w:val="clear" w:color="auto" w:fill="FFFFFF"/>
        </w:rPr>
        <w:t>丰富精神</w:t>
      </w:r>
      <w:r>
        <w:rPr>
          <w:rFonts w:ascii="宋体"/>
          <w:color w:val="333333"/>
          <w:szCs w:val="21"/>
          <w:shd w:val="clear" w:color="auto" w:fill="FFFFFF"/>
        </w:rPr>
        <w:t>,</w:t>
      </w:r>
      <w:r>
        <w:rPr>
          <w:rFonts w:hint="eastAsia" w:ascii="宋体" w:hAnsi="宋体"/>
          <w:color w:val="333333"/>
          <w:szCs w:val="21"/>
          <w:shd w:val="clear" w:color="auto" w:fill="FFFFFF"/>
        </w:rPr>
        <w:t>滋润心灵</w:t>
      </w:r>
      <w:r>
        <w:rPr>
          <w:rFonts w:ascii="宋体"/>
          <w:color w:val="333333"/>
          <w:szCs w:val="21"/>
          <w:shd w:val="clear" w:color="auto" w:fill="FFFFFF"/>
        </w:rPr>
        <w:t>.</w:t>
      </w:r>
      <w:r>
        <w:rPr>
          <w:rFonts w:hint="eastAsia" w:ascii="宋体" w:hAnsi="宋体"/>
          <w:color w:val="333333"/>
          <w:szCs w:val="21"/>
          <w:shd w:val="clear" w:color="auto" w:fill="FFFFFF"/>
        </w:rPr>
        <w:t>读书能使人时时闪烁着生命的光辉</w:t>
      </w:r>
      <w:r>
        <w:rPr>
          <w:rFonts w:ascii="宋体"/>
          <w:color w:val="333333"/>
          <w:szCs w:val="21"/>
          <w:shd w:val="clear" w:color="auto" w:fill="FFFFFF"/>
        </w:rPr>
        <w:t>,</w:t>
      </w:r>
      <w:r>
        <w:rPr>
          <w:rFonts w:hint="eastAsia" w:ascii="宋体" w:hAnsi="宋体"/>
          <w:color w:val="333333"/>
          <w:szCs w:val="21"/>
          <w:shd w:val="clear" w:color="auto" w:fill="FFFFFF"/>
        </w:rPr>
        <w:t>让人欣赏到不同的生命风景</w:t>
      </w:r>
      <w:r>
        <w:rPr>
          <w:rFonts w:ascii="宋体"/>
          <w:color w:val="333333"/>
          <w:szCs w:val="21"/>
          <w:shd w:val="clear" w:color="auto" w:fill="FFFFFF"/>
        </w:rPr>
        <w:t>,</w:t>
      </w:r>
      <w:r>
        <w:rPr>
          <w:rFonts w:hint="eastAsia" w:ascii="宋体" w:hAnsi="宋体"/>
          <w:color w:val="333333"/>
          <w:szCs w:val="21"/>
          <w:shd w:val="clear" w:color="auto" w:fill="FFFFFF"/>
        </w:rPr>
        <w:t>从而使自己灵魂欢畅</w:t>
      </w:r>
      <w:r>
        <w:rPr>
          <w:rFonts w:ascii="宋体"/>
          <w:color w:val="333333"/>
          <w:szCs w:val="21"/>
          <w:shd w:val="clear" w:color="auto" w:fill="FFFFFF"/>
        </w:rPr>
        <w:t>,</w:t>
      </w:r>
      <w:r>
        <w:rPr>
          <w:rFonts w:hint="eastAsia" w:ascii="宋体" w:hAnsi="宋体"/>
          <w:color w:val="333333"/>
          <w:szCs w:val="21"/>
          <w:shd w:val="clear" w:color="auto" w:fill="FFFFFF"/>
        </w:rPr>
        <w:t>精神饱满而丰盈</w:t>
      </w:r>
      <w:r>
        <w:rPr>
          <w:rFonts w:ascii="宋体"/>
          <w:color w:val="333333"/>
          <w:szCs w:val="21"/>
          <w:shd w:val="clear" w:color="auto" w:fill="FFFFFF"/>
        </w:rPr>
        <w:t>.</w:t>
      </w:r>
    </w:p>
    <w:p>
      <w:pPr>
        <w:pStyle w:val="5"/>
        <w:shd w:val="clear" w:color="auto" w:fill="FFFFFF"/>
        <w:spacing w:before="0" w:beforeAutospacing="0" w:after="0" w:afterAutospacing="0" w:line="360" w:lineRule="auto"/>
        <w:ind w:firstLine="480" w:firstLineChars="200"/>
        <w:jc w:val="both"/>
        <w:rPr>
          <w:color w:val="333333"/>
          <w:szCs w:val="21"/>
          <w:shd w:val="clear" w:color="auto" w:fill="FFFFFF"/>
        </w:rPr>
      </w:pPr>
      <w:r>
        <w:rPr>
          <w:rFonts w:hint="eastAsia"/>
          <w:color w:val="333333"/>
          <w:szCs w:val="21"/>
          <w:shd w:val="clear" w:color="auto" w:fill="FFFFFF"/>
        </w:rPr>
        <w:t>我们青少年应该怎样做呢？</w:t>
      </w:r>
    </w:p>
    <w:p>
      <w:pPr>
        <w:pStyle w:val="5"/>
        <w:shd w:val="clear" w:color="auto" w:fill="FFFFFF"/>
        <w:spacing w:before="0" w:beforeAutospacing="0" w:after="0" w:afterAutospacing="0" w:line="360" w:lineRule="auto"/>
        <w:ind w:firstLine="420" w:firstLineChars="200"/>
        <w:jc w:val="both"/>
        <w:rPr>
          <w:rFonts w:cs="Arial"/>
          <w:color w:val="333333"/>
          <w:sz w:val="21"/>
          <w:szCs w:val="21"/>
        </w:rPr>
      </w:pPr>
      <w:r>
        <w:rPr>
          <w:rStyle w:val="12"/>
          <w:rFonts w:cs="Arial"/>
          <w:color w:val="333333"/>
          <w:sz w:val="21"/>
          <w:szCs w:val="21"/>
        </w:rPr>
        <w:t>1.</w:t>
      </w:r>
      <w:r>
        <w:rPr>
          <w:rStyle w:val="12"/>
          <w:rFonts w:hint="eastAsia" w:cs="Arial"/>
          <w:color w:val="333333"/>
          <w:sz w:val="21"/>
          <w:szCs w:val="21"/>
        </w:rPr>
        <w:t>读书要学会正确选择</w:t>
      </w:r>
    </w:p>
    <w:p>
      <w:pPr>
        <w:pStyle w:val="5"/>
        <w:shd w:val="clear" w:color="auto" w:fill="FFFFFF"/>
        <w:spacing w:before="0" w:beforeAutospacing="0" w:after="0" w:afterAutospacing="0" w:line="360" w:lineRule="auto"/>
        <w:ind w:firstLine="420" w:firstLineChars="200"/>
        <w:jc w:val="both"/>
        <w:rPr>
          <w:rFonts w:cs="Arial"/>
          <w:color w:val="333333"/>
          <w:sz w:val="21"/>
          <w:szCs w:val="21"/>
          <w:shd w:val="clear" w:color="auto" w:fill="FFFFFF"/>
        </w:rPr>
      </w:pPr>
      <w:r>
        <w:rPr>
          <w:rStyle w:val="12"/>
          <w:rFonts w:hint="eastAsia" w:cs="Arial"/>
          <w:color w:val="333333"/>
          <w:sz w:val="21"/>
          <w:szCs w:val="21"/>
        </w:rPr>
        <w:t>人类数千年的文明，积累了无比浩瀚的书籍，任何人都不可能将它们全部读遍。无选择地读书，是时间和精力上的浪费，是学习上的大敌。作为中学生，我们要</w:t>
      </w:r>
      <w:r>
        <w:rPr>
          <w:rFonts w:hint="eastAsia" w:cs="Arial"/>
          <w:color w:val="333333"/>
          <w:sz w:val="21"/>
          <w:szCs w:val="21"/>
          <w:shd w:val="clear" w:color="auto" w:fill="FFFFFF"/>
        </w:rPr>
        <w:t>结合课堂学习进行阅读，把课堂学习与课外学习紧密结合起来，使有限的课堂教学向无限的课外学习延伸，这样更能够提高语文学习的质量，真正让学生得法于课内、得益于课外。</w:t>
      </w:r>
    </w:p>
    <w:p>
      <w:pPr>
        <w:pStyle w:val="5"/>
        <w:shd w:val="clear" w:color="auto" w:fill="FFFFFF"/>
        <w:spacing w:before="0" w:beforeAutospacing="0" w:after="0" w:afterAutospacing="0" w:line="360" w:lineRule="auto"/>
        <w:ind w:firstLine="420" w:firstLineChars="200"/>
        <w:jc w:val="both"/>
        <w:rPr>
          <w:rFonts w:cs="Arial"/>
          <w:color w:val="333333"/>
          <w:sz w:val="21"/>
          <w:szCs w:val="21"/>
          <w:shd w:val="clear" w:color="auto" w:fill="FFFFFF"/>
        </w:rPr>
      </w:pPr>
      <w:r>
        <w:rPr>
          <w:rFonts w:hint="eastAsia" w:cs="Arial"/>
          <w:color w:val="333333"/>
          <w:sz w:val="21"/>
          <w:szCs w:val="21"/>
          <w:shd w:val="clear" w:color="auto" w:fill="FFFFFF"/>
        </w:rPr>
        <w:t>要选择最有价值的积极向上的书阅读。初中生有一定的爱好，就可以根据这一爱好认准目标，从而确定读书范围，进行重点阅读。</w:t>
      </w:r>
    </w:p>
    <w:p>
      <w:pPr>
        <w:pStyle w:val="5"/>
        <w:shd w:val="clear" w:color="auto" w:fill="FFFFFF"/>
        <w:spacing w:before="0" w:beforeAutospacing="0" w:after="0" w:afterAutospacing="0" w:line="360" w:lineRule="auto"/>
        <w:ind w:firstLine="420" w:firstLineChars="200"/>
        <w:jc w:val="both"/>
        <w:rPr>
          <w:rFonts w:cs="Arial"/>
          <w:color w:val="333333"/>
          <w:sz w:val="21"/>
          <w:szCs w:val="21"/>
        </w:rPr>
      </w:pPr>
      <w:r>
        <w:rPr>
          <w:rFonts w:hint="eastAsia" w:cs="Arial"/>
          <w:color w:val="333333"/>
          <w:sz w:val="21"/>
          <w:szCs w:val="21"/>
          <w:shd w:val="clear" w:color="auto" w:fill="FFFFFF"/>
        </w:rPr>
        <w:t>初中生阅读要循序渐进。初中生的学习能力、阅读能力达到什么水平，应选择与之相适应的书籍。如果选择阅读的书内容过深，或者过浅，进入大脑的信息与已有的知识结构就不相适应，当然也就不能引起大脑的积极反应。</w:t>
      </w:r>
    </w:p>
    <w:p>
      <w:pPr>
        <w:spacing w:line="360" w:lineRule="auto"/>
        <w:ind w:firstLine="420" w:firstLineChars="200"/>
        <w:rPr>
          <w:rFonts w:ascii="宋体"/>
          <w:color w:val="333333"/>
          <w:szCs w:val="21"/>
          <w:shd w:val="clear" w:color="auto" w:fill="FFFFFF"/>
        </w:rPr>
      </w:pPr>
      <w:r>
        <w:rPr>
          <w:rFonts w:ascii="宋体" w:hAnsi="宋体"/>
          <w:color w:val="333333"/>
          <w:szCs w:val="21"/>
          <w:shd w:val="clear" w:color="auto" w:fill="FFFFFF"/>
        </w:rPr>
        <w:t>2.</w:t>
      </w:r>
      <w:r>
        <w:rPr>
          <w:rFonts w:hint="eastAsia" w:ascii="宋体" w:hAnsi="宋体"/>
          <w:color w:val="333333"/>
          <w:szCs w:val="21"/>
          <w:shd w:val="clear" w:color="auto" w:fill="FFFFFF"/>
        </w:rPr>
        <w:t>读书要细心揣摩。</w:t>
      </w:r>
    </w:p>
    <w:p>
      <w:pPr>
        <w:spacing w:line="360" w:lineRule="auto"/>
        <w:ind w:firstLine="420" w:firstLineChars="200"/>
        <w:rPr>
          <w:rFonts w:ascii="宋体"/>
          <w:color w:val="333333"/>
          <w:szCs w:val="21"/>
          <w:shd w:val="clear" w:color="auto" w:fill="FFFFFF"/>
        </w:rPr>
      </w:pPr>
      <w:r>
        <w:rPr>
          <w:rFonts w:hint="eastAsia" w:ascii="宋体" w:hAnsi="宋体"/>
          <w:color w:val="333333"/>
          <w:szCs w:val="21"/>
          <w:shd w:val="clear" w:color="auto" w:fill="FFFFFF"/>
        </w:rPr>
        <w:t>袁枚在“读书作文之法”上曾说过，教人读书，不但要“破其卷”，更要“取其神”。何谓“破卷取神”？他说，蚕吃桑叶吐丝，蜂采花酿蜜，人吃饭长精神，这才叫“取神”。如果食桑吐桑、采花酿花、吃饭不能消化，读书再多又有何用？荀子也说：“诵数以贯之，思索以通之。”三国时董迂有句名言：“书读百遍，其义自见。”宋代大文豪苏轼则认为：“故书不厌百回读，熟读精思子自如。”一语以蔽之，博览群书固然重要，但关键在于是否能够细心揣摩、“消化吸收”。</w:t>
      </w:r>
      <w:r>
        <w:rPr>
          <w:rFonts w:ascii="宋体"/>
          <w:color w:val="333333"/>
          <w:szCs w:val="21"/>
        </w:rPr>
        <w:br w:type="textWrapping"/>
      </w:r>
      <w:r>
        <w:rPr>
          <w:rFonts w:ascii="宋体" w:hAnsi="宋体"/>
          <w:color w:val="333333"/>
          <w:szCs w:val="21"/>
          <w:shd w:val="clear" w:color="auto" w:fill="FFFFFF"/>
        </w:rPr>
        <w:t xml:space="preserve">    3.</w:t>
      </w:r>
      <w:r>
        <w:rPr>
          <w:rFonts w:hint="eastAsia" w:ascii="宋体" w:hAnsi="宋体"/>
          <w:color w:val="333333"/>
          <w:szCs w:val="21"/>
          <w:shd w:val="clear" w:color="auto" w:fill="FFFFFF"/>
        </w:rPr>
        <w:t>读书要学以致用。</w:t>
      </w:r>
    </w:p>
    <w:p>
      <w:pPr>
        <w:spacing w:line="360" w:lineRule="auto"/>
        <w:ind w:firstLine="420" w:firstLineChars="200"/>
        <w:rPr>
          <w:rFonts w:ascii="宋体"/>
          <w:szCs w:val="21"/>
        </w:rPr>
      </w:pPr>
      <w:r>
        <w:rPr>
          <w:rFonts w:hint="eastAsia" w:ascii="宋体" w:hAnsi="宋体"/>
          <w:color w:val="333333"/>
          <w:szCs w:val="21"/>
          <w:shd w:val="clear" w:color="auto" w:fill="FFFFFF"/>
        </w:rPr>
        <w:t>古人曾用“百无一用是书生”来形容“读死书，死读书”的人。有的人十年寒窗读的书不能说不多，但为什么会成为“书呆子”呢？因为“纸上得来终觉浅</w:t>
      </w:r>
      <w:r>
        <w:rPr>
          <w:rFonts w:ascii="宋体"/>
          <w:color w:val="333333"/>
          <w:szCs w:val="21"/>
          <w:shd w:val="clear" w:color="auto" w:fill="FFFFFF"/>
        </w:rPr>
        <w:t>,</w:t>
      </w:r>
      <w:r>
        <w:rPr>
          <w:rFonts w:hint="eastAsia" w:ascii="宋体" w:hAnsi="宋体"/>
          <w:color w:val="333333"/>
          <w:szCs w:val="21"/>
          <w:shd w:val="clear" w:color="auto" w:fill="FFFFFF"/>
        </w:rPr>
        <w:t>绝知此事要躬行”。张潮曾经说过“少年读书，如隙中窥月；中年读书，如庭中望月；老年读书，如台上玩月。皆以阅历之浅深，为所得之浅深耳”。这也印证了“实践是检验真理的唯一标准”和“实践出真知”的道理。</w:t>
      </w:r>
    </w:p>
    <w:p>
      <w:pPr>
        <w:spacing w:line="360" w:lineRule="auto"/>
        <w:ind w:firstLine="420" w:firstLineChars="200"/>
        <w:rPr>
          <w:rFonts w:hint="eastAsia" w:ascii="宋体" w:hAnsi="宋体"/>
          <w:color w:val="333333"/>
          <w:szCs w:val="21"/>
          <w:shd w:val="clear" w:color="auto" w:fill="FFFFFF"/>
        </w:rPr>
      </w:pPr>
      <w:r>
        <w:rPr>
          <w:rFonts w:hint="eastAsia" w:ascii="宋体" w:hAnsi="宋体"/>
          <w:color w:val="333333"/>
          <w:szCs w:val="21"/>
          <w:shd w:val="clear" w:color="auto" w:fill="FFFFFF"/>
        </w:rPr>
        <w:t>人生之美</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美在心灵</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书香熏染</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完美人生</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让我们静心读书、用心读书</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拓宽自己的知识面，提升自身的素质</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净化灵魂</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让“唯有牡丹真国色，花开时节动京城”惊艳我们的眼界，让“会当凌绝顶，一览众山小”培养我们的豪情</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让“疏影横斜水清浅，暗香浮动月黄昏”滋润我们的心灵。</w:t>
      </w:r>
    </w:p>
    <w:p>
      <w:pPr>
        <w:spacing w:line="360" w:lineRule="auto"/>
        <w:ind w:firstLine="420" w:firstLineChars="200"/>
        <w:rPr>
          <w:rFonts w:hint="eastAsia" w:ascii="宋体" w:hAnsi="宋体"/>
          <w:color w:val="333333"/>
          <w:szCs w:val="21"/>
          <w:shd w:val="clear" w:color="auto" w:fill="FFFFFF"/>
          <w:lang w:eastAsia="zh-CN"/>
        </w:rPr>
      </w:pPr>
      <w:r>
        <w:rPr>
          <w:rFonts w:hint="eastAsia" w:ascii="宋体" w:hAnsi="宋体"/>
          <w:color w:val="333333"/>
          <w:szCs w:val="21"/>
          <w:shd w:val="clear" w:color="auto" w:fill="FFFFFF"/>
        </w:rPr>
        <w:t>让蓝天更蓝</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让自然更绿</w:t>
      </w:r>
      <w:r>
        <w:rPr>
          <w:rFonts w:ascii="宋体"/>
          <w:color w:val="333333"/>
          <w:szCs w:val="21"/>
          <w:shd w:val="clear" w:color="auto" w:fill="FFFFFF"/>
        </w:rPr>
        <w:t>,</w:t>
      </w:r>
      <w:r>
        <w:rPr>
          <w:rFonts w:hint="eastAsia" w:ascii="宋体" w:hAnsi="宋体"/>
          <w:color w:val="333333"/>
          <w:szCs w:val="21"/>
          <w:shd w:val="clear" w:color="auto" w:fill="FFFFFF"/>
        </w:rPr>
        <w:t>让社会更优</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让人心更纯</w:t>
      </w:r>
      <w:r>
        <w:rPr>
          <w:rFonts w:hint="eastAsia" w:ascii="宋体" w:hAnsi="宋体"/>
          <w:color w:val="333333"/>
          <w:szCs w:val="21"/>
          <w:shd w:val="clear" w:color="auto" w:fill="FFFFFF"/>
          <w:lang w:eastAsia="zh-CN"/>
        </w:rPr>
        <w:t>，</w:t>
      </w:r>
      <w:r>
        <w:rPr>
          <w:rFonts w:hint="eastAsia" w:ascii="宋体" w:hAnsi="宋体"/>
          <w:color w:val="333333"/>
          <w:szCs w:val="21"/>
          <w:shd w:val="clear" w:color="auto" w:fill="FFFFFF"/>
        </w:rPr>
        <w:t>让世界更美</w:t>
      </w:r>
      <w:r>
        <w:rPr>
          <w:rFonts w:hint="eastAsia" w:ascii="宋体" w:hAnsi="宋体"/>
          <w:color w:val="333333"/>
          <w:szCs w:val="21"/>
          <w:shd w:val="clear" w:color="auto" w:fill="FFFFFF"/>
          <w:lang w:eastAsia="zh-CN"/>
        </w:rPr>
        <w:t>。</w:t>
      </w:r>
    </w:p>
    <w:p>
      <w:pPr>
        <w:spacing w:line="360" w:lineRule="auto"/>
        <w:ind w:firstLine="420" w:firstLineChars="200"/>
        <w:rPr>
          <w:rFonts w:hint="eastAsia" w:ascii="宋体" w:hAnsi="宋体"/>
          <w:color w:val="333333"/>
          <w:szCs w:val="21"/>
          <w:shd w:val="clear" w:color="auto" w:fill="FFFFFF"/>
          <w:lang w:eastAsia="zh-CN"/>
        </w:rPr>
      </w:pPr>
    </w:p>
    <w:p>
      <w:pPr>
        <w:jc w:val="left"/>
        <w:rPr>
          <w:rFonts w:hint="eastAsia" w:eastAsia="宋体"/>
          <w:b/>
          <w:sz w:val="44"/>
          <w:lang w:eastAsia="zh-CN"/>
        </w:rPr>
      </w:pPr>
      <w:r>
        <w:rPr>
          <w:rFonts w:hint="eastAsia" w:ascii="宋体" w:hAnsi="宋体" w:cs="宋体"/>
          <w:sz w:val="24"/>
          <w:szCs w:val="24"/>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"https://img2.baidu.com/it/u=3363968452,696944972&amp;fm=253&amp;fmt=auto&amp;app=138&amp;f=JPEG?w=500&amp;h=291"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1" o:spt="75" alt="IMG_256" type="#_x0000_t75" style="height:139.05pt;width:210.8pt;" filled="f" o:preferrelative="t" stroked="f" coordsize="21600,21600">
            <v:path/>
            <v:fill on="f" focussize="0,0"/>
            <v:stroke on="f"/>
            <v:imagedata r:id="rId15" o:title="IMG_256"/>
            <o:lock v:ext="edit" aspectratio="t"/>
            <w10:wrap type="none"/>
            <w10:anchorlock/>
          </v:shape>
        </w:pict>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eastAsia="宋体"/>
          <w:b/>
          <w:sz w:val="44"/>
          <w:lang w:eastAsia="zh-CN"/>
        </w:rPr>
        <w:pict>
          <v:shape id="_x0000_i1032" o:spt="75" alt="831f5acad9c55030b814714f325b68fe" type="#_x0000_t75" style="height:140.65pt;width:207.8pt;" filled="f" o:preferrelative="t" stroked="f" coordsize="21600,21600">
            <v:path/>
            <v:fill on="f" focussize="0,0"/>
            <v:stroke on="f"/>
            <v:imagedata r:id="rId16" o:title="831f5acad9c55030b814714f325b68fe"/>
            <o:lock v:ext="edit" aspectratio="t"/>
            <w10:wrap type="none"/>
            <w10:anchorlock/>
          </v:shape>
        </w:pict>
      </w:r>
    </w:p>
    <w:p>
      <w:pPr>
        <w:jc w:val="center"/>
        <w:rPr>
          <w:b/>
          <w:sz w:val="44"/>
        </w:rPr>
      </w:pPr>
    </w:p>
    <w:p>
      <w:pPr>
        <w:tabs>
          <w:tab w:val="left" w:pos="705"/>
        </w:tabs>
        <w:rPr>
          <w:rFonts w:ascii="宋体" w:cs="宋体"/>
          <w:b/>
          <w:sz w:val="28"/>
          <w:szCs w:val="28"/>
        </w:rPr>
      </w:pPr>
      <w:r>
        <w:rPr>
          <w:rFonts w:hint="eastAsia" w:ascii="宋体" w:hAnsi="宋体" w:cs="宋体"/>
          <w:b/>
          <w:sz w:val="28"/>
          <w:szCs w:val="28"/>
        </w:rPr>
        <w:t>六、干好活</w:t>
      </w:r>
    </w:p>
    <w:p>
      <w:pPr>
        <w:spacing w:line="400" w:lineRule="exact"/>
        <w:ind w:firstLine="411" w:firstLineChars="196"/>
        <w:rPr>
          <w:rFonts w:ascii="宋体" w:cs="宋体"/>
          <w:szCs w:val="21"/>
        </w:rPr>
      </w:pPr>
      <w:r>
        <w:rPr>
          <w:rFonts w:hint="eastAsia" w:ascii="宋体" w:hAnsi="宋体" w:cs="宋体"/>
          <w:szCs w:val="21"/>
        </w:rPr>
        <w:t>在年幼时，我们的生活随时需要大人的关怀和照顾，我们的生命必须完全依赖父母。但随着年龄的增长，我们应逐渐增强自立意识，提高生活自理能力。以身心发展为标准，国际社会把</w:t>
      </w:r>
      <w:r>
        <w:rPr>
          <w:rFonts w:ascii="宋体" w:hAnsi="宋体" w:cs="宋体"/>
          <w:szCs w:val="21"/>
        </w:rPr>
        <w:t>18</w:t>
      </w:r>
      <w:r>
        <w:rPr>
          <w:rFonts w:hint="eastAsia" w:ascii="宋体" w:hAnsi="宋体" w:cs="宋体"/>
          <w:szCs w:val="21"/>
        </w:rPr>
        <w:t>周岁作为分水岭，年满</w:t>
      </w:r>
      <w:r>
        <w:rPr>
          <w:rFonts w:ascii="宋体" w:hAnsi="宋体" w:cs="宋体"/>
          <w:szCs w:val="21"/>
        </w:rPr>
        <w:t>18</w:t>
      </w:r>
      <w:r>
        <w:rPr>
          <w:rFonts w:hint="eastAsia" w:ascii="宋体" w:hAnsi="宋体" w:cs="宋体"/>
          <w:szCs w:val="21"/>
        </w:rPr>
        <w:t>周岁的人就是有完全行为能力的自然人（精神疾病患者等无行为能力的人除外），这意味着他（她）从此具有法律规定的行为能力，当然也包括独立生活的能力。</w:t>
      </w:r>
    </w:p>
    <w:p>
      <w:pPr>
        <w:spacing w:line="400" w:lineRule="exact"/>
        <w:ind w:firstLine="411" w:firstLineChars="196"/>
        <w:rPr>
          <w:rFonts w:ascii="宋体" w:cs="宋体"/>
          <w:szCs w:val="21"/>
        </w:rPr>
      </w:pPr>
      <w:r>
        <w:rPr>
          <w:rFonts w:hint="eastAsia" w:ascii="宋体" w:hAnsi="宋体" w:cs="宋体"/>
          <w:szCs w:val="21"/>
        </w:rPr>
        <w:t>对于中学生而言，学会自理主要包括两方面的内容：一方面要提高基本的生活自理能力，如做饭菜、洗衣服、整理房间、购物、乘车、接人待物、自我安全保护等；另一方面就是要提高自主安排和计划生活的能力，如计划和安排自己的学习时间、生活作息时间、日常活动和开支等。</w:t>
      </w:r>
    </w:p>
    <w:p>
      <w:pPr>
        <w:spacing w:line="400" w:lineRule="exact"/>
        <w:ind w:firstLine="411" w:firstLineChars="196"/>
        <w:rPr>
          <w:rFonts w:ascii="宋体" w:cs="宋体"/>
          <w:szCs w:val="21"/>
        </w:rPr>
      </w:pPr>
      <w:r>
        <w:rPr>
          <w:rFonts w:hint="eastAsia" w:ascii="宋体" w:hAnsi="宋体" w:cs="宋体"/>
          <w:szCs w:val="21"/>
        </w:rPr>
        <w:t>学会生活自理是提高自身生存能力、竞争能力和自我发展能力的基础。</w:t>
      </w:r>
      <w:r>
        <w:rPr>
          <w:rFonts w:hint="eastAsia" w:ascii="Arial" w:hAnsi="Arial" w:cs="Arial"/>
          <w:color w:val="333333"/>
          <w:shd w:val="clear" w:color="auto" w:fill="FFFFFF"/>
        </w:rPr>
        <w:t>培养自理能力有利于自信心、自尊心、责任心、自主性、独立性、创造力、自我价值感等的提高，而且还能学会认知，积累生活经验，发展多种感官，学会多种技能，学会解决处理问题，增长才干。</w:t>
      </w:r>
      <w:r>
        <w:rPr>
          <w:rFonts w:hint="eastAsia" w:ascii="宋体" w:hAnsi="宋体" w:cs="宋体"/>
          <w:szCs w:val="21"/>
        </w:rPr>
        <w:t>设想一下，如果一味地依赖别人，把自己的命运寄托在他人身上，时时事事靠别人指点才能过日子的人，那将不会有什么大的作为。而且生活不能自理，样样由别人操心代劳，也是懒惰和无能的表现。</w:t>
      </w:r>
    </w:p>
    <w:p>
      <w:pPr>
        <w:spacing w:line="400" w:lineRule="exact"/>
        <w:ind w:firstLine="411" w:firstLineChars="196"/>
        <w:rPr>
          <w:rFonts w:ascii="宋体" w:cs="宋体"/>
          <w:szCs w:val="21"/>
        </w:rPr>
      </w:pPr>
      <w:r>
        <w:rPr>
          <w:rFonts w:hint="eastAsia" w:ascii="宋体" w:hAnsi="宋体" w:cs="宋体"/>
          <w:szCs w:val="21"/>
        </w:rPr>
        <w:t>正如陶行知所说：“滴自己的汗，吃自己的饭，自己的事情自己干，靠人靠天靠祖上，不算是好汉！”</w:t>
      </w:r>
    </w:p>
    <w:p>
      <w:pPr>
        <w:spacing w:line="240" w:lineRule="atLeast"/>
        <w:jc w:val="center"/>
        <w:rPr>
          <w:rFonts w:ascii="宋体" w:cs="宋体"/>
          <w:kern w:val="0"/>
          <w:szCs w:val="21"/>
        </w:rPr>
      </w:pPr>
      <w:r>
        <w:rPr>
          <w:rFonts w:ascii="宋体" w:cs="宋体"/>
          <w:kern w:val="0"/>
          <w:szCs w:val="21"/>
        </w:rPr>
        <w:pict>
          <v:shape id="_x0000_i1033" o:spt="75" alt="AC838B0ADD3E3110B2528DE5EF638C9D" type="#_x0000_t75" style="height:240.75pt;width:171.75pt;" filled="f" o:preferrelative="t" stroked="f" coordsize="21600,21600">
            <v:path/>
            <v:fill on="f" focussize="0,0"/>
            <v:stroke on="f" joinstyle="miter"/>
            <v:imagedata r:id="rId17" o:title=""/>
            <o:lock v:ext="edit" aspectratio="t"/>
            <w10:wrap type="none"/>
            <w10:anchorlock/>
          </v:shape>
        </w:pict>
      </w:r>
      <w:r>
        <w:rPr>
          <w:rFonts w:hint="eastAsia" w:ascii="宋体" w:cs="宋体"/>
          <w:kern w:val="0"/>
          <w:szCs w:val="21"/>
          <w:lang w:val="en-US" w:eastAsia="zh-CN"/>
        </w:rPr>
        <w:t xml:space="preserve">    </w:t>
      </w:r>
      <w:r>
        <w:rPr>
          <w:rFonts w:ascii="宋体" w:cs="宋体"/>
          <w:kern w:val="0"/>
          <w:szCs w:val="21"/>
        </w:rPr>
        <w:pict>
          <v:shape id="_x0000_i1034" o:spt="75" alt="2333C09F83C22E0A87AA773459B531DD" type="#_x0000_t75" style="height:242.25pt;width:187.5pt;" filled="f" o:preferrelative="t" stroked="f" coordsize="21600,21600">
            <v:path/>
            <v:fill on="f" focussize="0,0"/>
            <v:stroke on="f"/>
            <v:imagedata r:id="rId18" o:title=""/>
            <o:lock v:ext="edit" aspectratio="t"/>
            <w10:wrap type="none"/>
            <w10:anchorlock/>
          </v:shape>
        </w:pict>
      </w:r>
    </w:p>
    <w:p>
      <w:pPr>
        <w:spacing w:line="400" w:lineRule="exact"/>
        <w:ind w:firstLine="411" w:firstLineChars="196"/>
        <w:rPr>
          <w:rFonts w:ascii="宋体" w:cs="宋体"/>
          <w:szCs w:val="21"/>
        </w:rPr>
      </w:pPr>
      <w:r>
        <w:rPr>
          <w:rFonts w:hint="eastAsia" w:ascii="宋体" w:hAnsi="宋体" w:cs="宋体"/>
          <w:szCs w:val="21"/>
        </w:rPr>
        <w:t>随着年龄的增长，我们的生活自理能力逐渐会有所提高，但是自理能力不是自发就会产生的，它是需要我们有意识地加以培养，平时做到自己的事情自己干。那我们如何才能培养自理能力呢？</w:t>
      </w:r>
    </w:p>
    <w:p>
      <w:pPr>
        <w:numPr>
          <w:ilvl w:val="0"/>
          <w:numId w:val="1"/>
        </w:numPr>
        <w:spacing w:line="400" w:lineRule="exact"/>
        <w:rPr>
          <w:rFonts w:ascii="宋体" w:cs="宋体"/>
          <w:szCs w:val="21"/>
        </w:rPr>
      </w:pPr>
      <w:r>
        <w:rPr>
          <w:rFonts w:hint="eastAsia" w:ascii="宋体" w:hAnsi="宋体" w:cs="宋体"/>
          <w:szCs w:val="21"/>
        </w:rPr>
        <w:t>克服依赖心理。</w:t>
      </w:r>
    </w:p>
    <w:p>
      <w:pPr>
        <w:spacing w:line="400" w:lineRule="exact"/>
        <w:ind w:firstLine="420" w:firstLineChars="200"/>
        <w:rPr>
          <w:rFonts w:ascii="宋体" w:cs="宋体"/>
          <w:szCs w:val="21"/>
        </w:rPr>
      </w:pPr>
      <w:r>
        <w:rPr>
          <w:rFonts w:hint="eastAsia" w:ascii="宋体" w:hAnsi="宋体" w:cs="宋体"/>
          <w:szCs w:val="21"/>
        </w:rPr>
        <w:t>随着身心的发展，我们一方面比以前拥有了更多的自由度，另一方面却担负起比以前更多的责任。面对这些责任，有些人感到胆怯，无法跨越依赖别人的心理障碍。没有依靠便会感到六神无主，没有依靠就什么也做不了。只有努力克服这些依赖心理，我们才能逐步提高自理能力。</w:t>
      </w:r>
    </w:p>
    <w:p>
      <w:pPr>
        <w:numPr>
          <w:ilvl w:val="0"/>
          <w:numId w:val="1"/>
        </w:numPr>
        <w:spacing w:line="400" w:lineRule="exact"/>
        <w:rPr>
          <w:rFonts w:ascii="宋体" w:cs="宋体"/>
          <w:szCs w:val="21"/>
        </w:rPr>
      </w:pPr>
      <w:r>
        <w:rPr>
          <w:rFonts w:hint="eastAsia" w:ascii="宋体" w:hAnsi="宋体" w:cs="宋体"/>
          <w:szCs w:val="21"/>
        </w:rPr>
        <w:t>掌握一些必要的生活技能。</w:t>
      </w:r>
    </w:p>
    <w:p>
      <w:pPr>
        <w:spacing w:line="400" w:lineRule="exact"/>
        <w:ind w:firstLine="420" w:firstLineChars="200"/>
        <w:rPr>
          <w:rFonts w:ascii="宋体" w:cs="宋体"/>
          <w:szCs w:val="21"/>
        </w:rPr>
      </w:pPr>
      <w:r>
        <w:rPr>
          <w:rFonts w:hint="eastAsia" w:ascii="宋体" w:hAnsi="宋体" w:cs="宋体"/>
          <w:szCs w:val="21"/>
        </w:rPr>
        <w:t>生活技能的内容较广泛，包括学习生活技能（如整理书包）、家庭生活技能（如做饭、洗衣）、社会生活技能（如怎样做客）等。熟练掌握一些基本的生活技能和必须的生活常识，有利于提高我们的生活自理能力。</w:t>
      </w:r>
    </w:p>
    <w:p>
      <w:pPr>
        <w:numPr>
          <w:ilvl w:val="0"/>
          <w:numId w:val="1"/>
        </w:numPr>
        <w:spacing w:line="400" w:lineRule="exact"/>
        <w:rPr>
          <w:rFonts w:ascii="宋体" w:cs="宋体"/>
          <w:szCs w:val="21"/>
        </w:rPr>
      </w:pPr>
      <w:r>
        <w:rPr>
          <w:rFonts w:hint="eastAsia" w:ascii="宋体" w:hAnsi="宋体" w:cs="宋体"/>
          <w:szCs w:val="21"/>
        </w:rPr>
        <w:t>学会独立锻炼的机会。</w:t>
      </w:r>
    </w:p>
    <w:p>
      <w:pPr>
        <w:spacing w:line="400" w:lineRule="exact"/>
        <w:ind w:firstLine="420" w:firstLineChars="200"/>
        <w:rPr>
          <w:rFonts w:ascii="宋体" w:cs="宋体"/>
          <w:szCs w:val="21"/>
        </w:rPr>
      </w:pPr>
      <w:r>
        <w:rPr>
          <w:rFonts w:hint="eastAsia" w:ascii="宋体" w:hAnsi="宋体" w:cs="宋体"/>
          <w:szCs w:val="21"/>
        </w:rPr>
        <w:t>在家里，要有意识地培养自己的生活自理能力和独立性，主动承担一些力所能及的家务，遇到问题先想一想，拿出自己的主张。在学校里，主动要求分担一些班级日常工作，在平时的实践中锻炼自己的分析能力、解决问题的能力。</w:t>
      </w:r>
    </w:p>
    <w:p>
      <w:pPr>
        <w:spacing w:line="400" w:lineRule="exact"/>
        <w:ind w:firstLine="411" w:firstLineChars="196"/>
        <w:rPr>
          <w:rFonts w:ascii="宋体" w:cs="宋体"/>
          <w:szCs w:val="21"/>
        </w:rPr>
      </w:pPr>
      <w:r>
        <w:rPr>
          <w:rFonts w:hint="eastAsia" w:ascii="宋体" w:hAnsi="宋体" w:cs="宋体"/>
          <w:szCs w:val="21"/>
        </w:rPr>
        <w:t>当然，作为未成年人我们还缺乏完全独立生活的能力，在法律上还不具备完全的行为能力，因此我们还离不开父母的帮助和监护。所以，我们一方面要增强自立意识，提高自理能力；另一方面也要善于听取父母、老师及他人的意见。</w:t>
      </w:r>
    </w:p>
    <w:p>
      <w:pPr>
        <w:rPr>
          <w:szCs w:val="21"/>
        </w:rPr>
      </w:pPr>
    </w:p>
    <w:p>
      <w:pPr>
        <w:ind w:firstLine="411" w:firstLineChars="196"/>
        <w:rPr>
          <w:szCs w:val="21"/>
        </w:rPr>
      </w:pPr>
      <w:r>
        <w:rPr>
          <w:rFonts w:hint="eastAsia"/>
          <w:szCs w:val="21"/>
        </w:rPr>
        <w:t>以下为中学生个人生活的自理要求：（可对照一下）</w:t>
      </w:r>
    </w:p>
    <w:p>
      <w:pPr>
        <w:ind w:firstLine="411" w:firstLineChars="196"/>
        <w:rPr>
          <w:szCs w:val="21"/>
        </w:rPr>
      </w:pPr>
      <w:r>
        <w:rPr>
          <w:szCs w:val="21"/>
        </w:rPr>
        <w:t>1</w:t>
      </w:r>
      <w:r>
        <w:rPr>
          <w:rFonts w:hint="eastAsia"/>
          <w:szCs w:val="21"/>
        </w:rPr>
        <w:t>、平时生活要有规律，按时作息。</w:t>
      </w:r>
    </w:p>
    <w:p>
      <w:pPr>
        <w:ind w:firstLine="411" w:firstLineChars="196"/>
        <w:rPr>
          <w:szCs w:val="21"/>
        </w:rPr>
      </w:pPr>
      <w:r>
        <w:rPr>
          <w:szCs w:val="21"/>
        </w:rPr>
        <w:t>2</w:t>
      </w:r>
      <w:r>
        <w:rPr>
          <w:rFonts w:hint="eastAsia"/>
          <w:szCs w:val="21"/>
        </w:rPr>
        <w:t>、学会料理个人的生活用品，床上用品要摆放整齐，衣物用品要摆放有序，能够做到收取方便。</w:t>
      </w:r>
    </w:p>
    <w:p>
      <w:pPr>
        <w:ind w:firstLine="411" w:firstLineChars="196"/>
        <w:rPr>
          <w:szCs w:val="21"/>
        </w:rPr>
      </w:pPr>
      <w:r>
        <w:rPr>
          <w:szCs w:val="21"/>
        </w:rPr>
        <w:t>3</w:t>
      </w:r>
      <w:r>
        <w:rPr>
          <w:rFonts w:hint="eastAsia"/>
          <w:szCs w:val="21"/>
        </w:rPr>
        <w:t>、自己的房间学会自己布置，使之干净整洁、健康向上，符合中学生的年龄特点，书架、书桌、抽屉保持整洁。</w:t>
      </w:r>
    </w:p>
    <w:p>
      <w:pPr>
        <w:ind w:firstLine="411" w:firstLineChars="196"/>
        <w:rPr>
          <w:szCs w:val="21"/>
        </w:rPr>
      </w:pPr>
      <w:r>
        <w:rPr>
          <w:szCs w:val="21"/>
        </w:rPr>
        <w:t>4</w:t>
      </w:r>
      <w:r>
        <w:rPr>
          <w:rFonts w:hint="eastAsia"/>
          <w:szCs w:val="21"/>
        </w:rPr>
        <w:t>、讲究个人卫生，早晚刷牙，饭后漱口，勤换衣，勤洗澡，勤洗头，勤剪指甲。</w:t>
      </w:r>
    </w:p>
    <w:p>
      <w:pPr>
        <w:ind w:firstLine="411" w:firstLineChars="196"/>
        <w:rPr>
          <w:szCs w:val="21"/>
        </w:rPr>
      </w:pPr>
      <w:r>
        <w:rPr>
          <w:szCs w:val="21"/>
        </w:rPr>
        <w:t>5</w:t>
      </w:r>
      <w:r>
        <w:rPr>
          <w:rFonts w:hint="eastAsia"/>
          <w:szCs w:val="21"/>
        </w:rPr>
        <w:t>、不依赖父母，上学、放学尽量能独立乘车或骑车往返，能注意安全。</w:t>
      </w:r>
    </w:p>
    <w:p>
      <w:pPr>
        <w:ind w:firstLine="411" w:firstLineChars="196"/>
        <w:rPr>
          <w:szCs w:val="21"/>
        </w:rPr>
      </w:pPr>
      <w:r>
        <w:rPr>
          <w:szCs w:val="21"/>
        </w:rPr>
        <w:t>6</w:t>
      </w:r>
      <w:r>
        <w:rPr>
          <w:rFonts w:hint="eastAsia"/>
          <w:szCs w:val="21"/>
        </w:rPr>
        <w:t>、自觉复习功课，独立完成作业。</w:t>
      </w:r>
    </w:p>
    <w:p>
      <w:pPr>
        <w:ind w:firstLine="411" w:firstLineChars="196"/>
        <w:rPr>
          <w:szCs w:val="21"/>
        </w:rPr>
      </w:pPr>
      <w:r>
        <w:rPr>
          <w:szCs w:val="21"/>
        </w:rPr>
        <w:t>7</w:t>
      </w:r>
      <w:r>
        <w:rPr>
          <w:rFonts w:hint="eastAsia"/>
          <w:szCs w:val="21"/>
        </w:rPr>
        <w:t>、具有一般的购物知识，能在家长的指点下购买学习用品和一般的生活用品。</w:t>
      </w:r>
    </w:p>
    <w:p>
      <w:pPr>
        <w:ind w:firstLine="411" w:firstLineChars="196"/>
        <w:rPr>
          <w:szCs w:val="21"/>
        </w:rPr>
      </w:pPr>
      <w:r>
        <w:rPr>
          <w:szCs w:val="21"/>
        </w:rPr>
        <w:t>8</w:t>
      </w:r>
      <w:r>
        <w:rPr>
          <w:rFonts w:hint="eastAsia"/>
          <w:szCs w:val="21"/>
        </w:rPr>
        <w:t>、自觉锻炼身体，注意用眼卫生，读写姿势正确。</w:t>
      </w:r>
    </w:p>
    <w:p>
      <w:pPr>
        <w:ind w:firstLine="411" w:firstLineChars="196"/>
        <w:rPr>
          <w:szCs w:val="21"/>
        </w:rPr>
      </w:pPr>
      <w:r>
        <w:rPr>
          <w:szCs w:val="21"/>
        </w:rPr>
        <w:t>9</w:t>
      </w:r>
      <w:r>
        <w:rPr>
          <w:rFonts w:hint="eastAsia"/>
          <w:szCs w:val="21"/>
        </w:rPr>
        <w:t>、自己整理学习用书和学习用具，保证每天学习的需要。</w:t>
      </w:r>
    </w:p>
    <w:p>
      <w:pPr>
        <w:ind w:firstLine="411" w:firstLineChars="196"/>
        <w:rPr>
          <w:rFonts w:hint="eastAsia"/>
          <w:szCs w:val="21"/>
        </w:rPr>
      </w:pPr>
      <w:r>
        <w:rPr>
          <w:szCs w:val="21"/>
        </w:rPr>
        <w:t>10</w:t>
      </w:r>
      <w:r>
        <w:rPr>
          <w:rFonts w:hint="eastAsia"/>
          <w:szCs w:val="21"/>
        </w:rPr>
        <w:t>、自己的衣物、书包学会自己清洗，不依赖父母和他人。</w:t>
      </w:r>
    </w:p>
    <w:p>
      <w:pPr>
        <w:ind w:firstLine="411" w:firstLineChars="196"/>
        <w:rPr>
          <w:rFonts w:hint="eastAsia"/>
          <w:szCs w:val="21"/>
        </w:rPr>
      </w:pPr>
    </w:p>
    <w:p>
      <w:pPr>
        <w:ind w:firstLine="411" w:firstLineChars="196"/>
        <w:rPr>
          <w:rFonts w:hint="eastAsia"/>
          <w:szCs w:val="21"/>
        </w:rPr>
      </w:pPr>
      <w:r>
        <w:pict>
          <v:shape id="_x0000_s1029" o:spid="_x0000_s1029" o:spt="75" alt="43C0A6B093FEC1AB550B5D68F4A1A8B1" type="#_x0000_t75" style="position:absolute;left:0pt;margin-left:115.9pt;margin-top:498.15pt;height:225pt;width:304.05pt;mso-position-horizontal-relative:page;mso-position-vertical-relative:page;mso-wrap-distance-bottom:0pt;mso-wrap-distance-left:9pt;mso-wrap-distance-right:9pt;mso-wrap-distance-top:0pt;z-index:251665408;mso-width-relative:page;mso-height-relative:page;" fillcolor="#CCFFCC" filled="t" o:preferrelative="t" stroked="f" coordsize="21600,21600">
            <v:path/>
            <v:fill on="t" color2="#FFFFFF" focussize="0,0"/>
            <v:stroke on="f"/>
            <v:imagedata r:id="rId19" o:title=""/>
            <o:lock v:ext="edit" aspectratio="t"/>
            <w10:wrap type="square"/>
          </v:shape>
        </w:pict>
      </w:r>
    </w:p>
    <w:p>
      <w:pPr>
        <w:ind w:firstLine="411" w:firstLineChars="196"/>
        <w:rPr>
          <w:rFonts w:hint="eastAsia"/>
          <w:szCs w:val="21"/>
        </w:rPr>
      </w:pPr>
    </w:p>
    <w:p>
      <w:pPr>
        <w:ind w:firstLine="411" w:firstLineChars="196"/>
        <w:rPr>
          <w:rFonts w:hint="eastAsia"/>
          <w:szCs w:val="21"/>
        </w:rPr>
      </w:pPr>
    </w:p>
    <w:p>
      <w:pPr>
        <w:ind w:firstLine="411" w:firstLineChars="196"/>
        <w:rPr>
          <w:rFonts w:hint="eastAsia"/>
          <w:szCs w:val="21"/>
        </w:rPr>
      </w:pPr>
    </w:p>
    <w:p>
      <w:pPr>
        <w:ind w:firstLine="411" w:firstLineChars="196"/>
        <w:rPr>
          <w:rFonts w:hint="eastAsia"/>
          <w:szCs w:val="21"/>
        </w:rPr>
      </w:pPr>
    </w:p>
    <w:p>
      <w:pPr>
        <w:ind w:firstLine="411" w:firstLineChars="196"/>
        <w:rPr>
          <w:rFonts w:hint="eastAsia"/>
          <w:szCs w:val="21"/>
        </w:rPr>
      </w:pPr>
    </w:p>
    <w:p>
      <w:pPr>
        <w:ind w:firstLine="411" w:firstLineChars="196"/>
        <w:rPr>
          <w:rFonts w:hint="eastAsia"/>
          <w:szCs w:val="21"/>
        </w:rPr>
      </w:pPr>
    </w:p>
    <w:p>
      <w:pPr>
        <w:ind w:firstLine="411" w:firstLineChars="196"/>
        <w:rPr>
          <w:rFonts w:hint="eastAsia"/>
          <w:szCs w:val="21"/>
        </w:rPr>
      </w:pPr>
    </w:p>
    <w:p>
      <w:pPr>
        <w:jc w:val="left"/>
        <w:rPr>
          <w:b/>
          <w:sz w:val="44"/>
        </w:rPr>
      </w:pPr>
    </w:p>
    <w:p>
      <w:pPr>
        <w:jc w:val="left"/>
        <w:rPr>
          <w:b/>
          <w:sz w:val="44"/>
        </w:rPr>
      </w:pPr>
    </w:p>
    <w:p>
      <w:pPr>
        <w:jc w:val="left"/>
        <w:rPr>
          <w:b/>
          <w:sz w:val="44"/>
        </w:rPr>
      </w:pPr>
    </w:p>
    <w:p>
      <w:pPr>
        <w:jc w:val="left"/>
        <w:rPr>
          <w:b/>
          <w:sz w:val="44"/>
        </w:rPr>
      </w:pPr>
    </w:p>
    <w:p>
      <w:pPr>
        <w:jc w:val="left"/>
        <w:rPr>
          <w:b/>
          <w:sz w:val="44"/>
        </w:rPr>
      </w:pPr>
    </w:p>
    <w:p>
      <w:pPr>
        <w:spacing w:line="360" w:lineRule="auto"/>
        <w:rPr>
          <w:rFonts w:ascii="宋体" w:cs="宋体"/>
          <w:b/>
          <w:sz w:val="28"/>
          <w:szCs w:val="28"/>
        </w:rPr>
      </w:pPr>
      <w:r>
        <w:rPr>
          <w:rFonts w:hint="eastAsia" w:ascii="宋体" w:hAnsi="宋体" w:cs="宋体"/>
          <w:b/>
          <w:sz w:val="28"/>
          <w:szCs w:val="28"/>
        </w:rPr>
        <w:t>七、出好操</w:t>
      </w:r>
    </w:p>
    <w:p>
      <w:pPr>
        <w:spacing w:line="400" w:lineRule="exact"/>
        <w:ind w:firstLine="420" w:firstLineChars="200"/>
        <w:rPr>
          <w:rFonts w:ascii="宋体" w:cs="宋体"/>
        </w:rPr>
      </w:pPr>
      <w:r>
        <w:rPr>
          <w:rFonts w:hint="eastAsia" w:ascii="宋体" w:hAnsi="宋体" w:cs="宋体"/>
        </w:rPr>
        <w:t>出好操中的这个“操”是指我校的广播操和跑操。出好操既是指我们认真做好广播体操、跑好操的结果展示，也指在做操和跑操的过程中，我们保证安全、遵守纪律、文明有序的行进过程。</w:t>
      </w:r>
    </w:p>
    <w:p>
      <w:pPr>
        <w:spacing w:line="400" w:lineRule="exact"/>
        <w:ind w:firstLine="420" w:firstLineChars="200"/>
        <w:rPr>
          <w:rFonts w:ascii="宋体" w:cs="宋体"/>
        </w:rPr>
      </w:pPr>
      <w:r>
        <w:rPr>
          <w:rFonts w:hint="eastAsia" w:ascii="宋体" w:hAnsi="宋体" w:cs="宋体"/>
        </w:rPr>
        <w:t>研究和实验表明，锻炼者长期进行广播操锻炼，可以产生以下多种好处：</w:t>
      </w:r>
    </w:p>
    <w:p>
      <w:pPr>
        <w:spacing w:line="400" w:lineRule="exact"/>
        <w:ind w:firstLine="420" w:firstLineChars="200"/>
        <w:rPr>
          <w:rFonts w:ascii="宋体" w:cs="宋体"/>
        </w:rPr>
      </w:pPr>
      <w:r>
        <w:rPr>
          <w:rFonts w:ascii="宋体" w:hAnsi="宋体" w:cs="宋体"/>
        </w:rPr>
        <w:t>1</w:t>
      </w:r>
      <w:r>
        <w:rPr>
          <w:rFonts w:hint="eastAsia" w:ascii="宋体" w:hAnsi="宋体" w:cs="宋体"/>
        </w:rPr>
        <w:t>、提高人体的心肺功能，促进血液循环，增强各器官的功能。</w:t>
      </w:r>
    </w:p>
    <w:p>
      <w:pPr>
        <w:spacing w:line="400" w:lineRule="exact"/>
        <w:ind w:firstLine="420" w:firstLineChars="200"/>
        <w:rPr>
          <w:rFonts w:ascii="宋体" w:cs="宋体"/>
        </w:rPr>
      </w:pPr>
      <w:r>
        <w:rPr>
          <w:rFonts w:hint="eastAsia" w:ascii="宋体" w:hAnsi="宋体" w:cs="宋体"/>
        </w:rPr>
        <w:t>通过做操，使人体肌肉、关节的运动，可增加肢体血流量，使人体的血流重新分配，松驰大脑神经、调节用眼，减轻长时间的坐位而引起的身体疲劳，又可以通过活动，调节人体大脑皮层的紧张度，同时通过做操呼吸室外新鲜空气，对大脑保健、用眼卫生，调节视神经，预防近视或防止近视的加深都大有好处。</w:t>
      </w:r>
    </w:p>
    <w:p>
      <w:pPr>
        <w:spacing w:line="400" w:lineRule="exact"/>
        <w:ind w:firstLine="420" w:firstLineChars="200"/>
        <w:rPr>
          <w:rFonts w:ascii="宋体" w:cs="宋体"/>
        </w:rPr>
      </w:pPr>
      <w:r>
        <w:rPr>
          <w:rFonts w:ascii="宋体" w:hAnsi="宋体" w:cs="宋体"/>
        </w:rPr>
        <w:t>2</w:t>
      </w:r>
      <w:r>
        <w:rPr>
          <w:rFonts w:hint="eastAsia" w:ascii="宋体" w:hAnsi="宋体" w:cs="宋体"/>
        </w:rPr>
        <w:t>、可以培养人正确的身体姿势，使肌肉发达、体格强健、形态优美。</w:t>
      </w:r>
    </w:p>
    <w:p>
      <w:pPr>
        <w:spacing w:line="400" w:lineRule="exact"/>
        <w:ind w:firstLine="420" w:firstLineChars="200"/>
        <w:rPr>
          <w:rFonts w:hint="eastAsia" w:ascii="宋体" w:hAnsi="宋体" w:cs="宋体"/>
        </w:rPr>
      </w:pPr>
      <w:r>
        <w:rPr>
          <w:rFonts w:hint="eastAsia" w:ascii="宋体" w:hAnsi="宋体" w:cs="宋体"/>
        </w:rPr>
        <w:t>青少年正处在身体发育的关键时期，我们的广播操从编排上考虑到了我们人体的各个关节，包括上肢、下肢和躯干各部分</w:t>
      </w:r>
      <w:r>
        <w:rPr>
          <w:rFonts w:ascii="宋体" w:hAnsi="宋体" w:cs="宋体"/>
        </w:rPr>
        <w:t>;</w:t>
      </w:r>
      <w:r>
        <w:rPr>
          <w:rFonts w:hint="eastAsia" w:ascii="宋体" w:hAnsi="宋体" w:cs="宋体"/>
        </w:rPr>
        <w:t>由曲伸、举振、转体、平衡、跳跃等各种动作组成。每一节动作都有一定的作用，如扩胸运动不仅可以锻炼胸部、背部和肩胛部的肌肉，对矫正姿势</w:t>
      </w:r>
      <w:r>
        <w:rPr>
          <w:rFonts w:ascii="宋体" w:hAnsi="宋体" w:cs="宋体"/>
        </w:rPr>
        <w:t>(</w:t>
      </w:r>
      <w:r>
        <w:rPr>
          <w:rFonts w:hint="eastAsia" w:ascii="宋体" w:hAnsi="宋体" w:cs="宋体"/>
        </w:rPr>
        <w:t>轻度的驼背、窄胸等</w:t>
      </w:r>
      <w:r>
        <w:rPr>
          <w:rFonts w:ascii="宋体" w:hAnsi="宋体" w:cs="宋体"/>
        </w:rPr>
        <w:t>)</w:t>
      </w:r>
      <w:r>
        <w:rPr>
          <w:rFonts w:hint="eastAsia" w:ascii="宋体" w:hAnsi="宋体" w:cs="宋体"/>
        </w:rPr>
        <w:t>都有一定的作用。因此，做广播体操，不仅能使身体各部位的关节、肌肉、韧带都得到锻炼，还能使我们保持良好的身体姿势和优美的形态。</w:t>
      </w:r>
    </w:p>
    <w:p>
      <w:pPr>
        <w:spacing w:line="400" w:lineRule="exact"/>
        <w:ind w:firstLine="420" w:firstLineChars="200"/>
        <w:rPr>
          <w:rFonts w:hint="eastAsia" w:ascii="宋体" w:hAnsi="宋体" w:cs="宋体"/>
        </w:rPr>
      </w:pPr>
    </w:p>
    <w:p>
      <w:pPr>
        <w:widowControl/>
        <w:jc w:val="left"/>
        <w:rPr>
          <w:rFonts w:ascii="宋体" w:cs="宋体"/>
          <w:kern w:val="0"/>
          <w:sz w:val="24"/>
          <w:szCs w:val="24"/>
        </w:rPr>
      </w:pPr>
      <w:r>
        <w:rPr>
          <w:rFonts w:hint="eastAsia" w:ascii="宋体" w:cs="宋体"/>
          <w:kern w:val="0"/>
          <w:sz w:val="24"/>
          <w:szCs w:val="24"/>
          <w:lang w:val="en-US" w:eastAsia="zh-CN"/>
        </w:rPr>
        <w:t xml:space="preserve"> </w:t>
      </w:r>
      <w:r>
        <w:rPr>
          <w:rFonts w:ascii="宋体" w:cs="宋体"/>
          <w:kern w:val="0"/>
          <w:sz w:val="24"/>
          <w:szCs w:val="24"/>
        </w:rPr>
        <w:pict>
          <v:shape id="_x0000_i1035" o:spt="75" type="#_x0000_t75" style="height:227.65pt;width:469.55pt;" filled="f" o:preferrelative="t" stroked="f" coordsize="21600,21600">
            <v:path/>
            <v:fill on="f" focussize="0,0"/>
            <v:stroke on="f"/>
            <v:imagedata r:id="rId20" o:title=""/>
            <o:lock v:ext="edit" aspectratio="t"/>
            <w10:wrap type="none"/>
            <w10:anchorlock/>
          </v:shape>
        </w:pict>
      </w:r>
    </w:p>
    <w:p>
      <w:pPr>
        <w:spacing w:line="400" w:lineRule="exact"/>
        <w:ind w:firstLine="420" w:firstLineChars="200"/>
        <w:rPr>
          <w:rFonts w:hint="eastAsia" w:ascii="宋体" w:hAnsi="宋体" w:cs="宋体"/>
        </w:rPr>
      </w:pPr>
    </w:p>
    <w:p>
      <w:pPr>
        <w:spacing w:line="400" w:lineRule="exact"/>
        <w:ind w:firstLine="420" w:firstLineChars="200"/>
        <w:rPr>
          <w:rFonts w:ascii="宋体" w:cs="宋体"/>
        </w:rPr>
      </w:pPr>
      <w:r>
        <w:rPr>
          <w:rFonts w:hint="eastAsia" w:ascii="宋体" w:hAnsi="宋体" w:cs="宋体"/>
        </w:rPr>
        <w:t>与广播操一样，跑步是一项基本、简单并且普及程度更高的运动，学校之所以在广播操以外还要组织跑操，除了丰富锻炼方式外，提高学生身体素质，减轻学生压力外，更重要的是跑操对于青少年来说也有其独特的作用：</w:t>
      </w:r>
    </w:p>
    <w:p>
      <w:pPr>
        <w:spacing w:line="400" w:lineRule="exact"/>
        <w:ind w:firstLine="420" w:firstLineChars="200"/>
        <w:rPr>
          <w:rFonts w:ascii="宋体" w:cs="宋体"/>
        </w:rPr>
      </w:pPr>
      <w:r>
        <w:rPr>
          <w:rFonts w:ascii="宋体" w:hAnsi="宋体" w:cs="宋体"/>
        </w:rPr>
        <w:t>1</w:t>
      </w:r>
      <w:r>
        <w:rPr>
          <w:rFonts w:hint="eastAsia" w:ascii="宋体" w:hAnsi="宋体" w:cs="宋体"/>
        </w:rPr>
        <w:t>、增强学生集体意识　　</w:t>
      </w:r>
      <w:r>
        <w:rPr>
          <w:rFonts w:ascii="宋体" w:hAnsi="宋体" w:cs="宋体"/>
        </w:rPr>
        <w:t xml:space="preserve"> </w:t>
      </w:r>
    </w:p>
    <w:p>
      <w:pPr>
        <w:spacing w:line="400" w:lineRule="exact"/>
        <w:ind w:firstLine="420" w:firstLineChars="200"/>
        <w:rPr>
          <w:rFonts w:ascii="宋体" w:cs="宋体"/>
        </w:rPr>
      </w:pPr>
      <w:r>
        <w:rPr>
          <w:rFonts w:hint="eastAsia" w:ascii="宋体" w:hAnsi="宋体" w:cs="宋体"/>
        </w:rPr>
        <w:t>作为班级一员，每个学生必须履行好自己的职责。领队学生在前面控制跑步的速度，指挥队伍，喊好口号，提醒和纠正跑姿；每个学生明确自己在队列中的位置，按要求齐声喊口号，与前后左右的同学对齐并且在同一节奏中齐步跑操。跑操是一项集体活动，需要每一个同学的参与和团结协作，如果一个人做不好，那么整体效果就不佳。因此，这一过程可以培养学生的集体意识和集体荣誉感。</w:t>
      </w:r>
    </w:p>
    <w:p>
      <w:pPr>
        <w:spacing w:line="400" w:lineRule="exact"/>
        <w:ind w:firstLine="420" w:firstLineChars="200"/>
        <w:rPr>
          <w:rFonts w:ascii="宋体" w:cs="宋体"/>
        </w:rPr>
      </w:pPr>
      <w:r>
        <w:rPr>
          <w:rFonts w:ascii="宋体" w:hAnsi="宋体" w:cs="宋体"/>
        </w:rPr>
        <w:t>2</w:t>
      </w:r>
      <w:r>
        <w:rPr>
          <w:rFonts w:hint="eastAsia" w:ascii="宋体" w:hAnsi="宋体" w:cs="宋体"/>
        </w:rPr>
        <w:t>、加强学生纪律观念　　</w:t>
      </w:r>
      <w:r>
        <w:rPr>
          <w:rFonts w:ascii="宋体" w:hAnsi="宋体" w:cs="宋体"/>
        </w:rPr>
        <w:t xml:space="preserve"> </w:t>
      </w:r>
    </w:p>
    <w:p>
      <w:pPr>
        <w:spacing w:line="400" w:lineRule="exact"/>
        <w:ind w:firstLine="420" w:firstLineChars="200"/>
        <w:rPr>
          <w:rFonts w:ascii="宋体" w:cs="宋体"/>
        </w:rPr>
      </w:pPr>
      <w:r>
        <w:rPr>
          <w:rFonts w:hint="eastAsia" w:ascii="宋体" w:hAnsi="宋体" w:cs="宋体"/>
        </w:rPr>
        <w:t>学生要在规定的时间、规定的地点沿着规定的路线到达指定的位置站好队，跑操开始后也要做到不随意讲话、打闹，自觉对齐，认真进行跑操。如果有同学不按时或者在跑操过程中违反规定，就可能影响班级的跑操质量，拖延班级的时间，甚至会给学校的跑操带来很大的麻烦。通过跑操可以潜移默化地加强我们的纪律观念，从而形成人人遵守规则的局面。这也是为什么军队每天早上都要出操的原因之一。</w:t>
      </w:r>
    </w:p>
    <w:p>
      <w:pPr>
        <w:widowControl/>
        <w:jc w:val="left"/>
        <w:rPr>
          <w:rFonts w:ascii="宋体" w:cs="宋体"/>
          <w:kern w:val="0"/>
          <w:sz w:val="24"/>
          <w:szCs w:val="24"/>
        </w:rPr>
      </w:pPr>
    </w:p>
    <w:p>
      <w:pPr>
        <w:spacing w:line="400" w:lineRule="exact"/>
        <w:ind w:firstLine="420" w:firstLineChars="200"/>
        <w:rPr>
          <w:rFonts w:ascii="宋体" w:cs="宋体"/>
        </w:rPr>
      </w:pPr>
      <w:r>
        <w:rPr>
          <w:rFonts w:ascii="宋体" w:hAnsi="宋体" w:cs="宋体"/>
        </w:rPr>
        <w:t>3</w:t>
      </w:r>
      <w:r>
        <w:rPr>
          <w:rFonts w:hint="eastAsia" w:ascii="宋体" w:hAnsi="宋体" w:cs="宋体"/>
        </w:rPr>
        <w:t>、培养学生自信心理。</w:t>
      </w:r>
      <w:r>
        <w:rPr>
          <w:rFonts w:ascii="宋体" w:hAnsi="宋体" w:cs="宋体"/>
        </w:rPr>
        <w:t xml:space="preserve"> </w:t>
      </w:r>
      <w:r>
        <w:rPr>
          <w:rFonts w:hint="eastAsia" w:ascii="宋体" w:hAnsi="宋体" w:cs="宋体"/>
        </w:rPr>
        <w:t>　　</w:t>
      </w:r>
    </w:p>
    <w:p>
      <w:pPr>
        <w:spacing w:line="400" w:lineRule="exact"/>
        <w:ind w:firstLine="420" w:firstLineChars="200"/>
        <w:rPr>
          <w:rFonts w:ascii="宋体" w:cs="宋体"/>
        </w:rPr>
      </w:pPr>
      <w:r>
        <w:pict>
          <v:shape id="_x0000_s1030" o:spid="_x0000_s1030" o:spt="75" type="#_x0000_t75" style="position:absolute;left:0pt;margin-left:186.4pt;margin-top:19.3pt;height:209.5pt;width:310.65pt;mso-wrap-distance-bottom:0pt;mso-wrap-distance-left:9pt;mso-wrap-distance-right:9pt;mso-wrap-distance-top:0pt;z-index:251666432;mso-width-relative:page;mso-height-relative:page;" filled="f" o:preferrelative="t" stroked="f" coordsize="21600,21600">
            <v:path/>
            <v:fill on="f" focussize="0,0"/>
            <v:stroke on="f"/>
            <v:imagedata r:id="rId21" cropleft="1760f" croptop="1549f" o:title=""/>
            <o:lock v:ext="edit" aspectratio="t"/>
            <w10:wrap type="square"/>
          </v:shape>
        </w:pict>
      </w:r>
      <w:r>
        <w:rPr>
          <w:rFonts w:hint="eastAsia" w:ascii="宋体" w:hAnsi="宋体" w:cs="宋体"/>
        </w:rPr>
        <w:t>自信是理想之帆，自信是成功之船。一次又一次的尝试，一圈又一圈的跑动，让我们变得更强大，让我们更加肯定自己的能力，让我们信心倍增。</w:t>
      </w:r>
    </w:p>
    <w:p>
      <w:pPr>
        <w:spacing w:line="400" w:lineRule="exact"/>
        <w:ind w:firstLine="420" w:firstLineChars="200"/>
        <w:rPr>
          <w:rFonts w:ascii="宋体" w:cs="宋体"/>
        </w:rPr>
      </w:pPr>
      <w:r>
        <w:rPr>
          <w:rFonts w:hint="eastAsia" w:ascii="宋体" w:hAnsi="宋体" w:cs="宋体"/>
        </w:rPr>
        <w:t>当然，不管是广播操还是跑操都要按照安全第一、遵守纪律、文明有序的原则开展。古有《</w:t>
      </w:r>
      <w:r>
        <w:fldChar w:fldCharType="begin"/>
      </w:r>
      <w:r>
        <w:instrText xml:space="preserve"> HYPERLINK "https://baike.baidu.com/item/%E5%AD%9F%E5%AD%90%C2%B7%E7%A6%BB%E5%A8%84%E4%B8%8A" \t "https://baike.baidu.com/item/%E6%97%A0%E8%A7%84%E7%9F%A9%E4%B8%8D%E6%88%90%E6%96%B9%E5%9C%86/_blank" </w:instrText>
      </w:r>
      <w:r>
        <w:fldChar w:fldCharType="separate"/>
      </w:r>
      <w:r>
        <w:rPr>
          <w:rFonts w:hint="eastAsia" w:ascii="宋体" w:hAnsi="宋体" w:cs="宋体"/>
        </w:rPr>
        <w:t>孟子·离娄上</w:t>
      </w:r>
      <w:r>
        <w:rPr>
          <w:rFonts w:hint="eastAsia" w:ascii="宋体" w:hAnsi="宋体" w:cs="宋体"/>
        </w:rPr>
        <w:fldChar w:fldCharType="end"/>
      </w:r>
      <w:r>
        <w:rPr>
          <w:rFonts w:hint="eastAsia" w:ascii="宋体" w:hAnsi="宋体" w:cs="宋体"/>
        </w:rPr>
        <w:t>》中的“不以规矩，不能成方圆。”今有社会主义核心价值观中提出的“文明”的要求，由此可见纪律和文明对于我们来说的重要。当然，这一切都离不开“安全”这一前提，没有安全的环境，那么文明和纪律就成了没有了经济基础的上层建筑，这是不牢固的。</w:t>
      </w:r>
    </w:p>
    <w:p>
      <w:pPr>
        <w:spacing w:line="400" w:lineRule="exact"/>
        <w:ind w:firstLine="420" w:firstLineChars="200"/>
        <w:rPr>
          <w:rFonts w:ascii="宋体" w:cs="宋体"/>
        </w:rPr>
      </w:pPr>
      <w:r>
        <w:rPr>
          <w:rFonts w:hint="eastAsia" w:ascii="宋体" w:hAnsi="宋体" w:cs="宋体"/>
        </w:rPr>
        <w:t>那么作为</w:t>
      </w:r>
      <w:r>
        <w:rPr>
          <w:rFonts w:hint="eastAsia" w:ascii="宋体" w:hAnsi="宋体" w:cs="宋体"/>
          <w:lang w:eastAsia="zh-CN"/>
        </w:rPr>
        <w:t>常州市</w:t>
      </w:r>
      <w:r>
        <w:rPr>
          <w:rFonts w:hint="eastAsia" w:ascii="宋体" w:hAnsi="宋体" w:cs="宋体"/>
        </w:rPr>
        <w:t>新北区奔牛初级中学的一名中学生，我们应该怎么做呢？</w:t>
      </w:r>
    </w:p>
    <w:p>
      <w:pPr>
        <w:spacing w:line="400" w:lineRule="exact"/>
        <w:ind w:firstLine="420" w:firstLineChars="200"/>
        <w:rPr>
          <w:rFonts w:ascii="宋体" w:cs="宋体"/>
        </w:rPr>
      </w:pPr>
      <w:r>
        <w:rPr>
          <w:rFonts w:hint="eastAsia" w:ascii="宋体" w:hAnsi="宋体" w:cs="宋体"/>
        </w:rPr>
        <w:t>首先，在学校组织广播体操期间，我们无特殊情况必须全员参加，进、退场时做到快、静、齐，行进间做到步伐整齐、摆臂幅度到位、前后间隔距离保持一致。到达指定位置后，自觉保持横队、纵队整齐。在做操过程中同样要保持队伍整齐，此外还要做到动作到位、有力、协调连贯且整齐划一，动作的快慢与音乐节拍相符；自觉遵守纪律，态度一丝不苟，充满活力、精神饱满。</w:t>
      </w:r>
    </w:p>
    <w:p>
      <w:pPr>
        <w:spacing w:line="400" w:lineRule="exact"/>
        <w:ind w:firstLine="420" w:firstLineChars="200"/>
        <w:rPr>
          <w:rFonts w:ascii="宋体" w:cs="宋体"/>
        </w:rPr>
      </w:pPr>
      <w:r>
        <w:rPr>
          <w:rFonts w:hint="eastAsia" w:ascii="宋体" w:hAnsi="宋体" w:cs="宋体"/>
        </w:rPr>
        <w:t>其次，在跑操时各班全体学生在指定地点集合，集合要快、静、齐。精神状态要饱满，动作整齐划一，口号响亮有力。跑步时既要注意下安全，还要注意排面整齐，如遇鞋带散乱或鞋子脱落，要离开队伍到安全的地带系好并自动到队伍的尾部跟进。各班按指定线路跑到规定地点方可解散。</w:t>
      </w:r>
    </w:p>
    <w:p>
      <w:pPr>
        <w:spacing w:line="400" w:lineRule="exact"/>
        <w:ind w:firstLine="420" w:firstLineChars="200"/>
        <w:rPr>
          <w:rFonts w:ascii="宋体" w:cs="宋体"/>
        </w:rPr>
      </w:pPr>
      <w:r>
        <w:rPr>
          <w:rFonts w:hint="eastAsia" w:ascii="宋体" w:hAnsi="宋体" w:cs="宋体"/>
        </w:rPr>
        <w:t>不管是做广播体操还是跑操，我们都要文明礼让，进退场时上下楼梯靠右走，不要推操追逐，不从绿化带中穿越。要记住：隐患险于明火，防范胜于救灾，责任重于山，生命安全大于天。</w:t>
      </w:r>
    </w:p>
    <w:p>
      <w:pPr>
        <w:jc w:val="left"/>
        <w:rPr>
          <w:b/>
          <w:sz w:val="44"/>
        </w:rPr>
      </w:pPr>
    </w:p>
    <w:p>
      <w:pPr>
        <w:jc w:val="left"/>
        <w:rPr>
          <w:b/>
          <w:sz w:val="44"/>
        </w:rPr>
      </w:pPr>
    </w:p>
    <w:p>
      <w:pPr>
        <w:spacing w:line="400" w:lineRule="exact"/>
        <w:rPr>
          <w:b/>
          <w:sz w:val="28"/>
          <w:szCs w:val="28"/>
        </w:rPr>
      </w:pPr>
      <w:r>
        <w:rPr>
          <w:rFonts w:hint="eastAsia"/>
          <w:b/>
          <w:sz w:val="28"/>
          <w:szCs w:val="28"/>
        </w:rPr>
        <w:t>八、吃好饭</w:t>
      </w:r>
    </w:p>
    <w:p>
      <w:pPr>
        <w:spacing w:line="400" w:lineRule="exact"/>
        <w:ind w:firstLine="420" w:firstLineChars="200"/>
      </w:pPr>
      <w:r>
        <w:rPr>
          <w:rFonts w:hint="eastAsia"/>
        </w:rPr>
        <w:t>吃好饭的内涵很丰富，包括食物的适量、营养和卫生，也包括用餐者在用餐过程中讲究用餐礼仪、珍惜食物、懂得感恩。</w:t>
      </w:r>
    </w:p>
    <w:p>
      <w:pPr>
        <w:spacing w:line="400" w:lineRule="exact"/>
        <w:ind w:firstLine="420" w:firstLineChars="200"/>
      </w:pPr>
      <w:r>
        <w:rPr>
          <w:rFonts w:hint="eastAsia"/>
        </w:rPr>
        <w:t>《史记》中有“民人以食为天”；孔子在《礼记》里有言：“饮食男女，人之大欲存焉。”不仅是我国古人对此有所感悟，西方学者马斯洛在他提出的需求层次理论中把“食物”归为生理上的需要，而这种需要是人类维持自身生存的最基本要求。</w:t>
      </w:r>
    </w:p>
    <w:p>
      <w:pPr>
        <w:spacing w:line="400" w:lineRule="exact"/>
        <w:ind w:firstLine="420" w:firstLineChars="200"/>
      </w:pPr>
      <w:r>
        <w:rPr>
          <w:rFonts w:hint="eastAsia"/>
        </w:rPr>
        <w:t>吃饭具体来说对我们到底有多重要呢？如果不好好吃饭对我们又有什么影响呢？举个简单的例子，假如说我们长期不吃早餐，那么会对我们的身体健康造成方方面面的危害，比如：</w:t>
      </w:r>
    </w:p>
    <w:p>
      <w:pPr>
        <w:spacing w:line="400" w:lineRule="exact"/>
        <w:ind w:firstLine="420" w:firstLineChars="200"/>
      </w:pPr>
      <w:r>
        <w:t>1</w:t>
      </w:r>
      <w:r>
        <w:rPr>
          <w:rFonts w:hint="eastAsia"/>
        </w:rPr>
        <w:t>、使得我们变得容易发胖。不吃早餐，中餐和晚餐时必然会吃下过多的食物，尤其是晚餐，饭后不久就睡觉。机体来不及消化吸收，长此以往，身体不堪重负，使得热能过剩，极易造成脂肪堆积，使人发胖。</w:t>
      </w:r>
    </w:p>
    <w:p>
      <w:pPr>
        <w:spacing w:line="400" w:lineRule="exact"/>
        <w:ind w:firstLine="420" w:firstLineChars="200"/>
      </w:pPr>
      <w:r>
        <w:t>2</w:t>
      </w:r>
      <w:r>
        <w:rPr>
          <w:rFonts w:hint="eastAsia"/>
        </w:rPr>
        <w:t>、会加速机体衰老。不吃早餐，人体只能动用体内储存的糖原和蛋白质，久而久之会导致皮肤干燥、起皱和贫血，加速衰老。</w:t>
      </w:r>
    </w:p>
    <w:p>
      <w:pPr>
        <w:spacing w:line="400" w:lineRule="exact"/>
        <w:ind w:firstLine="560" w:firstLineChars="200"/>
      </w:pPr>
      <w:r>
        <w:rPr>
          <w:rFonts w:hint="eastAsia" w:eastAsia="宋体"/>
          <w:b w:val="0"/>
          <w:bCs w:val="0"/>
          <w:sz w:val="28"/>
          <w:szCs w:val="28"/>
          <w:lang w:eastAsia="zh-CN"/>
        </w:rPr>
        <w:pict>
          <v:shape id="_x0000_s1041" o:spid="_x0000_s1041" o:spt="75" alt="6cbf1f14be3a9d26cb3f6fd9cbef0de4" type="#_x0000_t75" style="position:absolute;left:0pt;margin-left:244.8pt;margin-top:13.25pt;height:208.5pt;width:263.25pt;mso-wrap-distance-bottom:0pt;mso-wrap-distance-left:9pt;mso-wrap-distance-right:9pt;mso-wrap-distance-top:0pt;z-index:251667456;mso-width-relative:page;mso-height-relative:page;" filled="f" o:preferrelative="t" stroked="f" coordsize="21600,21600">
            <v:path/>
            <v:fill on="f" focussize="0,0"/>
            <v:stroke on="f"/>
            <v:imagedata r:id="rId22" cropleft="2881f" croptop="4353f" cropright="4594f" cropbottom="6283f" gain="79920f" blacklevel="0f" o:title="6cbf1f14be3a9d26cb3f6fd9cbef0de4"/>
            <o:lock v:ext="edit" aspectratio="t"/>
            <w10:wrap type="square"/>
          </v:shape>
        </w:pict>
      </w:r>
      <w:r>
        <w:t>3</w:t>
      </w:r>
      <w:r>
        <w:rPr>
          <w:rFonts w:hint="eastAsia"/>
        </w:rPr>
        <w:t>、营养不均衡，抵抗力低。长期不吃早餐不但会引起全天能量和营养素摄入不足，而且，一般到上午的九十点钟就会出现饥肠辘辘的现象，造成肠内壁过度摩擦，损伤肠黏膜，导致消化系统的疾病而引起营养不良，这样，全身的免疫力降低、机体的抵抗力就会大大下降。</w:t>
      </w:r>
    </w:p>
    <w:p>
      <w:pPr>
        <w:spacing w:line="400" w:lineRule="exact"/>
        <w:ind w:firstLine="420" w:firstLineChars="200"/>
      </w:pPr>
      <w:r>
        <w:t>4</w:t>
      </w:r>
      <w:r>
        <w:rPr>
          <w:rFonts w:hint="eastAsia"/>
        </w:rPr>
        <w:t>、影响学习和工作能力。现在由于生活压力加上学习的压力很多人都会忘记吃饭。大脑运转需要调用血液中的葡萄糖，即血糖，这也是大脑能够利用的唯一的能源储备。如果不吃早餐或早餐营养不足，血糖水平就会相对降低，从而不能及时为神经系统的正常工作输送充足的能源物质。</w:t>
      </w:r>
    </w:p>
    <w:p>
      <w:pPr>
        <w:spacing w:line="400" w:lineRule="exact"/>
        <w:ind w:firstLine="420" w:firstLineChars="200"/>
        <w:rPr>
          <w:rFonts w:hint="eastAsia" w:ascii="Arial" w:hAnsi="Arial" w:cs="Arial"/>
          <w:color w:val="000000"/>
          <w:szCs w:val="21"/>
          <w:shd w:val="clear" w:color="auto" w:fill="FFFFFF"/>
        </w:rPr>
      </w:pPr>
      <w:r>
        <w:rPr>
          <w:rFonts w:hint="eastAsia" w:ascii="Arial" w:hAnsi="Arial" w:cs="Arial"/>
          <w:color w:val="000000"/>
          <w:szCs w:val="21"/>
          <w:shd w:val="clear" w:color="auto" w:fill="FFFFFF"/>
        </w:rPr>
        <w:t>饮食的卫生状况与人体健康密切相关，食物上带有的</w:t>
      </w:r>
      <w:r>
        <w:fldChar w:fldCharType="begin"/>
      </w:r>
      <w:r>
        <w:instrText xml:space="preserve"> HYPERLINK "https://baike.baidu.com/item/%E7%BB%86%E8%8F%8C" \t "https://baike.baidu.com/item/%E5%90%88%E7%90%86%E8%86%B3%E9%A3%9F/_blank" </w:instrText>
      </w:r>
      <w:r>
        <w:fldChar w:fldCharType="separate"/>
      </w:r>
      <w:r>
        <w:rPr>
          <w:rStyle w:val="8"/>
          <w:rFonts w:hint="eastAsia" w:ascii="Arial" w:hAnsi="Arial" w:cs="Arial"/>
          <w:color w:val="000000"/>
          <w:szCs w:val="21"/>
          <w:shd w:val="clear" w:color="auto" w:fill="FFFFFF"/>
        </w:rPr>
        <w:t>细菌</w:t>
      </w:r>
      <w:r>
        <w:rPr>
          <w:rStyle w:val="8"/>
          <w:rFonts w:hint="eastAsia" w:ascii="Arial" w:hAnsi="Arial" w:cs="Arial"/>
          <w:color w:val="000000"/>
          <w:szCs w:val="21"/>
          <w:shd w:val="clear" w:color="auto" w:fill="FFFFFF"/>
        </w:rPr>
        <w:fldChar w:fldCharType="end"/>
      </w:r>
      <w:r>
        <w:rPr>
          <w:rFonts w:hint="eastAsia" w:ascii="Arial" w:hAnsi="Arial" w:cs="Arial"/>
          <w:color w:val="000000"/>
          <w:szCs w:val="21"/>
          <w:shd w:val="clear" w:color="auto" w:fill="FFFFFF"/>
        </w:rPr>
        <w:t>、霉菌及</w:t>
      </w:r>
      <w:r>
        <w:fldChar w:fldCharType="begin"/>
      </w:r>
      <w:r>
        <w:instrText xml:space="preserve"> HYPERLINK "https://baike.baidu.com/item/%E6%AF%92%E7%B4%A0" \t "https://baike.baidu.com/item/%E5%90%88%E7%90%86%E8%86%B3%E9%A3%9F/_blank" </w:instrText>
      </w:r>
      <w:r>
        <w:fldChar w:fldCharType="separate"/>
      </w:r>
      <w:r>
        <w:rPr>
          <w:rStyle w:val="8"/>
          <w:rFonts w:hint="eastAsia" w:ascii="Arial" w:hAnsi="Arial" w:cs="Arial"/>
          <w:color w:val="000000"/>
          <w:szCs w:val="21"/>
          <w:shd w:val="clear" w:color="auto" w:fill="FFFFFF"/>
        </w:rPr>
        <w:t>毒素</w:t>
      </w:r>
      <w:r>
        <w:rPr>
          <w:rStyle w:val="8"/>
          <w:rFonts w:hint="eastAsia" w:ascii="Arial" w:hAnsi="Arial" w:cs="Arial"/>
          <w:color w:val="000000"/>
          <w:szCs w:val="21"/>
          <w:shd w:val="clear" w:color="auto" w:fill="FFFFFF"/>
        </w:rPr>
        <w:fldChar w:fldCharType="end"/>
      </w:r>
      <w:r>
        <w:rPr>
          <w:rFonts w:hint="eastAsia" w:ascii="Arial" w:hAnsi="Arial" w:cs="Arial"/>
          <w:color w:val="000000"/>
          <w:szCs w:val="21"/>
          <w:shd w:val="clear" w:color="auto" w:fill="FFFFFF"/>
        </w:rPr>
        <w:t>和有毒化学物质，随食物进入人体，可引起急、慢性中毒，甚至可引</w:t>
      </w:r>
      <w:r>
        <w:rPr>
          <w:rFonts w:hint="eastAsia" w:ascii="Arial" w:hAnsi="Arial" w:cs="Arial"/>
          <w:color w:val="000000"/>
          <w:szCs w:val="21"/>
          <w:u w:val="none"/>
          <w:shd w:val="clear" w:color="auto" w:fill="FFFFFF"/>
        </w:rPr>
        <w:t>起</w:t>
      </w:r>
      <w:r>
        <w:rPr>
          <w:u w:val="none"/>
        </w:rPr>
        <w:fldChar w:fldCharType="begin"/>
      </w:r>
      <w:r>
        <w:rPr>
          <w:u w:val="none"/>
        </w:rPr>
        <w:instrText xml:space="preserve"> HYPERLINK "https://baike.baidu.com/item/%E6%81%B6%E6%80%A7%E8%82%BF%E7%98%A4" \t "https://baike.baidu.com/item/%E5%90%88%E7%90%86%E8%86%B3%E9%A3%9F/_blank" </w:instrText>
      </w:r>
      <w:r>
        <w:rPr>
          <w:u w:val="none"/>
        </w:rPr>
        <w:fldChar w:fldCharType="separate"/>
      </w:r>
      <w:r>
        <w:rPr>
          <w:rStyle w:val="8"/>
          <w:rFonts w:hint="eastAsia" w:ascii="Arial" w:hAnsi="Arial" w:cs="Arial"/>
          <w:color w:val="000000"/>
          <w:szCs w:val="21"/>
          <w:u w:val="none"/>
          <w:shd w:val="clear" w:color="auto" w:fill="FFFFFF"/>
        </w:rPr>
        <w:t>恶性肿瘤</w:t>
      </w:r>
      <w:r>
        <w:rPr>
          <w:rStyle w:val="8"/>
          <w:rFonts w:hint="eastAsia" w:ascii="Arial" w:hAnsi="Arial" w:cs="Arial"/>
          <w:color w:val="000000"/>
          <w:szCs w:val="21"/>
          <w:u w:val="none"/>
          <w:shd w:val="clear" w:color="auto" w:fill="FFFFFF"/>
        </w:rPr>
        <w:fldChar w:fldCharType="end"/>
      </w:r>
      <w:r>
        <w:rPr>
          <w:rFonts w:hint="eastAsia" w:ascii="Arial" w:hAnsi="Arial" w:cs="Arial"/>
          <w:color w:val="000000"/>
          <w:szCs w:val="21"/>
          <w:u w:val="none"/>
          <w:shd w:val="clear" w:color="auto" w:fill="FFFFFF"/>
        </w:rPr>
        <w:t>。</w:t>
      </w:r>
      <w:r>
        <w:rPr>
          <w:rFonts w:hint="eastAsia" w:ascii="Arial" w:hAnsi="Arial" w:cs="Arial"/>
          <w:color w:val="000000"/>
          <w:szCs w:val="21"/>
          <w:shd w:val="clear" w:color="auto" w:fill="FFFFFF"/>
        </w:rPr>
        <w:t>总之，饮食得当与否，对自身的健康影响很大。</w:t>
      </w:r>
    </w:p>
    <w:p>
      <w:pPr>
        <w:spacing w:line="400" w:lineRule="exact"/>
      </w:pPr>
      <w:r>
        <w:rPr>
          <w:rFonts w:hint="eastAsia"/>
          <w:lang w:val="en-US" w:eastAsia="zh-CN"/>
        </w:rPr>
        <w:t xml:space="preserve">    </w:t>
      </w:r>
      <w:r>
        <w:rPr>
          <w:rFonts w:hint="eastAsia"/>
        </w:rPr>
        <w:t>吃饭不仅与我们的健康有关，而且是礼仪的体现。中国的餐饮礼仪问题可谓源远流长。据文献记载可知，至少在周代，饮食礼仪已形成一套相当完善的制度，特别是曾经任鲁国祭酒的孔子的称赞推崇而成为历朝历代表现大国之貌、礼仪之邦、文明之所的重要方面。</w:t>
      </w:r>
      <w:r>
        <w:br w:type="textWrapping"/>
      </w:r>
      <w:r>
        <w:rPr>
          <w:rFonts w:hint="eastAsia"/>
        </w:rPr>
        <w:t>　　我们在吃饭时，要端起碗，大拇指扣住碗口，食指、中指、无名指扣碗底，手心空着。不端碗伏在桌子上对着碗吃饭，不但吃相不雅，而且压迫胃部，影响消化。</w:t>
      </w:r>
    </w:p>
    <w:p>
      <w:pPr>
        <w:spacing w:line="400" w:lineRule="exact"/>
        <w:ind w:firstLine="420" w:firstLineChars="200"/>
      </w:pPr>
      <w:r>
        <w:rPr>
          <w:rFonts w:hint="eastAsia"/>
        </w:rPr>
        <w:t>夹菜时，应从盘子靠近或面对自己的盘边夹起，不要从盘子中间或靠别人的一边夹起，更不能用筷子在菜盘子里翻来倒去地“寻寻觅觅”，眼睛也不要老盯着菜盘子，一次夹菜也不宜太多。遇到自己爱吃的菜，不可如风卷残云一般地猛吃一气，更不能干脆把盘子端到自己跟前，大吃特吃，要顾及同桌的用餐者。如果盘中的菜已不多，你又想把它“打扫”干净，应征询一下同桌人的意见，别人都表示不吃了，你才可以把它吃光。不要碰到邻座，不要把盘里的菜拨到桌子上，不要把汤泼翻，不要将菜汤滴到桌子上。</w:t>
      </w:r>
    </w:p>
    <w:p>
      <w:pPr>
        <w:spacing w:line="400" w:lineRule="exact"/>
        <w:ind w:firstLine="420" w:firstLineChars="200"/>
      </w:pPr>
      <w:r>
        <w:rPr>
          <w:rFonts w:hint="eastAsia"/>
        </w:rPr>
        <w:pict>
          <v:shape id="_x0000_s1052" o:spid="_x0000_s1052" o:spt="75" alt="8f8fb6e1d83d678e629659438cf4bdea" type="#_x0000_t75" style="position:absolute;left:0pt;margin-left:-10.2pt;margin-top:2.75pt;height:232.1pt;width:220.5pt;mso-wrap-distance-bottom:0pt;mso-wrap-distance-left:9pt;mso-wrap-distance-right:9pt;mso-wrap-distance-top:0pt;z-index:251672576;mso-width-relative:page;mso-height-relative:page;" filled="f" o:preferrelative="t" stroked="f" coordsize="21600,21600">
            <v:path/>
            <v:fill on="f" focussize="0,0"/>
            <v:stroke on="f"/>
            <v:imagedata r:id="rId23" cropleft="7704f" cropright="6471f" cropbottom="6471f" gain="86229f" blacklevel="-3932f" o:title="8f8fb6e1d83d678e629659438cf4bdea"/>
            <o:lock v:ext="edit" aspectratio="t"/>
            <w10:wrap type="square"/>
          </v:shape>
        </w:pict>
      </w:r>
      <w:r>
        <w:rPr>
          <w:rFonts w:hint="eastAsia"/>
        </w:rPr>
        <w:t>吃饭要闭嘴咀嚼，</w:t>
      </w:r>
      <w:r>
        <w:fldChar w:fldCharType="begin"/>
      </w:r>
      <w:r>
        <w:instrText xml:space="preserve"> HYPERLINK "https://www.baidu.com/s?wd=%E7%BB%86%E5%9A%BC%E6%85%A2%E5%92%BD&amp;tn=SE_PcZhidaonwhc_ngpagmjz&amp;rsv_dl=gh_pc_zhidao" \t "https://zhidao.baidu.com/question/_blank" </w:instrText>
      </w:r>
      <w:r>
        <w:fldChar w:fldCharType="separate"/>
      </w:r>
      <w:r>
        <w:rPr>
          <w:rFonts w:hint="eastAsia"/>
        </w:rPr>
        <w:t>细嚼慢咽</w:t>
      </w:r>
      <w:r>
        <w:rPr>
          <w:rFonts w:hint="eastAsia"/>
        </w:rPr>
        <w:fldChar w:fldCharType="end"/>
      </w:r>
      <w:r>
        <w:rPr>
          <w:rFonts w:hint="eastAsia"/>
        </w:rPr>
        <w:t>，这不仅有利于消化，也是餐桌上的礼仪要求。决不能张开大嘴，大块往嘴里塞，狼吞虎咽的，更不能在夹起饭菜时，伸长脖子，张开大嘴，伸着舌头用嘴去接菜；一次不要放入太多的食物进口，不然会给人留下一副馋相和贪婪的印象。嘴角沾有饭粒，要用餐纸或餐巾轻轻抹去，不要用舌头去舔。咀嚼饭菜，嘴里不要发出“叭叭”、“呱叽呱叽”的声音。口含食物，最好不要与别人交谈，开玩笑要有节制，以免口中食物喷出来，或者呛入气管，造成危险；确需要与人谈话时，应轻声细语。吐出的骨头、鱼刺、菜渣，要用筷子或手取接出来，放在自己面前的桌子上，不能直接吐到桌面上或地面上。如果要咳嗽，打喷嚏，要用手或手帕捂住嘴，并把头向后方转。吃饭嚼到沙粒或嗓子里有痰时，要离开餐桌去吐掉。</w:t>
      </w:r>
    </w:p>
    <w:p>
      <w:pPr>
        <w:spacing w:line="400" w:lineRule="exact"/>
        <w:ind w:firstLine="420" w:firstLineChars="200"/>
        <w:rPr>
          <w:rFonts w:hint="eastAsia"/>
          <w:lang w:eastAsia="zh-CN"/>
        </w:rPr>
      </w:pPr>
      <w:r>
        <w:rPr>
          <w:rFonts w:hint="eastAsia"/>
        </w:rPr>
        <w:t>作为学生，我们一日三餐要吃饱，</w:t>
      </w:r>
      <w:r>
        <w:rPr>
          <w:rFonts w:hint="eastAsia"/>
          <w:lang w:eastAsia="zh-CN"/>
        </w:rPr>
        <w:t>特别是早餐，是必须要吃的，因为早餐作为一天的第一餐，对膳食营养摄入、健康状况和工作或学习效率至关重要。</w:t>
      </w:r>
      <w:r>
        <w:rPr>
          <w:rFonts w:hint="eastAsia"/>
        </w:rPr>
        <w:t>有的同学不吃早餐上学</w:t>
      </w:r>
      <w:r>
        <w:rPr>
          <w:rFonts w:hint="eastAsia"/>
          <w:lang w:eastAsia="zh-CN"/>
        </w:rPr>
        <w:t>，容易引起能量及其他营养不足，从而</w:t>
      </w:r>
      <w:r>
        <w:rPr>
          <w:rFonts w:hint="eastAsia"/>
        </w:rPr>
        <w:t>影响自己的身体健康</w:t>
      </w:r>
      <w:r>
        <w:rPr>
          <w:rFonts w:hint="eastAsia"/>
          <w:lang w:eastAsia="zh-CN"/>
        </w:rPr>
        <w:t>，也降低上午工作生活学习效率。</w:t>
      </w:r>
    </w:p>
    <w:p>
      <w:pPr>
        <w:spacing w:line="400" w:lineRule="exact"/>
        <w:ind w:firstLine="420" w:firstLineChars="200"/>
        <w:rPr>
          <w:rFonts w:hint="eastAsia" w:eastAsia="宋体"/>
          <w:lang w:eastAsia="zh-CN"/>
        </w:rPr>
      </w:pPr>
      <w:r>
        <w:rPr>
          <w:rFonts w:hint="eastAsia"/>
        </w:rPr>
        <w:t>到学校食堂集体用餐不要大声喧哗、争先恐后，</w:t>
      </w:r>
      <w:r>
        <w:rPr>
          <w:rFonts w:hint="eastAsia"/>
          <w:lang w:eastAsia="zh-CN"/>
        </w:rPr>
        <w:t>不要抢食、偏食，等一</w:t>
      </w:r>
      <w:r>
        <w:rPr>
          <w:rFonts w:hint="eastAsia"/>
        </w:rPr>
        <w:t>桌人齐了再吃，能分的菜尽量均匀分好</w:t>
      </w:r>
      <w:r>
        <w:rPr>
          <w:rFonts w:hint="eastAsia"/>
          <w:lang w:eastAsia="zh-CN"/>
        </w:rPr>
        <w:t>；吃饭时不随意讲话，注意文明用餐，注意</w:t>
      </w:r>
      <w:r>
        <w:rPr>
          <w:rFonts w:hint="eastAsia"/>
          <w:lang w:val="en-US" w:eastAsia="zh-CN"/>
        </w:rPr>
        <w:t>个人卫生。</w:t>
      </w:r>
      <w:r>
        <w:rPr>
          <w:rFonts w:hint="eastAsia"/>
        </w:rPr>
        <w:t>一粥一饭当思来之不易，吃多少，盛多少，避免浪费。</w:t>
      </w:r>
      <w:r>
        <w:rPr>
          <w:rFonts w:hint="eastAsia"/>
          <w:lang w:eastAsia="zh-CN"/>
        </w:rPr>
        <w:t>特殊时期在教室单独按份用餐时，尽量“光盘”行动。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lang w:eastAsia="zh-CN"/>
        </w:rPr>
        <w:t>同时，要</w:t>
      </w:r>
      <w:r>
        <w:rPr>
          <w:rFonts w:hint="eastAsia"/>
        </w:rPr>
        <w:t>尊重工作人员的劳动，吃完后把剩饭剩菜倒在规定的地方，并注意环境卫生。放学后不围小摊，不吃无证摊贩的食品。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rPr>
      </w:pPr>
      <w:bookmarkStart w:id="0" w:name="_GoBack"/>
      <w:r>
        <w:rPr>
          <w:rFonts w:hint="eastAsia"/>
          <w:lang w:eastAsia="zh-CN"/>
        </w:rPr>
        <w:pict>
          <v:shape id="_x0000_s1043" o:spid="_x0000_s1043" o:spt="75" alt="8b7b28e8c2d226cfaeefdf13d1140430" type="#_x0000_t75" style="position:absolute;left:0pt;margin-left:262.45pt;margin-top:11.5pt;height:170.5pt;width:216.5pt;mso-wrap-distance-bottom:0pt;mso-wrap-distance-left:9pt;mso-wrap-distance-right:9pt;mso-wrap-distance-top:0pt;z-index:251668480;mso-width-relative:page;mso-height-relative:page;" filled="f" o:preferrelative="t" stroked="f" coordsize="21600,21600">
            <v:path/>
            <v:fill on="f" focussize="0,0"/>
            <v:stroke on="f"/>
            <v:imagedata r:id="rId24" blacklevel="1966f" chromakey="#E6E2E1" o:title="8b7b28e8c2d226cfaeefdf13d1140430"/>
            <o:lock v:ext="edit" aspectratio="t"/>
            <w10:wrap type="square"/>
          </v:shape>
        </w:pict>
      </w:r>
      <w:bookmarkEnd w:id="0"/>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良好的饮食习惯</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1、每日吃早餐</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并且保证充足营养。</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2、三餐定时定量</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少吃或不吃零食。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3、每天饮用6- 8杯水。</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4、不偏食不挑食。</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5、少吃油炸食物</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不吃过烫食物。</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6、食用习惯</w:t>
      </w:r>
      <w:r>
        <w:rPr>
          <w:rFonts w:hint="eastAsia" w:ascii="宋体" w:hAnsi="宋体" w:cs="宋体"/>
          <w:b w:val="0"/>
          <w:bCs w:val="0"/>
          <w:sz w:val="21"/>
          <w:szCs w:val="21"/>
          <w:lang w:eastAsia="zh-CN"/>
        </w:rPr>
        <w:t>“</w:t>
      </w:r>
      <w:r>
        <w:rPr>
          <w:rFonts w:hint="eastAsia" w:ascii="宋体" w:hAnsi="宋体" w:eastAsia="宋体" w:cs="宋体"/>
          <w:b w:val="0"/>
          <w:bCs w:val="0"/>
          <w:sz w:val="21"/>
          <w:szCs w:val="21"/>
        </w:rPr>
        <w:t>三少-高”,即少油、少盐、少糖、纤维。</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7、不暴饮暴食,不抽烟酗酒。</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8、吃饭细嚼慢咽。</w:t>
      </w:r>
    </w:p>
    <w:p>
      <w:pPr>
        <w:jc w:val="left"/>
        <w:rPr>
          <w:b/>
          <w:sz w:val="44"/>
        </w:rPr>
      </w:pPr>
    </w:p>
    <w:p>
      <w:pPr>
        <w:spacing w:line="360" w:lineRule="auto"/>
        <w:rPr>
          <w:b/>
          <w:sz w:val="28"/>
          <w:szCs w:val="28"/>
        </w:rPr>
      </w:pPr>
      <w:r>
        <w:rPr>
          <w:rFonts w:hint="eastAsia"/>
          <w:b/>
          <w:sz w:val="28"/>
          <w:szCs w:val="28"/>
        </w:rPr>
        <w:t>九</w:t>
      </w:r>
      <w:r>
        <w:rPr>
          <w:b/>
          <w:sz w:val="28"/>
          <w:szCs w:val="28"/>
        </w:rPr>
        <w:t xml:space="preserve"> </w:t>
      </w:r>
      <w:r>
        <w:rPr>
          <w:rFonts w:hint="eastAsia"/>
          <w:b/>
          <w:sz w:val="28"/>
          <w:szCs w:val="28"/>
        </w:rPr>
        <w:t>着好装</w:t>
      </w:r>
    </w:p>
    <w:p>
      <w:pPr>
        <w:spacing w:line="400" w:lineRule="exact"/>
        <w:ind w:firstLine="420" w:firstLineChars="200"/>
      </w:pPr>
      <w:r>
        <w:rPr>
          <w:rFonts w:hint="eastAsia"/>
        </w:rPr>
        <w:t>荀子云</w:t>
      </w:r>
      <w:r>
        <w:t>:</w:t>
      </w:r>
      <w:r>
        <w:rPr>
          <w:rFonts w:hint="eastAsia"/>
        </w:rPr>
        <w:t>“不学礼，无以立；人无礼，则不生；事无礼，则不成；国无礼，则不宁”</w:t>
      </w:r>
      <w:r>
        <w:t xml:space="preserve"> </w:t>
      </w:r>
      <w:r>
        <w:rPr>
          <w:rFonts w:hint="eastAsia"/>
        </w:rPr>
        <w:t>。南开大学校长张伯苓在镜子上写了一句箴言</w:t>
      </w:r>
      <w:r>
        <w:t>:</w:t>
      </w:r>
      <w:r>
        <w:rPr>
          <w:rFonts w:hint="eastAsia"/>
        </w:rPr>
        <w:t>“面必争，发必理，衣必整，钮必结，头容正，肩容平，胸容宽，背容直，气象勿傲勿怠，颜色宜和宜静宜装。”章校长在开学处提出“德有多高、行有多远”的告诫。作为一个中学生，我们必须明白自己的文明起码必须符合学校的气氛和学生的身份，保持大方、得体的仪表，是对老师同学的一种尊重。</w:t>
      </w:r>
      <w:r>
        <w:t xml:space="preserve"> </w:t>
      </w:r>
    </w:p>
    <w:p>
      <w:pPr>
        <w:spacing w:line="400" w:lineRule="exact"/>
        <w:ind w:firstLine="420" w:firstLineChars="200"/>
      </w:pPr>
      <w:r>
        <w:rPr>
          <w:rFonts w:hint="eastAsia"/>
        </w:rPr>
        <w:t>在人际交往中，一个人的穿戴，直接关系到别人对他的评价。古今中外，着装不仅体现着个人的文化修养、审美情趣，着装也是一种社会文化。礼仪是一种修养，一种气质，一种文明，一种亲和力，它是人际交往的通行证。</w:t>
      </w:r>
    </w:p>
    <w:p>
      <w:pPr>
        <w:spacing w:line="400" w:lineRule="exact"/>
        <w:ind w:firstLine="420" w:firstLineChars="200"/>
      </w:pPr>
    </w:p>
    <w:p>
      <w:pPr>
        <w:spacing w:line="400" w:lineRule="exact"/>
        <w:ind w:firstLine="420" w:firstLineChars="200"/>
      </w:pPr>
      <w:r>
        <w:pict>
          <v:shape id="_x0000_s1033" o:spid="_x0000_s1033" o:spt="75" alt="VCG218cbc7224a" type="#_x0000_t75" style="position:absolute;left:0pt;margin-left:-0.75pt;margin-top:11.55pt;height:191.65pt;width:298.4pt;mso-wrap-distance-bottom:0pt;mso-wrap-distance-left:9pt;mso-wrap-distance-right:9pt;mso-wrap-distance-top:0pt;z-index:251661312;mso-width-relative:page;mso-height-relative:page;" filled="f" o:preferrelative="t" stroked="f" coordsize="21600,21600">
            <v:path/>
            <v:fill on="f" focussize="0,0"/>
            <v:stroke on="f"/>
            <v:imagedata r:id="rId25" o:title=""/>
            <o:lock v:ext="edit" aspectratio="t"/>
            <w10:wrap type="square"/>
          </v:shape>
        </w:pict>
      </w:r>
      <w:r>
        <w:t>1</w:t>
      </w:r>
      <w:r>
        <w:rPr>
          <w:rFonts w:hint="eastAsia"/>
        </w:rPr>
        <w:t>、着装礼仪的基本要求</w:t>
      </w:r>
      <w:r>
        <w:t xml:space="preserve"> </w:t>
      </w:r>
    </w:p>
    <w:p>
      <w:pPr>
        <w:spacing w:line="400" w:lineRule="exact"/>
        <w:ind w:firstLine="420" w:firstLineChars="200"/>
      </w:pPr>
      <w:r>
        <w:t xml:space="preserve"> </w:t>
      </w:r>
      <w:r>
        <w:rPr>
          <w:rFonts w:hint="eastAsia"/>
        </w:rPr>
        <w:t>无论身穿什么风格的服装，都离不开最基本的礼仪</w:t>
      </w:r>
      <w:r>
        <w:t>——</w:t>
      </w:r>
      <w:r>
        <w:rPr>
          <w:rFonts w:hint="eastAsia"/>
        </w:rPr>
        <w:t>整洁。个人身份代表所在集体的形象，也反映了个人的修养和品位。因此，着装必须与所在集体形象、所担当的社会角色相称。日常着装要穿适合学生身份的服装，不得穿奇装异服、搭配怪异的服装，如水桶裤、低腰裤、乞丐服等；夏日着装不得穿露肩、背及过短、过透的服装。如吊带装，迷你裙，短裤，露脐、露腰、露背装等；不得穿不方便劳作、运动的鞋类。如拖鞋等。</w:t>
      </w:r>
    </w:p>
    <w:p>
      <w:pPr>
        <w:spacing w:line="400" w:lineRule="exact"/>
        <w:ind w:firstLine="420" w:firstLineChars="200"/>
        <w:rPr>
          <w:rFonts w:hint="eastAsia"/>
        </w:rPr>
      </w:pPr>
    </w:p>
    <w:p>
      <w:pPr>
        <w:spacing w:line="400" w:lineRule="exact"/>
        <w:ind w:firstLine="420" w:firstLineChars="200"/>
      </w:pPr>
      <w:r>
        <w:rPr>
          <w:rFonts w:hint="eastAsia"/>
        </w:rPr>
        <w:t>我们一般选择的服装有运动装、休闲时尚类型、品牌型。究竟选哪种服装，是要根据自己的审美观点，家庭情况和身份场合所决定的。在学校，我们应该遵循如下着装要求：</w:t>
      </w:r>
    </w:p>
    <w:p>
      <w:pPr>
        <w:spacing w:line="400" w:lineRule="exact"/>
        <w:ind w:firstLine="420" w:firstLineChars="200"/>
      </w:pPr>
      <w:r>
        <w:rPr>
          <w:rFonts w:hint="eastAsia"/>
        </w:rPr>
        <w:t>（</w:t>
      </w:r>
      <w:r>
        <w:t>1</w:t>
      </w:r>
      <w:r>
        <w:rPr>
          <w:rFonts w:hint="eastAsia"/>
        </w:rPr>
        <w:t>）按要求穿规定的校服，不穿奇装异服。</w:t>
      </w:r>
    </w:p>
    <w:p>
      <w:pPr>
        <w:spacing w:line="400" w:lineRule="exact"/>
        <w:ind w:firstLine="420" w:firstLineChars="200"/>
      </w:pPr>
      <w:r>
        <w:rPr>
          <w:rFonts w:hint="eastAsia"/>
        </w:rPr>
        <w:t>（</w:t>
      </w:r>
      <w:r>
        <w:t>2</w:t>
      </w:r>
      <w:r>
        <w:rPr>
          <w:rFonts w:hint="eastAsia"/>
        </w:rPr>
        <w:t>）着装整齐，朴素大方，干净平整，无破损、缺扣现象。按规定穿校服。例如，敞胸露怀、不系领扣、高卷袖筒、挽起裤腿、乱配鞋袜，等等。如此种种做法，亦有损校服的整体造型。</w:t>
      </w:r>
    </w:p>
    <w:p>
      <w:pPr>
        <w:spacing w:line="400" w:lineRule="exact"/>
        <w:ind w:firstLine="420" w:firstLineChars="200"/>
      </w:pPr>
      <w:r>
        <w:rPr>
          <w:rFonts w:hint="eastAsia"/>
        </w:rPr>
        <w:t>（</w:t>
      </w:r>
      <w:r>
        <w:t>3</w:t>
      </w:r>
      <w:r>
        <w:rPr>
          <w:rFonts w:hint="eastAsia"/>
        </w:rPr>
        <w:t>）校服与便服混穿。例如，上身穿校服，下身穿牛仔裤；身穿校服，外披风</w:t>
      </w:r>
      <w:r>
        <w:t xml:space="preserve">  </w:t>
      </w:r>
    </w:p>
    <w:p>
      <w:pPr>
        <w:spacing w:line="400" w:lineRule="exact"/>
        <w:ind w:firstLine="420" w:firstLineChars="200"/>
      </w:pPr>
      <w:r>
        <w:rPr>
          <w:rFonts w:hint="eastAsia"/>
        </w:rPr>
        <w:t>衣，等等。如此混穿，也是一种明显的着装失礼。</w:t>
      </w:r>
      <w:r>
        <w:t xml:space="preserve">  </w:t>
      </w:r>
    </w:p>
    <w:p>
      <w:pPr>
        <w:spacing w:line="400" w:lineRule="exact"/>
        <w:ind w:firstLine="420" w:firstLineChars="200"/>
      </w:pPr>
      <w:r>
        <w:rPr>
          <w:rFonts w:hint="eastAsia"/>
        </w:rPr>
        <w:t>（</w:t>
      </w:r>
      <w:r>
        <w:t>4</w:t>
      </w:r>
      <w:r>
        <w:rPr>
          <w:rFonts w:hint="eastAsia"/>
        </w:rPr>
        <w:t>）不穿背心、拖鞋、裤衩在校园行走和进入教室。课堂上不敞衣、脱鞋。</w:t>
      </w:r>
      <w:r>
        <w:t xml:space="preserve"> </w:t>
      </w:r>
    </w:p>
    <w:p>
      <w:pPr>
        <w:spacing w:line="400" w:lineRule="exact"/>
        <w:ind w:firstLine="420" w:firstLineChars="200"/>
      </w:pPr>
      <w:r>
        <w:rPr>
          <w:rFonts w:hint="eastAsia"/>
        </w:rPr>
        <w:t>（</w:t>
      </w:r>
      <w:r>
        <w:t>5</w:t>
      </w:r>
      <w:r>
        <w:rPr>
          <w:rFonts w:hint="eastAsia"/>
        </w:rPr>
        <w:t>）不穿名牌鞋，不穿中高跟鞋，不穿厚底时装鞋，以球鞋或平底鞋为好。</w:t>
      </w:r>
      <w:r>
        <w:t xml:space="preserve"> </w:t>
      </w:r>
    </w:p>
    <w:p>
      <w:pPr>
        <w:spacing w:line="400" w:lineRule="exact"/>
        <w:ind w:firstLine="420" w:firstLineChars="200"/>
      </w:pPr>
      <w:r>
        <w:rPr>
          <w:rFonts w:hint="eastAsia"/>
        </w:rPr>
        <w:t>（</w:t>
      </w:r>
      <w:r>
        <w:t>6</w:t>
      </w:r>
      <w:r>
        <w:rPr>
          <w:rFonts w:hint="eastAsia"/>
        </w:rPr>
        <w:t>）不佩戴项链、耳环（针）、戒指、手链、手镯等饰物。</w:t>
      </w:r>
      <w:r>
        <w:t xml:space="preserve">  </w:t>
      </w:r>
    </w:p>
    <w:p>
      <w:pPr>
        <w:spacing w:line="400" w:lineRule="exact"/>
        <w:ind w:firstLine="420" w:firstLineChars="200"/>
      </w:pPr>
      <w:r>
        <w:rPr>
          <w:rFonts w:hint="eastAsia"/>
        </w:rPr>
        <w:t>（</w:t>
      </w:r>
      <w:r>
        <w:t>7</w:t>
      </w:r>
      <w:r>
        <w:rPr>
          <w:rFonts w:hint="eastAsia"/>
        </w:rPr>
        <w:t>）不涂脂抹粉，不画眉，不纹眉，不纹身，不留长指甲，不涂指甲油。</w:t>
      </w:r>
      <w:r>
        <w:t xml:space="preserve"> </w:t>
      </w:r>
    </w:p>
    <w:p>
      <w:pPr>
        <w:spacing w:line="400" w:lineRule="exact"/>
        <w:ind w:firstLine="420" w:firstLineChars="200"/>
        <w:rPr>
          <w:rFonts w:hint="eastAsia" w:eastAsia="宋体"/>
          <w:lang w:eastAsia="zh-CN"/>
        </w:rPr>
      </w:pPr>
      <w:r>
        <w:rPr>
          <w:rFonts w:hint="eastAsia" w:eastAsia="宋体"/>
          <w:lang w:eastAsia="zh-CN"/>
        </w:rPr>
        <w:pict>
          <v:shape id="_x0000_s1048" o:spid="_x0000_s1048" o:spt="75" alt="46f5aeae83e9611c687a31909a882d1e" type="#_x0000_t75" style="position:absolute;left:0pt;margin-left:299.9pt;margin-top:1.2pt;height:218.25pt;width:167.15pt;mso-wrap-distance-bottom:0pt;mso-wrap-distance-left:9pt;mso-wrap-distance-right:9pt;mso-wrap-distance-top:0pt;z-index:251669504;mso-width-relative:page;mso-height-relative:page;" filled="f" o:preferrelative="t" stroked="f" coordsize="21600,21600">
            <v:path/>
            <v:fill on="f" focussize="0,0"/>
            <v:stroke on="f"/>
            <v:imagedata r:id="rId26" o:title="46f5aeae83e9611c687a31909a882d1e"/>
            <o:lock v:ext="edit" aspectratio="t"/>
            <w10:wrap type="square"/>
          </v:shape>
        </w:pict>
      </w:r>
      <w:r>
        <w:rPr>
          <w:rFonts w:hint="eastAsia"/>
        </w:rPr>
        <w:t>（</w:t>
      </w:r>
      <w:r>
        <w:t>8</w:t>
      </w:r>
      <w:r>
        <w:rPr>
          <w:rFonts w:hint="eastAsia"/>
        </w:rPr>
        <w:t>）按要求修剪头发，不染发，不烫发，不留长发。</w:t>
      </w:r>
    </w:p>
    <w:p>
      <w:pPr>
        <w:spacing w:line="400" w:lineRule="exact"/>
        <w:ind w:firstLine="420" w:firstLineChars="200"/>
      </w:pPr>
      <w:r>
        <w:rPr>
          <w:rFonts w:hint="eastAsia"/>
        </w:rPr>
        <w:t>（</w:t>
      </w:r>
      <w:r>
        <w:t>9</w:t>
      </w:r>
      <w:r>
        <w:rPr>
          <w:rFonts w:hint="eastAsia"/>
        </w:rPr>
        <w:t>）校服穿着时要注意自身的形象、姿态，要求站、坐、行大方得体。</w:t>
      </w:r>
    </w:p>
    <w:p>
      <w:pPr>
        <w:spacing w:line="400" w:lineRule="exact"/>
        <w:ind w:firstLine="420" w:firstLineChars="200"/>
      </w:pPr>
      <w:r>
        <w:rPr>
          <w:rFonts w:hint="eastAsia"/>
        </w:rPr>
        <w:t>作为中学生，我们要做文明之人，着装得体更加符合学生身份。我们的服饰应以鲜明的色彩、简洁的款式、舒适而便捷的功能来体现中学生纯朴、自然、大方、活泼的健康之美。让学生无论在校园内，还是在大自然的怀抱中，摈弃那些哗众取宠的外在追求，以青春、自然、端正展示中学生靓丽的风采。</w:t>
      </w:r>
    </w:p>
    <w:p>
      <w:pPr>
        <w:spacing w:line="400" w:lineRule="exact"/>
        <w:ind w:firstLine="420" w:firstLineChars="200"/>
      </w:pPr>
      <w:r>
        <w:t>2</w:t>
      </w:r>
      <w:r>
        <w:rPr>
          <w:rFonts w:hint="eastAsia"/>
        </w:rPr>
        <w:t>、学生胸卡的佩戴</w:t>
      </w:r>
    </w:p>
    <w:p>
      <w:pPr>
        <w:spacing w:line="400" w:lineRule="exact"/>
        <w:ind w:firstLine="420" w:firstLineChars="200"/>
      </w:pPr>
      <w:r>
        <w:rPr>
          <w:rFonts w:hint="eastAsia"/>
        </w:rPr>
        <w:t>（</w:t>
      </w:r>
      <w:r>
        <w:t>1</w:t>
      </w:r>
      <w:r>
        <w:rPr>
          <w:rFonts w:hint="eastAsia"/>
        </w:rPr>
        <w:t>）胸卡的佩带位置：悬挂胸前。</w:t>
      </w:r>
    </w:p>
    <w:p>
      <w:pPr>
        <w:spacing w:line="400" w:lineRule="exact"/>
        <w:ind w:firstLine="420" w:firstLineChars="200"/>
      </w:pPr>
      <w:r>
        <w:rPr>
          <w:rFonts w:hint="eastAsia"/>
        </w:rPr>
        <w:t>（</w:t>
      </w:r>
      <w:r>
        <w:t>2</w:t>
      </w:r>
      <w:r>
        <w:rPr>
          <w:rFonts w:hint="eastAsia"/>
        </w:rPr>
        <w:t>）胸卡的佩带时间</w:t>
      </w:r>
      <w:r>
        <w:t>:</w:t>
      </w:r>
      <w:r>
        <w:rPr>
          <w:rFonts w:hint="eastAsia"/>
        </w:rPr>
        <w:t>在校期间的全部时间。</w:t>
      </w:r>
    </w:p>
    <w:p>
      <w:pPr>
        <w:spacing w:line="400" w:lineRule="exact"/>
        <w:ind w:firstLine="420" w:firstLineChars="200"/>
      </w:pPr>
      <w:r>
        <w:rPr>
          <w:rFonts w:hint="eastAsia"/>
        </w:rPr>
        <w:t>（</w:t>
      </w:r>
      <w:r>
        <w:t>3</w:t>
      </w:r>
      <w:r>
        <w:rPr>
          <w:rFonts w:hint="eastAsia"/>
        </w:rPr>
        <w:t>）胸卡佩带时其他注意事项：</w:t>
      </w:r>
    </w:p>
    <w:p>
      <w:pPr>
        <w:spacing w:line="400" w:lineRule="exact"/>
        <w:ind w:firstLine="420" w:firstLineChars="200"/>
      </w:pPr>
      <w:r>
        <w:rPr>
          <w:rFonts w:hint="eastAsia"/>
        </w:rPr>
        <w:t>①不得将胸卡置于口袋、书包等不便于检查的位置。</w:t>
      </w:r>
    </w:p>
    <w:p>
      <w:pPr>
        <w:spacing w:line="400" w:lineRule="exact"/>
        <w:ind w:firstLine="420" w:firstLineChars="200"/>
      </w:pPr>
      <w:r>
        <w:rPr>
          <w:rFonts w:hint="eastAsia"/>
        </w:rPr>
        <w:t>②胸卡必须保持干净，字迹、相片清晰，不得随意涂改，粘贴。</w:t>
      </w:r>
    </w:p>
    <w:p>
      <w:pPr>
        <w:spacing w:line="400" w:lineRule="exact"/>
        <w:ind w:firstLine="420" w:firstLineChars="200"/>
      </w:pPr>
      <w:r>
        <w:rPr>
          <w:rFonts w:hint="eastAsia"/>
        </w:rPr>
        <w:t>③胸卡不得转借。</w:t>
      </w:r>
    </w:p>
    <w:p>
      <w:pPr>
        <w:spacing w:line="400" w:lineRule="exact"/>
        <w:ind w:firstLine="420" w:firstLineChars="200"/>
      </w:pPr>
      <w:r>
        <w:rPr>
          <w:rFonts w:hint="eastAsia"/>
        </w:rPr>
        <w:t>④不允许佩带任何首饰，如</w:t>
      </w:r>
      <w:r>
        <w:t>:</w:t>
      </w:r>
      <w:r>
        <w:rPr>
          <w:rFonts w:hint="eastAsia"/>
        </w:rPr>
        <w:t>耳钉、项链、护身符、手链、脚链、戒指等。</w:t>
      </w:r>
    </w:p>
    <w:p>
      <w:pPr>
        <w:spacing w:line="400" w:lineRule="exact"/>
        <w:ind w:firstLine="420" w:firstLineChars="200"/>
      </w:pPr>
      <w:r>
        <w:rPr>
          <w:rFonts w:hint="eastAsia"/>
        </w:rPr>
        <w:t>对不听劝告者，一经发现，立即没收代为保存，由班主任或家长方可领回。</w:t>
      </w:r>
    </w:p>
    <w:p>
      <w:pPr>
        <w:spacing w:line="400" w:lineRule="exact"/>
        <w:ind w:firstLine="420" w:firstLineChars="200"/>
      </w:pPr>
      <w:r>
        <w:t>3</w:t>
      </w:r>
      <w:r>
        <w:rPr>
          <w:rFonts w:hint="eastAsia"/>
        </w:rPr>
        <w:t>、其他注意事项</w:t>
      </w:r>
    </w:p>
    <w:p>
      <w:pPr>
        <w:spacing w:line="400" w:lineRule="exact"/>
        <w:ind w:firstLine="420" w:firstLineChars="200"/>
      </w:pPr>
      <w:r>
        <w:rPr>
          <w:rFonts w:hint="eastAsia"/>
        </w:rPr>
        <w:t>（</w:t>
      </w:r>
      <w:r>
        <w:t>1</w:t>
      </w:r>
      <w:r>
        <w:rPr>
          <w:rFonts w:hint="eastAsia"/>
        </w:rPr>
        <w:t>）帽子要戴端正，不得把帽舌戴歪。上课、参加集会一律脱帽。</w:t>
      </w:r>
    </w:p>
    <w:p>
      <w:pPr>
        <w:spacing w:line="400" w:lineRule="exact"/>
        <w:ind w:firstLine="420" w:firstLineChars="200"/>
      </w:pPr>
      <w:r>
        <w:rPr>
          <w:rFonts w:hint="eastAsia"/>
        </w:rPr>
        <w:t>（</w:t>
      </w:r>
      <w:r>
        <w:t>2</w:t>
      </w:r>
      <w:r>
        <w:rPr>
          <w:rFonts w:hint="eastAsia"/>
        </w:rPr>
        <w:t>）男女同学一律不得佩戴任何饰件，不佩带手机、</w:t>
      </w:r>
      <w:r>
        <w:t>IPAD</w:t>
      </w:r>
      <w:r>
        <w:rPr>
          <w:rFonts w:hint="eastAsia"/>
        </w:rPr>
        <w:t>、游戏机等。</w:t>
      </w:r>
    </w:p>
    <w:p>
      <w:pPr>
        <w:spacing w:line="400" w:lineRule="exact"/>
        <w:ind w:firstLine="420" w:firstLineChars="200"/>
      </w:pPr>
      <w:r>
        <w:rPr>
          <w:rFonts w:hint="eastAsia"/>
        </w:rPr>
        <w:t>（</w:t>
      </w:r>
      <w:r>
        <w:t>3</w:t>
      </w:r>
      <w:r>
        <w:rPr>
          <w:rFonts w:hint="eastAsia"/>
        </w:rPr>
        <w:t>）要适时理发，经常梳洗，勤剪指甲，勤换衣服。特别是正处在发育期的同学们精力充沛，平时活动量较大，爱出汗，身体新陈代谢快，更应该勤洗澡、勤洗头，勤换、勤洗衣服，养成良好的个人卫生习惯。</w:t>
      </w:r>
      <w:r>
        <w:t xml:space="preserve"> </w:t>
      </w:r>
    </w:p>
    <w:p>
      <w:pPr>
        <w:spacing w:line="400" w:lineRule="exact"/>
        <w:ind w:firstLine="420" w:firstLineChars="200"/>
      </w:pPr>
      <w:r>
        <w:rPr>
          <w:rFonts w:hint="eastAsia"/>
        </w:rPr>
        <w:t>（</w:t>
      </w:r>
      <w:r>
        <w:t>4</w:t>
      </w:r>
      <w:r>
        <w:rPr>
          <w:rFonts w:hint="eastAsia"/>
        </w:rPr>
        <w:t>）鞋子的鞋带要系紧，书包背带不宜过长。</w:t>
      </w:r>
    </w:p>
    <w:p>
      <w:pPr>
        <w:spacing w:line="400" w:lineRule="exact"/>
        <w:ind w:firstLine="420" w:firstLineChars="200"/>
      </w:pPr>
      <w:r>
        <w:rPr>
          <w:rFonts w:hint="eastAsia"/>
        </w:rPr>
        <w:t>同学们，文明礼仪是我们学习、生活的根基，是我们健康成长的臂膀。没有了文明，就没有了基本的道德底线。千学万学学做真人，说的就是学习应先学做人，学做文明人，学做社会人，</w:t>
      </w:r>
      <w:r>
        <w:t xml:space="preserve"> </w:t>
      </w:r>
      <w:r>
        <w:rPr>
          <w:rFonts w:hint="eastAsia"/>
        </w:rPr>
        <w:t>文明校园，从我做起，从每一件小事做起，让文明礼仪之花在校园处处开花。</w:t>
      </w:r>
    </w:p>
    <w:p>
      <w:pPr>
        <w:spacing w:line="400" w:lineRule="exact"/>
        <w:ind w:left="420" w:leftChars="200"/>
      </w:pPr>
      <w:r>
        <w:rPr>
          <w:rFonts w:hint="eastAsia"/>
        </w:rPr>
        <w:t>别林斯基说：“美和道德是紧密联系在一起的。”</w:t>
      </w:r>
    </w:p>
    <w:p>
      <w:pPr>
        <w:spacing w:line="400" w:lineRule="exact"/>
      </w:pPr>
      <w:r>
        <w:t xml:space="preserve">    </w:t>
      </w:r>
      <w:r>
        <w:rPr>
          <w:rFonts w:hint="eastAsia"/>
        </w:rPr>
        <w:t>一个人的仪容仪表在一定程度上体现着人的精神面貌和道德水准。中学生要体现自尊、自爱，充满朝气和活力、健康向上的精神风貌，就必须穿戴整洁，朴素大方，仪表端庄。有实力的人不需要炫耀自己，有个性应该表现出自己的特长。任何人的穿着打扮只有和自己身份和体貌特征相协调才是美的。</w:t>
      </w:r>
    </w:p>
    <w:p>
      <w:pPr>
        <w:spacing w:line="400" w:lineRule="exact"/>
        <w:ind w:left="420" w:leftChars="200"/>
      </w:pPr>
      <w:r>
        <w:rPr>
          <w:rFonts w:hint="eastAsia"/>
        </w:rPr>
        <w:t>中学生身上特有的青春朝气，积极健康的生活态度就是最美丽的衣裳！</w:t>
      </w:r>
    </w:p>
    <w:p>
      <w:pPr>
        <w:spacing w:line="400" w:lineRule="exact"/>
        <w:ind w:left="420" w:leftChars="200"/>
      </w:pPr>
    </w:p>
    <w:p>
      <w:pPr>
        <w:spacing w:line="400" w:lineRule="exact"/>
        <w:ind w:left="420" w:leftChars="200"/>
      </w:pPr>
    </w:p>
    <w:p>
      <w:pPr>
        <w:spacing w:line="360" w:lineRule="auto"/>
        <w:rPr>
          <w:b/>
          <w:sz w:val="28"/>
          <w:szCs w:val="28"/>
        </w:rPr>
      </w:pPr>
      <w:r>
        <w:rPr>
          <w:rFonts w:hint="eastAsia"/>
          <w:b/>
          <w:sz w:val="28"/>
          <w:szCs w:val="28"/>
        </w:rPr>
        <w:t>十</w:t>
      </w:r>
      <w:r>
        <w:rPr>
          <w:b/>
          <w:sz w:val="28"/>
          <w:szCs w:val="28"/>
        </w:rPr>
        <w:t xml:space="preserve">. </w:t>
      </w:r>
      <w:r>
        <w:rPr>
          <w:rFonts w:hint="eastAsia"/>
          <w:b/>
          <w:sz w:val="28"/>
          <w:szCs w:val="28"/>
        </w:rPr>
        <w:t>用好网</w:t>
      </w:r>
      <w:r>
        <w:rPr>
          <w:b/>
          <w:sz w:val="28"/>
          <w:szCs w:val="28"/>
        </w:rPr>
        <w:t xml:space="preserve">        </w:t>
      </w:r>
    </w:p>
    <w:p>
      <w:pPr>
        <w:spacing w:line="400" w:lineRule="exact"/>
        <w:ind w:firstLine="420" w:firstLineChars="200"/>
      </w:pPr>
      <w:r>
        <w:pict>
          <v:shape id="图片 6" o:spid="_x0000_s1035" o:spt="75" alt="2034528d9897bce873b741370c3aabe" type="#_x0000_t75" style="position:absolute;left:0pt;margin-left:3.05pt;margin-top:87.75pt;height:193.3pt;width:251.5pt;mso-wrap-distance-bottom:0pt;mso-wrap-distance-left:9pt;mso-wrap-distance-right:9pt;mso-wrap-distance-top:0pt;z-index:251662336;mso-width-relative:page;mso-height-relative:page;" filled="f" o:preferrelative="t" stroked="f" coordsize="21600,21600">
            <v:path/>
            <v:fill on="f" focussize="0,0"/>
            <v:stroke on="f"/>
            <v:imagedata r:id="rId27" o:title=""/>
            <o:lock v:ext="edit" aspectratio="t"/>
            <w10:wrap type="square"/>
          </v:shape>
        </w:pict>
      </w:r>
      <w:r>
        <w:rPr>
          <w:rFonts w:hint="eastAsia"/>
        </w:rPr>
        <w:t>在我们建设和谐社会、和谐学校、和谐课堂的今天，互联网技术得到迅速普及并逐渐渗透到学习、生活的各个领域，互联网的快速发展给人类生活的各个领域产生越来越重要的影响。在已经步入信息化社会的今天，“上网”已经成为了一种时尚，而在庞大的网民群体中，青少年占了很大的比例，并且还在逐年增多。据调查，目前网民中</w:t>
      </w:r>
      <w:r>
        <w:t>18</w:t>
      </w:r>
      <w:r>
        <w:rPr>
          <w:rFonts w:hint="eastAsia"/>
        </w:rPr>
        <w:t>～</w:t>
      </w:r>
      <w:r>
        <w:t>35</w:t>
      </w:r>
      <w:r>
        <w:rPr>
          <w:rFonts w:hint="eastAsia"/>
        </w:rPr>
        <w:t>岁的青年占</w:t>
      </w:r>
      <w:r>
        <w:t>85.8%</w:t>
      </w:r>
      <w:r>
        <w:rPr>
          <w:rFonts w:hint="eastAsia"/>
        </w:rPr>
        <w:t>，</w:t>
      </w:r>
      <w:r>
        <w:t>18</w:t>
      </w:r>
      <w:r>
        <w:rPr>
          <w:rFonts w:hint="eastAsia"/>
        </w:rPr>
        <w:t>岁以下的占</w:t>
      </w:r>
      <w:r>
        <w:t>2.4%</w:t>
      </w:r>
      <w:r>
        <w:rPr>
          <w:rFonts w:hint="eastAsia"/>
        </w:rPr>
        <w:t>。另外，我们也要注意到由于互联网资源鱼龙混杂、良莠不齐，少部分人出于各种不同的目的，利用各种手段进行不道德的甚至是违法犯罪的活动。</w:t>
      </w:r>
    </w:p>
    <w:p>
      <w:pPr>
        <w:spacing w:line="400" w:lineRule="exact"/>
        <w:ind w:firstLine="420" w:firstLineChars="200"/>
      </w:pPr>
      <w:r>
        <w:rPr>
          <w:rFonts w:hint="eastAsia"/>
        </w:rPr>
        <w:t>上网有瘾，这早已成定论，正所谓“衣带渐宽终不悔，为网消得人憔悴”。网络对青少年健康成长的影响是多层次、多方面的，概括地说是双重的。</w:t>
      </w:r>
      <w:r>
        <w:t xml:space="preserve">  </w:t>
      </w:r>
    </w:p>
    <w:p>
      <w:pPr>
        <w:spacing w:line="400" w:lineRule="exact"/>
        <w:ind w:left="420" w:leftChars="200"/>
      </w:pPr>
      <w:r>
        <w:t>1</w:t>
      </w:r>
      <w:r>
        <w:rPr>
          <w:rFonts w:hint="eastAsia"/>
        </w:rPr>
        <w:t>、网络对青少年的正面影响：</w:t>
      </w:r>
      <w:r>
        <w:br w:type="textWrapping"/>
      </w:r>
      <w:r>
        <w:rPr>
          <w:rFonts w:hint="eastAsia"/>
        </w:rPr>
        <w:t>（</w:t>
      </w:r>
      <w:r>
        <w:t>1</w:t>
      </w:r>
      <w:r>
        <w:rPr>
          <w:rFonts w:hint="eastAsia"/>
        </w:rPr>
        <w:t>）网络已成为人们吸取知识、增长才干、娱乐生活的重要平台。</w:t>
      </w:r>
    </w:p>
    <w:p>
      <w:pPr>
        <w:spacing w:line="400" w:lineRule="exact"/>
        <w:ind w:firstLine="420" w:firstLineChars="200"/>
      </w:pPr>
      <w:r>
        <w:rPr>
          <w:rFonts w:hint="eastAsia"/>
        </w:rPr>
        <w:t>互联网的发展一方面为我们的研究学习、传递信息、交流情感以及娱乐休闲提供了更为宽广的天地。而且还有利于青少年非线性思维方式的形成。这种思维方式改变了传统线性思维所固有的较狭隘、死板的弊端，有利于培养青少年的发散性思维、拓展青少年的思路，有利于帮助他们正确地看待周围的人和事，树立科学的人生观和世界观。</w:t>
      </w:r>
    </w:p>
    <w:p>
      <w:pPr>
        <w:spacing w:line="400" w:lineRule="exact"/>
        <w:ind w:firstLine="420" w:firstLineChars="200"/>
      </w:pPr>
      <w:r>
        <w:rPr>
          <w:rFonts w:hint="eastAsia"/>
        </w:rPr>
        <w:t>（</w:t>
      </w:r>
      <w:r>
        <w:t>2</w:t>
      </w:r>
      <w:r>
        <w:rPr>
          <w:rFonts w:hint="eastAsia"/>
        </w:rPr>
        <w:t>）青少年的创造能力得到了发展。</w:t>
      </w:r>
      <w:r>
        <w:br w:type="textWrapping"/>
      </w:r>
      <w:r>
        <w:t xml:space="preserve">   </w:t>
      </w:r>
      <w:r>
        <w:rPr>
          <w:rFonts w:hint="eastAsia"/>
        </w:rPr>
        <w:t>网络上的信息极其丰富，网络使青少年的观念发生了革命性的变革，无论是在创新观念、锻炼创新思维、培养创新能力、实现创新内容等方面都得到了极大的提高。他们的智力得到了升华。</w:t>
      </w:r>
      <w:r>
        <w:br w:type="textWrapping"/>
      </w:r>
      <w:r>
        <w:t xml:space="preserve">   </w:t>
      </w:r>
      <w:r>
        <w:rPr>
          <w:rFonts w:hint="eastAsia"/>
        </w:rPr>
        <w:t>（</w:t>
      </w:r>
      <w:r>
        <w:t>3</w:t>
      </w:r>
      <w:r>
        <w:rPr>
          <w:rFonts w:hint="eastAsia"/>
        </w:rPr>
        <w:t>）满足了青少年交流、沟通和理解的需要。</w:t>
      </w:r>
      <w:r>
        <w:br w:type="textWrapping"/>
      </w:r>
      <w:r>
        <w:t xml:space="preserve">    </w:t>
      </w:r>
      <w:r>
        <w:rPr>
          <w:rFonts w:hint="eastAsia"/>
        </w:rPr>
        <w:t>网络一出现，便注定与青少年紧紧联系在一起。网络使得青少年和世界息息相通，使得他们在有限的学习、工作的重压之外获得了更广泛的空间。当全世界缤纷多彩的信息资源集结在青少年的面前，他们的视野、心胸会与以往完全不同。</w:t>
      </w:r>
    </w:p>
    <w:p>
      <w:pPr>
        <w:numPr>
          <w:ilvl w:val="0"/>
          <w:numId w:val="2"/>
        </w:numPr>
        <w:spacing w:line="400" w:lineRule="exact"/>
        <w:ind w:left="420" w:leftChars="200"/>
      </w:pPr>
      <w:r>
        <w:pict>
          <v:shape id="图片 8" o:spid="_x0000_s1037" o:spt="75" alt="b7bcb1f73f053980c33ff49b3650a3e" type="#_x0000_t75" style="position:absolute;left:0pt;margin-left:285.2pt;margin-top:13.35pt;height:136.85pt;width:194.05pt;mso-wrap-distance-bottom:0pt;mso-wrap-distance-left:9pt;mso-wrap-distance-right:9pt;mso-wrap-distance-top:0pt;z-index:251663360;mso-width-relative:page;mso-height-relative:page;" filled="f" o:preferrelative="t" stroked="f" coordsize="21600,21600">
            <v:path/>
            <v:fill on="f" focussize="0,0"/>
            <v:stroke on="f"/>
            <v:imagedata r:id="rId28" o:title=""/>
            <o:lock v:ext="edit" aspectratio="t"/>
            <w10:wrap type="square"/>
          </v:shape>
        </w:pict>
      </w:r>
      <w:r>
        <w:rPr>
          <w:rFonts w:hint="eastAsia"/>
        </w:rPr>
        <w:t>网络对青少年健康成长的消极影响：</w:t>
      </w:r>
      <w:r>
        <w:br w:type="textWrapping"/>
      </w:r>
      <w:r>
        <w:rPr>
          <w:rFonts w:hint="eastAsia"/>
        </w:rPr>
        <w:t>（</w:t>
      </w:r>
      <w:r>
        <w:t>1</w:t>
      </w:r>
      <w:r>
        <w:rPr>
          <w:rFonts w:hint="eastAsia"/>
        </w:rPr>
        <w:t>）网络对青少年思想品德素质的消极影响主要体现为：网上信息泛滥可能造成青少</w:t>
      </w:r>
    </w:p>
    <w:p>
      <w:pPr>
        <w:spacing w:line="400" w:lineRule="exact"/>
      </w:pPr>
      <w:r>
        <w:rPr>
          <w:rFonts w:hint="eastAsia"/>
        </w:rPr>
        <w:t>年信仰的缺失或价值观的多元化，影响青少年正确的人生观、价值观的形成；互联网上信息接受和传播的隐蔽性，有可能引起青少年道德意识弱化、社会责任感下降；网络交流的隐藏性、无约束性，极容易使青少年做出一些违反常规的事情，甚至走上犯罪的道路。</w:t>
      </w:r>
    </w:p>
    <w:p>
      <w:pPr>
        <w:spacing w:line="400" w:lineRule="exact"/>
        <w:ind w:firstLine="420" w:firstLineChars="200"/>
      </w:pPr>
      <w:r>
        <w:rPr>
          <w:rFonts w:hint="eastAsia"/>
        </w:rPr>
        <w:t>（</w:t>
      </w:r>
      <w:r>
        <w:t>2</w:t>
      </w:r>
      <w:r>
        <w:rPr>
          <w:rFonts w:hint="eastAsia"/>
        </w:rPr>
        <w:t>）网络对青少年智力素质的消极影响主要体现为：网络聊天是许多青少年上网的主要内容，多数进入聊天室聊天的青少年大都没有固定的话题，这种散漫的聊天方式，容易影响青少年的逻辑思维能力和注意力；计算机网络挤占了青少年读书和思考的时间；在网络上，有人靠帮别人写论文、做作业赚钱，于是，许多缺乏自律的青少年从网络上下载文章作为作业交给教师，这就大大降低了青少年学习的认真态度；现实中存在不少青少年由于过度地迷恋、依赖电脑网络，沉湎于网络之中，正常学习、生活秩序遭受破坏，学习时间无精打采，学习成绩下降，有的甚至厌学、逃学、辍学。</w:t>
      </w:r>
    </w:p>
    <w:p>
      <w:pPr>
        <w:spacing w:line="400" w:lineRule="exact"/>
        <w:ind w:firstLine="420" w:firstLineChars="200"/>
      </w:pPr>
      <w:r>
        <w:rPr>
          <w:rFonts w:hint="eastAsia"/>
        </w:rPr>
        <w:t>（</w:t>
      </w:r>
      <w:r>
        <w:t>3</w:t>
      </w:r>
      <w:r>
        <w:rPr>
          <w:rFonts w:hint="eastAsia"/>
        </w:rPr>
        <w:t>）网络对青少年身体素质的消极影响主要体现为：长时间连续上网会造成情绪低落、眼花、双手颤抖、疲乏无力、食欲不振、焦躁不安、血压升高、植物神经功能紊乱、睡眠障碍，有的甚至消极自杀；不良的上网环境也会损害青少年的身体健康。</w:t>
      </w:r>
    </w:p>
    <w:p>
      <w:pPr>
        <w:spacing w:line="400" w:lineRule="exact"/>
        <w:ind w:firstLine="420" w:firstLineChars="200"/>
      </w:pPr>
      <w:r>
        <w:rPr>
          <w:rFonts w:hint="eastAsia"/>
        </w:rPr>
        <w:t>（</w:t>
      </w:r>
      <w:r>
        <w:t>4</w:t>
      </w:r>
      <w:r>
        <w:rPr>
          <w:rFonts w:hint="eastAsia"/>
        </w:rPr>
        <w:t>）网络对青少年心理素质的消极影响主要体现为：长期上网会引发青少年网络孤独症，人际情感淡漠，对现实社会产生不认可甚至逃避的心理；网络的虚拟性、隐蔽性，会诱发青少年的双重人格障碍；网络操纵时间失控，还会导致网络成瘾症，使青少年变得孤独、敏感、忧郁、警觉、不服从社会规范，甚至出现精神障碍、自杀等情况。</w:t>
      </w:r>
    </w:p>
    <w:p>
      <w:pPr>
        <w:spacing w:line="400" w:lineRule="exact"/>
        <w:ind w:firstLine="420" w:firstLineChars="200"/>
      </w:pPr>
      <w:r>
        <w:rPr>
          <w:rFonts w:hint="eastAsia"/>
        </w:rPr>
        <w:t>（</w:t>
      </w:r>
      <w:r>
        <w:t>5</w:t>
      </w:r>
      <w:r>
        <w:rPr>
          <w:rFonts w:hint="eastAsia"/>
        </w:rPr>
        <w:t>）网络对青少年社会适应能力的消极影响主要体现为：网络是一个虚拟的世界，人们网上交际主要依靠于抽象的数字、符号，青少年终日沉迷于这种人机对话的模式，会对社会适应行为和能力受到影响，更有甚者，有些青少年还可能患上“网络社交障碍症”；在网络环境下，青少年交往的对象、身份都不确定，这就减弱了青少年的社会角色的获得能力；网络交往的虚拟性、自由性，很容易导致人们行为的普遍失范，不利于青少年的社会化，甚至导致青少年社会化的失败。</w:t>
      </w:r>
    </w:p>
    <w:p>
      <w:pPr>
        <w:numPr>
          <w:ilvl w:val="0"/>
          <w:numId w:val="2"/>
        </w:numPr>
        <w:spacing w:line="400" w:lineRule="exact"/>
        <w:ind w:left="420" w:leftChars="200"/>
      </w:pPr>
      <w:r>
        <w:pict>
          <v:shape id="图片 1" o:spid="_x0000_s1038" o:spt="75" alt="18d8f56735cf96b83ce369bce47e408" type="#_x0000_t75" style="position:absolute;left:0pt;margin-left:300.1pt;margin-top:0.8pt;height:115.6pt;width:191.15pt;mso-wrap-distance-left:9pt;mso-wrap-distance-right:9pt;z-index:-251652096;mso-width-relative:page;mso-height-relative:page;" filled="f" o:preferrelative="t" stroked="f" coordsize="21600,21600" wrapcoords="-68 0 -68 21487 21600 21487 21600 0 -68 0">
            <v:path/>
            <v:fill on="f" focussize="0,0"/>
            <v:stroke on="f"/>
            <v:imagedata r:id="rId29" o:title=""/>
            <o:lock v:ext="edit" aspectratio="t"/>
            <w10:wrap type="tight"/>
          </v:shape>
        </w:pict>
      </w:r>
      <w:r>
        <w:rPr>
          <w:rFonts w:hint="eastAsia"/>
        </w:rPr>
        <w:t>青少年正确使用网络的方法：</w:t>
      </w:r>
    </w:p>
    <w:p>
      <w:pPr>
        <w:numPr>
          <w:ilvl w:val="0"/>
          <w:numId w:val="3"/>
        </w:numPr>
        <w:spacing w:line="400" w:lineRule="exact"/>
        <w:ind w:left="420" w:leftChars="200"/>
      </w:pPr>
      <w:r>
        <w:rPr>
          <w:rFonts w:hint="eastAsia"/>
        </w:rPr>
        <w:t>充分利用网络优势帮助学习，提高自身素质。</w:t>
      </w:r>
      <w:r>
        <w:br w:type="textWrapping"/>
      </w:r>
      <w:r>
        <w:rPr>
          <w:rFonts w:hint="eastAsia"/>
        </w:rPr>
        <w:t>（</w:t>
      </w:r>
      <w:r>
        <w:t>2</w:t>
      </w:r>
      <w:r>
        <w:rPr>
          <w:rFonts w:hint="eastAsia"/>
        </w:rPr>
        <w:t>）要科学合理地安排时间，不影响正常的学习和生活。</w:t>
      </w:r>
      <w:r>
        <w:br w:type="textWrapping"/>
      </w:r>
      <w:r>
        <w:rPr>
          <w:rFonts w:hint="eastAsia"/>
        </w:rPr>
        <w:t>（</w:t>
      </w:r>
      <w:r>
        <w:t>3</w:t>
      </w:r>
      <w:r>
        <w:rPr>
          <w:rFonts w:hint="eastAsia"/>
        </w:rPr>
        <w:t>）要正确选择网上信息，自觉抵制不良性系信息的影响。</w:t>
      </w:r>
      <w:r>
        <w:br w:type="textWrapping"/>
      </w:r>
      <w:r>
        <w:rPr>
          <w:rFonts w:hint="eastAsia"/>
        </w:rPr>
        <w:t>（</w:t>
      </w:r>
      <w:r>
        <w:t>4</w:t>
      </w:r>
      <w:r>
        <w:rPr>
          <w:rFonts w:hint="eastAsia"/>
        </w:rPr>
        <w:t>）不进营业性网吧，可在家中或学校上网。</w:t>
      </w:r>
      <w:r>
        <w:br w:type="textWrapping"/>
      </w:r>
      <w:r>
        <w:rPr>
          <w:rFonts w:hint="eastAsia"/>
        </w:rPr>
        <w:t>（</w:t>
      </w:r>
      <w:r>
        <w:t>5</w:t>
      </w:r>
      <w:r>
        <w:rPr>
          <w:rFonts w:hint="eastAsia"/>
        </w:rPr>
        <w:t>）遵守网络道德，遵守纪律和法律。</w:t>
      </w:r>
    </w:p>
    <w:p>
      <w:pPr>
        <w:spacing w:line="400" w:lineRule="exact"/>
        <w:ind w:firstLine="420" w:firstLineChars="200"/>
        <w:rPr>
          <w:rFonts w:hint="default" w:eastAsia="宋体"/>
          <w:lang w:val="en-US" w:eastAsia="zh-CN"/>
        </w:rPr>
      </w:pPr>
      <w:r>
        <w:rPr>
          <w:rFonts w:hint="eastAsia"/>
        </w:rPr>
        <w:t>同学们必须提高自已的心理素质、道德素质，提高辨别能力、选择能力，必须学会合理合时的正确使用电脑，发挥电脑应有的作用，从我做起，从现在做起，自尊、自律、上文明网，文明上网，为我校精神文明建设，为社会的健康发展做出自己的贡献</w:t>
      </w:r>
      <w:r>
        <w:t>!</w:t>
      </w:r>
      <w:r>
        <w:rPr>
          <w:rFonts w:hint="eastAsia"/>
          <w:lang w:val="en-US" w:eastAsia="zh-CN"/>
        </w:rPr>
        <w:t xml:space="preserve">     </w:t>
      </w:r>
    </w:p>
    <w:p>
      <w:pPr>
        <w:numPr>
          <w:ilvl w:val="0"/>
          <w:numId w:val="2"/>
        </w:numPr>
        <w:spacing w:line="400" w:lineRule="exact"/>
        <w:ind w:left="420" w:leftChars="200" w:firstLine="0" w:firstLineChars="0"/>
        <w:rPr>
          <w:rFonts w:hint="eastAsia"/>
        </w:rPr>
      </w:pPr>
      <w:r>
        <w:rPr>
          <w:rFonts w:hint="eastAsia" w:eastAsia="宋体"/>
          <w:b/>
          <w:sz w:val="44"/>
          <w:lang w:eastAsia="zh-CN"/>
        </w:rPr>
        <w:pict>
          <v:shape id="_x0000_s1050" o:spid="_x0000_s1050" o:spt="75" alt="19bd0f2d634f0ae324d0f48136734fc9" type="#_x0000_t75" style="position:absolute;left:0pt;margin-left:231.8pt;margin-top:6.75pt;height:113pt;width:232.15pt;mso-wrap-distance-bottom:0pt;mso-wrap-distance-left:9pt;mso-wrap-distance-right:9pt;mso-wrap-distance-top:0pt;z-index:251670528;mso-width-relative:page;mso-height-relative:page;" filled="f" o:preferrelative="t" stroked="f" coordsize="21600,21600">
            <v:path/>
            <v:fill on="f" focussize="0,0"/>
            <v:stroke on="f"/>
            <v:imagedata r:id="rId30" gain="79921f" blacklevel="-1966f" o:title="19bd0f2d634f0ae324d0f48136734fc9"/>
            <o:lock v:ext="edit" aspectratio="t"/>
            <w10:wrap type="square"/>
          </v:shape>
        </w:pict>
      </w:r>
      <w:r>
        <w:rPr>
          <w:rFonts w:hint="eastAsia"/>
        </w:rPr>
        <w:t>全国青少年网络文明公约</w:t>
      </w:r>
    </w:p>
    <w:p>
      <w:pPr>
        <w:spacing w:line="400" w:lineRule="exact"/>
        <w:ind w:left="420" w:leftChars="200"/>
      </w:pPr>
      <w:r>
        <w:rPr>
          <w:rFonts w:hint="eastAsia"/>
        </w:rPr>
        <w:t>要善于网上学习</w:t>
      </w:r>
      <w:r>
        <w:t xml:space="preserve"> </w:t>
      </w:r>
      <w:r>
        <w:rPr>
          <w:rFonts w:hint="eastAsia"/>
        </w:rPr>
        <w:t>不浏览不良信息</w:t>
      </w:r>
      <w:r>
        <w:t xml:space="preserve"> </w:t>
      </w:r>
      <w:r>
        <w:br w:type="textWrapping"/>
      </w:r>
      <w:r>
        <w:rPr>
          <w:rFonts w:hint="eastAsia"/>
        </w:rPr>
        <w:t>要诚实友好交流</w:t>
      </w:r>
      <w:r>
        <w:t xml:space="preserve"> </w:t>
      </w:r>
      <w:r>
        <w:rPr>
          <w:rFonts w:hint="eastAsia"/>
        </w:rPr>
        <w:t>不侮辱欺诈他人</w:t>
      </w:r>
      <w:r>
        <w:t xml:space="preserve"> </w:t>
      </w:r>
      <w:r>
        <w:br w:type="textWrapping"/>
      </w:r>
      <w:r>
        <w:rPr>
          <w:rFonts w:hint="eastAsia"/>
        </w:rPr>
        <w:t>要增强自护意识</w:t>
      </w:r>
      <w:r>
        <w:t xml:space="preserve"> </w:t>
      </w:r>
      <w:r>
        <w:rPr>
          <w:rFonts w:hint="eastAsia"/>
        </w:rPr>
        <w:t>不随意约会网友</w:t>
      </w:r>
      <w:r>
        <w:t xml:space="preserve"> </w:t>
      </w:r>
      <w:r>
        <w:br w:type="textWrapping"/>
      </w:r>
      <w:r>
        <w:rPr>
          <w:rFonts w:hint="eastAsia"/>
        </w:rPr>
        <w:t>要维护网络安全</w:t>
      </w:r>
      <w:r>
        <w:t xml:space="preserve"> </w:t>
      </w:r>
      <w:r>
        <w:rPr>
          <w:rFonts w:hint="eastAsia"/>
        </w:rPr>
        <w:t>不破坏网络秩序</w:t>
      </w:r>
      <w:r>
        <w:t xml:space="preserve"> </w:t>
      </w:r>
      <w:r>
        <w:br w:type="textWrapping"/>
      </w:r>
      <w:r>
        <w:rPr>
          <w:rFonts w:hint="eastAsia"/>
        </w:rPr>
        <w:t>要有益身心健康</w:t>
      </w:r>
      <w:r>
        <w:t xml:space="preserve"> </w:t>
      </w:r>
      <w:r>
        <w:rPr>
          <w:rFonts w:hint="eastAsia"/>
        </w:rPr>
        <w:t>不沉溺虚拟时空</w:t>
      </w:r>
      <w:r>
        <w:t xml:space="preserve"> </w:t>
      </w:r>
    </w:p>
    <w:p>
      <w:pPr>
        <w:jc w:val="center"/>
        <w:rPr>
          <w:rFonts w:hint="eastAsia" w:eastAsia="宋体"/>
          <w:b/>
          <w:sz w:val="44"/>
          <w:lang w:eastAsia="zh-CN"/>
        </w:rPr>
      </w:pPr>
    </w:p>
    <w:p>
      <w:pPr>
        <w:jc w:val="both"/>
        <w:rPr>
          <w:rFonts w:hint="eastAsia"/>
          <w:b/>
          <w:sz w:val="44"/>
        </w:rPr>
      </w:pPr>
    </w:p>
    <w:p>
      <w:pPr>
        <w:jc w:val="center"/>
        <w:rPr>
          <w:b/>
          <w:sz w:val="44"/>
        </w:rPr>
      </w:pPr>
      <w:r>
        <w:rPr>
          <w:rFonts w:hint="eastAsia"/>
          <w:b/>
          <w:sz w:val="44"/>
        </w:rPr>
        <w:t>结</w:t>
      </w:r>
      <w:r>
        <w:rPr>
          <w:b/>
          <w:sz w:val="44"/>
        </w:rPr>
        <w:t xml:space="preserve">  </w:t>
      </w:r>
      <w:r>
        <w:rPr>
          <w:rFonts w:hint="eastAsia"/>
          <w:b/>
          <w:sz w:val="44"/>
        </w:rPr>
        <w:t>束</w:t>
      </w:r>
      <w:r>
        <w:rPr>
          <w:b/>
          <w:sz w:val="44"/>
        </w:rPr>
        <w:t xml:space="preserve">  </w:t>
      </w:r>
      <w:r>
        <w:rPr>
          <w:rFonts w:hint="eastAsia"/>
          <w:b/>
          <w:sz w:val="44"/>
        </w:rPr>
        <w:t>语</w:t>
      </w:r>
    </w:p>
    <w:p>
      <w:pPr>
        <w:snapToGrid w:val="0"/>
        <w:spacing w:line="360" w:lineRule="auto"/>
        <w:ind w:firstLine="560" w:firstLineChars="200"/>
        <w:rPr>
          <w:sz w:val="28"/>
          <w:szCs w:val="28"/>
        </w:rPr>
      </w:pP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华文新魏" w:eastAsia="华文新魏"/>
          <w:sz w:val="30"/>
          <w:szCs w:val="30"/>
        </w:rPr>
      </w:pPr>
      <w:r>
        <w:rPr>
          <w:rFonts w:hint="eastAsia" w:ascii="华文新魏" w:eastAsia="华文新魏"/>
          <w:sz w:val="30"/>
          <w:szCs w:val="30"/>
        </w:rPr>
        <w:t>学校倡导“健行”校园文化，学校的“健行”文化，是一种“顶天立地”的文化：既倡导“欲上青天揽明月”、“自强不息”的“顶天”之志，也注重“脚踏实地、实干兴教”的“立地”之行。学习“奔牛初中十好教育”是一项长期的工程，对它的理解和认识会随着时间的推移和情境的变化而变化，同样的内容会给我们对于如何成为一名合格的中学生以及一个真正的“人”以新的启示。</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华文新魏" w:eastAsia="华文新魏"/>
          <w:sz w:val="30"/>
          <w:szCs w:val="30"/>
        </w:rPr>
      </w:pPr>
      <w:r>
        <w:rPr>
          <w:rFonts w:hint="eastAsia" w:ascii="华文新魏" w:eastAsia="华文新魏"/>
          <w:sz w:val="30"/>
          <w:szCs w:val="30"/>
        </w:rPr>
        <w:t>认同“奔牛初中十好教育”是一条坎坷的道路，当我们手握“奔牛初中十好教育”这把火炬前行，沿途的黑暗可能时不时想遮盖你手中的光明，甚至让你适应乃至认同这个世界本来就是由各种不良诱惑、习惯、想法组成的黑暗世界。但是，如果你坚定地相信手中的火炬，不忘初心，那么你将在这条路上越走越顺。</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华文新魏" w:eastAsia="华文新魏"/>
          <w:sz w:val="30"/>
          <w:szCs w:val="30"/>
        </w:rPr>
      </w:pPr>
      <w:r>
        <w:rPr>
          <w:rFonts w:hint="eastAsia" w:ascii="华文新魏" w:eastAsia="华文新魏"/>
          <w:sz w:val="30"/>
          <w:szCs w:val="30"/>
        </w:rPr>
        <w:t>运用“奔牛初中十好教育”是一种强大的技能，对于任何知识的学习和认同都是为了学以致用，“奔牛初中十好教育”也不例外，无论在我们的学生时期还是今后我们踏入社会，用好它可以帮助我们塑造良好的行为习惯、形成较高的文明素养进而促进自身修养的提高，维持良好的人际关系。</w:t>
      </w:r>
    </w:p>
    <w:p>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华文新魏" w:eastAsia="华文新魏"/>
          <w:sz w:val="30"/>
          <w:szCs w:val="30"/>
        </w:rPr>
      </w:pPr>
      <w:r>
        <w:rPr>
          <w:rFonts w:hint="eastAsia" w:ascii="华文新魏" w:eastAsia="华文新魏"/>
          <w:sz w:val="30"/>
          <w:szCs w:val="30"/>
        </w:rPr>
        <w:t>不积跬步，无以至千里；不积小流，无以成江海。一点点学，一步步走，一天天悟，你会遇见更好的自己！</w:t>
      </w:r>
    </w:p>
    <w:p>
      <w:pPr>
        <w:snapToGrid w:val="0"/>
        <w:spacing w:line="360" w:lineRule="auto"/>
        <w:ind w:firstLine="420" w:firstLineChars="200"/>
        <w:jc w:val="center"/>
        <w:rPr>
          <w:rFonts w:hint="eastAsia" w:ascii="华文琥珀" w:eastAsia="华文琥珀"/>
          <w:b w:val="0"/>
          <w:bCs w:val="0"/>
          <w:sz w:val="21"/>
          <w:szCs w:val="21"/>
          <w:lang w:val="en-US" w:eastAsia="zh-CN"/>
        </w:rPr>
      </w:pPr>
      <w:r>
        <w:rPr>
          <w:rFonts w:hint="eastAsia" w:ascii="华文琥珀" w:eastAsia="华文琥珀"/>
          <w:b w:val="0"/>
          <w:bCs w:val="0"/>
          <w:sz w:val="21"/>
          <w:szCs w:val="21"/>
          <w:lang w:val="en-US" w:eastAsia="zh-CN"/>
        </w:rPr>
        <w:t xml:space="preserve">                               </w:t>
      </w:r>
    </w:p>
    <w:p>
      <w:pPr>
        <w:snapToGrid w:val="0"/>
        <w:spacing w:line="360" w:lineRule="auto"/>
        <w:ind w:firstLine="420" w:firstLineChars="200"/>
        <w:jc w:val="center"/>
        <w:rPr>
          <w:rFonts w:ascii="华文琥珀" w:eastAsia="华文琥珀"/>
          <w:b w:val="0"/>
          <w:bCs w:val="0"/>
          <w:sz w:val="21"/>
          <w:szCs w:val="21"/>
        </w:rPr>
      </w:pPr>
      <w:r>
        <w:rPr>
          <w:rFonts w:hint="eastAsia" w:ascii="华文琥珀" w:eastAsia="华文琥珀"/>
          <w:b w:val="0"/>
          <w:bCs w:val="0"/>
          <w:sz w:val="21"/>
          <w:szCs w:val="21"/>
          <w:lang w:val="en-US" w:eastAsia="zh-CN"/>
        </w:rPr>
        <w:t xml:space="preserve">                                </w:t>
      </w:r>
      <w:r>
        <w:rPr>
          <w:rFonts w:hint="eastAsia" w:ascii="华文琥珀" w:eastAsia="华文琥珀"/>
          <w:b w:val="0"/>
          <w:bCs w:val="0"/>
          <w:sz w:val="21"/>
          <w:szCs w:val="21"/>
        </w:rPr>
        <w:t>编者：汤建中</w:t>
      </w:r>
      <w:r>
        <w:rPr>
          <w:rFonts w:ascii="华文琥珀" w:eastAsia="华文琥珀"/>
          <w:b w:val="0"/>
          <w:bCs w:val="0"/>
          <w:sz w:val="21"/>
          <w:szCs w:val="21"/>
        </w:rPr>
        <w:t xml:space="preserve">  </w:t>
      </w:r>
      <w:r>
        <w:rPr>
          <w:rFonts w:hint="eastAsia" w:ascii="华文琥珀" w:eastAsia="华文琥珀"/>
          <w:b w:val="0"/>
          <w:bCs w:val="0"/>
          <w:sz w:val="21"/>
          <w:szCs w:val="21"/>
        </w:rPr>
        <w:t>贺俊</w:t>
      </w:r>
      <w:r>
        <w:rPr>
          <w:rFonts w:ascii="华文琥珀" w:eastAsia="华文琥珀"/>
          <w:b w:val="0"/>
          <w:bCs w:val="0"/>
          <w:sz w:val="21"/>
          <w:szCs w:val="21"/>
        </w:rPr>
        <w:t xml:space="preserve">  </w:t>
      </w:r>
      <w:r>
        <w:rPr>
          <w:rFonts w:hint="eastAsia" w:ascii="华文琥珀" w:eastAsia="华文琥珀"/>
          <w:b w:val="0"/>
          <w:bCs w:val="0"/>
          <w:sz w:val="21"/>
          <w:szCs w:val="21"/>
        </w:rPr>
        <w:t>潘灵娟</w:t>
      </w:r>
      <w:r>
        <w:rPr>
          <w:rFonts w:ascii="华文琥珀" w:eastAsia="华文琥珀"/>
          <w:b w:val="0"/>
          <w:bCs w:val="0"/>
          <w:sz w:val="21"/>
          <w:szCs w:val="21"/>
        </w:rPr>
        <w:t xml:space="preserve">  </w:t>
      </w:r>
      <w:r>
        <w:rPr>
          <w:rFonts w:hint="eastAsia" w:ascii="华文琥珀" w:eastAsia="华文琥珀"/>
          <w:b w:val="0"/>
          <w:bCs w:val="0"/>
          <w:sz w:val="21"/>
          <w:szCs w:val="21"/>
        </w:rPr>
        <w:t>沈小丽</w:t>
      </w:r>
      <w:r>
        <w:rPr>
          <w:rFonts w:ascii="华文琥珀" w:eastAsia="华文琥珀"/>
          <w:b w:val="0"/>
          <w:bCs w:val="0"/>
          <w:sz w:val="21"/>
          <w:szCs w:val="21"/>
        </w:rPr>
        <w:t xml:space="preserve">  </w:t>
      </w:r>
      <w:r>
        <w:rPr>
          <w:rFonts w:hint="eastAsia" w:ascii="华文琥珀" w:eastAsia="华文琥珀"/>
          <w:b w:val="0"/>
          <w:bCs w:val="0"/>
          <w:sz w:val="21"/>
          <w:szCs w:val="21"/>
        </w:rPr>
        <w:t>陆文明</w:t>
      </w:r>
      <w:r>
        <w:rPr>
          <w:rFonts w:ascii="华文琥珀" w:eastAsia="华文琥珀"/>
          <w:b w:val="0"/>
          <w:bCs w:val="0"/>
          <w:sz w:val="21"/>
          <w:szCs w:val="21"/>
        </w:rPr>
        <w:t xml:space="preserve">  </w:t>
      </w:r>
      <w:r>
        <w:rPr>
          <w:rFonts w:hint="eastAsia" w:ascii="华文琥珀" w:eastAsia="华文琥珀"/>
          <w:b w:val="0"/>
          <w:bCs w:val="0"/>
          <w:sz w:val="21"/>
          <w:szCs w:val="21"/>
        </w:rPr>
        <w:t>顾志琴</w:t>
      </w:r>
      <w:r>
        <w:rPr>
          <w:rFonts w:ascii="华文琥珀" w:eastAsia="华文琥珀"/>
          <w:b w:val="0"/>
          <w:bCs w:val="0"/>
          <w:sz w:val="21"/>
          <w:szCs w:val="21"/>
        </w:rPr>
        <w:t xml:space="preserve">  </w:t>
      </w:r>
      <w:r>
        <w:rPr>
          <w:rFonts w:hint="eastAsia" w:ascii="华文琥珀" w:eastAsia="华文琥珀"/>
          <w:b w:val="0"/>
          <w:bCs w:val="0"/>
          <w:sz w:val="21"/>
          <w:szCs w:val="21"/>
        </w:rPr>
        <w:t>陈晟</w:t>
      </w: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MS Gothic">
    <w:panose1 w:val="020B0609070205080204"/>
    <w:charset w:val="80"/>
    <w:family w:val="swiss"/>
    <w:pitch w:val="default"/>
    <w:sig w:usb0="E00002FF" w:usb1="6AC7FDFB" w:usb2="00000012" w:usb3="00000000" w:csb0="4002009F" w:csb1="DFD70000"/>
  </w:font>
  <w:font w:name="华文琥珀">
    <w:altName w:val="宋体"/>
    <w:panose1 w:val="02010800040101010101"/>
    <w:charset w:val="86"/>
    <w:family w:val="auto"/>
    <w:pitch w:val="default"/>
    <w:sig w:usb0="00000000" w:usb1="0000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16</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方正粗黑宋简体" w:hAnsi="方正粗黑宋简体" w:eastAsia="方正粗黑宋简体"/>
      </w:rPr>
      <w:t>奔牛初级中学健行文化校本课程之十好教育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776807"/>
    <w:multiLevelType w:val="singleLevel"/>
    <w:tmpl w:val="01776807"/>
    <w:lvl w:ilvl="0" w:tentative="0">
      <w:start w:val="1"/>
      <w:numFmt w:val="decimal"/>
      <w:suff w:val="nothing"/>
      <w:lvlText w:val="（%1）"/>
      <w:lvlJc w:val="left"/>
      <w:rPr>
        <w:rFonts w:cs="Times New Roman"/>
      </w:rPr>
    </w:lvl>
  </w:abstractNum>
  <w:abstractNum w:abstractNumId="1">
    <w:nsid w:val="24B14D0F"/>
    <w:multiLevelType w:val="multilevel"/>
    <w:tmpl w:val="24B14D0F"/>
    <w:lvl w:ilvl="0" w:tentative="0">
      <w:start w:val="1"/>
      <w:numFmt w:val="japaneseCounting"/>
      <w:lvlText w:val="第%1、"/>
      <w:lvlJc w:val="left"/>
      <w:pPr>
        <w:tabs>
          <w:tab w:val="left" w:pos="1132"/>
        </w:tabs>
        <w:ind w:left="1132" w:hanging="720"/>
      </w:pPr>
      <w:rPr>
        <w:rFonts w:hint="default" w:cs="Times New Roman"/>
      </w:rPr>
    </w:lvl>
    <w:lvl w:ilvl="1" w:tentative="0">
      <w:start w:val="1"/>
      <w:numFmt w:val="lowerLetter"/>
      <w:lvlText w:val="%2)"/>
      <w:lvlJc w:val="left"/>
      <w:pPr>
        <w:tabs>
          <w:tab w:val="left" w:pos="1252"/>
        </w:tabs>
        <w:ind w:left="1252" w:hanging="420"/>
      </w:pPr>
      <w:rPr>
        <w:rFonts w:cs="Times New Roman"/>
      </w:rPr>
    </w:lvl>
    <w:lvl w:ilvl="2" w:tentative="0">
      <w:start w:val="1"/>
      <w:numFmt w:val="lowerRoman"/>
      <w:lvlText w:val="%3."/>
      <w:lvlJc w:val="right"/>
      <w:pPr>
        <w:tabs>
          <w:tab w:val="left" w:pos="1672"/>
        </w:tabs>
        <w:ind w:left="1672" w:hanging="420"/>
      </w:pPr>
      <w:rPr>
        <w:rFonts w:cs="Times New Roman"/>
      </w:rPr>
    </w:lvl>
    <w:lvl w:ilvl="3" w:tentative="0">
      <w:start w:val="1"/>
      <w:numFmt w:val="decimal"/>
      <w:lvlText w:val="%4."/>
      <w:lvlJc w:val="left"/>
      <w:pPr>
        <w:tabs>
          <w:tab w:val="left" w:pos="2092"/>
        </w:tabs>
        <w:ind w:left="2092" w:hanging="420"/>
      </w:pPr>
      <w:rPr>
        <w:rFonts w:cs="Times New Roman"/>
      </w:rPr>
    </w:lvl>
    <w:lvl w:ilvl="4" w:tentative="0">
      <w:start w:val="1"/>
      <w:numFmt w:val="lowerLetter"/>
      <w:lvlText w:val="%5)"/>
      <w:lvlJc w:val="left"/>
      <w:pPr>
        <w:tabs>
          <w:tab w:val="left" w:pos="2512"/>
        </w:tabs>
        <w:ind w:left="2512" w:hanging="420"/>
      </w:pPr>
      <w:rPr>
        <w:rFonts w:cs="Times New Roman"/>
      </w:rPr>
    </w:lvl>
    <w:lvl w:ilvl="5" w:tentative="0">
      <w:start w:val="1"/>
      <w:numFmt w:val="lowerRoman"/>
      <w:lvlText w:val="%6."/>
      <w:lvlJc w:val="right"/>
      <w:pPr>
        <w:tabs>
          <w:tab w:val="left" w:pos="2932"/>
        </w:tabs>
        <w:ind w:left="2932" w:hanging="420"/>
      </w:pPr>
      <w:rPr>
        <w:rFonts w:cs="Times New Roman"/>
      </w:rPr>
    </w:lvl>
    <w:lvl w:ilvl="6" w:tentative="0">
      <w:start w:val="1"/>
      <w:numFmt w:val="decimal"/>
      <w:lvlText w:val="%7."/>
      <w:lvlJc w:val="left"/>
      <w:pPr>
        <w:tabs>
          <w:tab w:val="left" w:pos="3352"/>
        </w:tabs>
        <w:ind w:left="3352" w:hanging="420"/>
      </w:pPr>
      <w:rPr>
        <w:rFonts w:cs="Times New Roman"/>
      </w:rPr>
    </w:lvl>
    <w:lvl w:ilvl="7" w:tentative="0">
      <w:start w:val="1"/>
      <w:numFmt w:val="lowerLetter"/>
      <w:lvlText w:val="%8)"/>
      <w:lvlJc w:val="left"/>
      <w:pPr>
        <w:tabs>
          <w:tab w:val="left" w:pos="3772"/>
        </w:tabs>
        <w:ind w:left="3772" w:hanging="420"/>
      </w:pPr>
      <w:rPr>
        <w:rFonts w:cs="Times New Roman"/>
      </w:rPr>
    </w:lvl>
    <w:lvl w:ilvl="8" w:tentative="0">
      <w:start w:val="1"/>
      <w:numFmt w:val="lowerRoman"/>
      <w:lvlText w:val="%9."/>
      <w:lvlJc w:val="right"/>
      <w:pPr>
        <w:tabs>
          <w:tab w:val="left" w:pos="4192"/>
        </w:tabs>
        <w:ind w:left="4192" w:hanging="420"/>
      </w:pPr>
      <w:rPr>
        <w:rFonts w:cs="Times New Roman"/>
      </w:rPr>
    </w:lvl>
  </w:abstractNum>
  <w:abstractNum w:abstractNumId="2">
    <w:nsid w:val="28F3ADCC"/>
    <w:multiLevelType w:val="singleLevel"/>
    <w:tmpl w:val="28F3ADCC"/>
    <w:lvl w:ilvl="0" w:tentative="0">
      <w:start w:val="2"/>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mM3ZTA1NjM0NWYxNmVkODFlZWM5ZWRhNTY1YzRhY2UifQ=="/>
  </w:docVars>
  <w:rsids>
    <w:rsidRoot w:val="00C6364D"/>
    <w:rsid w:val="00022205"/>
    <w:rsid w:val="000559D1"/>
    <w:rsid w:val="00080980"/>
    <w:rsid w:val="00083DFD"/>
    <w:rsid w:val="000A11F4"/>
    <w:rsid w:val="000E3332"/>
    <w:rsid w:val="001328AB"/>
    <w:rsid w:val="001E0701"/>
    <w:rsid w:val="00210420"/>
    <w:rsid w:val="00227DD1"/>
    <w:rsid w:val="00253EA5"/>
    <w:rsid w:val="00263121"/>
    <w:rsid w:val="002A1740"/>
    <w:rsid w:val="0032682E"/>
    <w:rsid w:val="003A42B6"/>
    <w:rsid w:val="00456013"/>
    <w:rsid w:val="00486F34"/>
    <w:rsid w:val="004E610E"/>
    <w:rsid w:val="00524B14"/>
    <w:rsid w:val="00525D47"/>
    <w:rsid w:val="0055784E"/>
    <w:rsid w:val="005F092B"/>
    <w:rsid w:val="0060483B"/>
    <w:rsid w:val="006240B0"/>
    <w:rsid w:val="00636FBB"/>
    <w:rsid w:val="0070357C"/>
    <w:rsid w:val="00750285"/>
    <w:rsid w:val="007B6245"/>
    <w:rsid w:val="008C6C7E"/>
    <w:rsid w:val="00966CA8"/>
    <w:rsid w:val="009B6FB5"/>
    <w:rsid w:val="009D2B3C"/>
    <w:rsid w:val="009F0DA8"/>
    <w:rsid w:val="00A20C80"/>
    <w:rsid w:val="00A322F5"/>
    <w:rsid w:val="00A75FDF"/>
    <w:rsid w:val="00AB0BE6"/>
    <w:rsid w:val="00B35F99"/>
    <w:rsid w:val="00B812A2"/>
    <w:rsid w:val="00B81D22"/>
    <w:rsid w:val="00BA7B54"/>
    <w:rsid w:val="00BC55C9"/>
    <w:rsid w:val="00C13B16"/>
    <w:rsid w:val="00C345B5"/>
    <w:rsid w:val="00C372C3"/>
    <w:rsid w:val="00C37B1E"/>
    <w:rsid w:val="00C37F17"/>
    <w:rsid w:val="00C62C39"/>
    <w:rsid w:val="00C6364D"/>
    <w:rsid w:val="00C73BCC"/>
    <w:rsid w:val="00C93A22"/>
    <w:rsid w:val="00CC39A3"/>
    <w:rsid w:val="00CE4A39"/>
    <w:rsid w:val="00D34A18"/>
    <w:rsid w:val="00D35A33"/>
    <w:rsid w:val="00D3783C"/>
    <w:rsid w:val="00D62B30"/>
    <w:rsid w:val="00E3608F"/>
    <w:rsid w:val="00EA10EF"/>
    <w:rsid w:val="00EC3481"/>
    <w:rsid w:val="00F32477"/>
    <w:rsid w:val="00F40B52"/>
    <w:rsid w:val="00F679BB"/>
    <w:rsid w:val="00F873AF"/>
    <w:rsid w:val="00FB6AAA"/>
    <w:rsid w:val="00FE4440"/>
    <w:rsid w:val="117556CB"/>
    <w:rsid w:val="16E27892"/>
    <w:rsid w:val="184C5C83"/>
    <w:rsid w:val="1EF4405F"/>
    <w:rsid w:val="1F207B6B"/>
    <w:rsid w:val="21921F06"/>
    <w:rsid w:val="268C323C"/>
    <w:rsid w:val="285D493A"/>
    <w:rsid w:val="287963FF"/>
    <w:rsid w:val="2CCC366A"/>
    <w:rsid w:val="2EA0680C"/>
    <w:rsid w:val="2FD9461C"/>
    <w:rsid w:val="301D1187"/>
    <w:rsid w:val="3B525529"/>
    <w:rsid w:val="3BEC40F8"/>
    <w:rsid w:val="44F67229"/>
    <w:rsid w:val="473E179D"/>
    <w:rsid w:val="48386AE1"/>
    <w:rsid w:val="57D068BD"/>
    <w:rsid w:val="5B73521F"/>
    <w:rsid w:val="61820316"/>
    <w:rsid w:val="691D28E4"/>
    <w:rsid w:val="76032A14"/>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99"/>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9"/>
    <w:uiPriority w:val="99"/>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8">
    <w:name w:val="Hyperlink"/>
    <w:basedOn w:val="7"/>
    <w:qFormat/>
    <w:uiPriority w:val="99"/>
    <w:rPr>
      <w:rFonts w:cs="Times New Roman"/>
      <w:color w:val="0000FF"/>
      <w:u w:val="single"/>
    </w:rPr>
  </w:style>
  <w:style w:type="character" w:customStyle="1" w:styleId="9">
    <w:name w:val="Balloon Text Char"/>
    <w:basedOn w:val="7"/>
    <w:link w:val="2"/>
    <w:semiHidden/>
    <w:qFormat/>
    <w:locked/>
    <w:uiPriority w:val="99"/>
    <w:rPr>
      <w:rFonts w:cs="Times New Roman"/>
      <w:sz w:val="18"/>
      <w:szCs w:val="18"/>
    </w:rPr>
  </w:style>
  <w:style w:type="character" w:customStyle="1" w:styleId="10">
    <w:name w:val="Header Char"/>
    <w:basedOn w:val="7"/>
    <w:link w:val="4"/>
    <w:qFormat/>
    <w:locked/>
    <w:uiPriority w:val="99"/>
    <w:rPr>
      <w:rFonts w:cs="Times New Roman"/>
      <w:kern w:val="2"/>
      <w:sz w:val="18"/>
      <w:szCs w:val="18"/>
    </w:rPr>
  </w:style>
  <w:style w:type="character" w:customStyle="1" w:styleId="11">
    <w:name w:val="Footer Char"/>
    <w:basedOn w:val="7"/>
    <w:link w:val="3"/>
    <w:qFormat/>
    <w:locked/>
    <w:uiPriority w:val="99"/>
    <w:rPr>
      <w:rFonts w:cs="Times New Roman"/>
      <w:kern w:val="2"/>
      <w:sz w:val="18"/>
      <w:szCs w:val="18"/>
    </w:rPr>
  </w:style>
  <w:style w:type="character" w:customStyle="1" w:styleId="12">
    <w:name w:val="bjh-p"/>
    <w:basedOn w:val="7"/>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51"/>
    <customShpInfo spid="_x0000_s1029"/>
    <customShpInfo spid="_x0000_s1030"/>
    <customShpInfo spid="_x0000_s1041"/>
    <customShpInfo spid="_x0000_s1052"/>
    <customShpInfo spid="_x0000_s1043"/>
    <customShpInfo spid="_x0000_s1033"/>
    <customShpInfo spid="_x0000_s1048"/>
    <customShpInfo spid="_x0000_s1035"/>
    <customShpInfo spid="_x0000_s1037"/>
    <customShpInfo spid="_x0000_s1038"/>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22</Pages>
  <Words>17706</Words>
  <Characters>17731</Characters>
  <Lines>0</Lines>
  <Paragraphs>0</Paragraphs>
  <TotalTime>2</TotalTime>
  <ScaleCrop>false</ScaleCrop>
  <LinksUpToDate>false</LinksUpToDate>
  <CharactersWithSpaces>17997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2019-08-19T10:34:00Z</dcterms:created>
  <dc:creator>Administrator</dc:creator>
  <cp:lastModifiedBy>俪人昵</cp:lastModifiedBy>
  <cp:lastPrinted>2019-08-20T00:16:00Z</cp:lastPrinted>
  <dcterms:modified xsi:type="dcterms:W3CDTF">2022-08-17T04:54:20Z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292B43E5F1E24EBB93D074A8067E557A</vt:lpwstr>
  </property>
</Properties>
</file>