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4D" w:rsidRDefault="00E40393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新龙湖小七班今日动态</w:t>
      </w:r>
    </w:p>
    <w:p w:rsidR="003D374D" w:rsidRDefault="00EF4571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 w:rsidR="00E40393">
        <w:rPr>
          <w:rFonts w:hint="eastAsia"/>
          <w:b/>
          <w:bCs/>
        </w:rPr>
        <w:t>1</w:t>
      </w:r>
      <w:r w:rsidR="00C975B3">
        <w:rPr>
          <w:rFonts w:hint="eastAsia"/>
          <w:b/>
          <w:bCs/>
        </w:rPr>
        <w:t>2</w:t>
      </w:r>
      <w:r w:rsidR="00E40393">
        <w:rPr>
          <w:rFonts w:hint="eastAsia"/>
          <w:b/>
          <w:bCs/>
        </w:rPr>
        <w:t>月</w:t>
      </w:r>
      <w:r w:rsidR="00784631">
        <w:rPr>
          <w:rFonts w:hint="eastAsia"/>
          <w:b/>
          <w:bCs/>
        </w:rPr>
        <w:t>11</w:t>
      </w:r>
      <w:r w:rsidR="00E40393">
        <w:rPr>
          <w:rFonts w:hint="eastAsia"/>
          <w:b/>
          <w:bCs/>
        </w:rPr>
        <w:t>日</w:t>
      </w:r>
    </w:p>
    <w:p w:rsidR="00EF4571" w:rsidRPr="00DF07B7" w:rsidRDefault="00EF4571">
      <w:pPr>
        <w:jc w:val="center"/>
        <w:rPr>
          <w:b/>
          <w:bCs/>
        </w:rPr>
      </w:pPr>
    </w:p>
    <w:p w:rsidR="003D374D" w:rsidRDefault="00EF4571">
      <w:pPr>
        <w:rPr>
          <w:b/>
          <w:bCs/>
        </w:rPr>
      </w:pPr>
      <w:r>
        <w:rPr>
          <w:rFonts w:hint="eastAsia"/>
          <w:b/>
          <w:bCs/>
        </w:rPr>
        <w:t>情况</w:t>
      </w:r>
      <w:r w:rsidR="00022249">
        <w:rPr>
          <w:rFonts w:hint="eastAsia"/>
          <w:b/>
          <w:bCs/>
        </w:rPr>
        <w:t>分析：</w:t>
      </w:r>
    </w:p>
    <w:p w:rsidR="003D374D" w:rsidRDefault="00022249">
      <w:pPr>
        <w:spacing w:line="360" w:lineRule="exact"/>
        <w:ind w:firstLineChars="200" w:firstLine="420"/>
        <w:rPr>
          <w:rFonts w:asciiTheme="minorEastAsia" w:hAnsiTheme="minorEastAsia" w:cs="宋体" w:hint="eastAsia"/>
          <w:szCs w:val="21"/>
        </w:rPr>
      </w:pPr>
      <w:r w:rsidRPr="00EF4571">
        <w:rPr>
          <w:rFonts w:asciiTheme="minorEastAsia" w:hAnsiTheme="minorEastAsia" w:hint="eastAsia"/>
        </w:rPr>
        <w:t>今日</w:t>
      </w:r>
      <w:r w:rsidR="0095354F">
        <w:rPr>
          <w:rFonts w:asciiTheme="minorEastAsia" w:hAnsiTheme="minorEastAsia" w:hint="eastAsia"/>
        </w:rPr>
        <w:t>请假，</w:t>
      </w:r>
      <w:r w:rsidR="00BB46F6">
        <w:rPr>
          <w:rFonts w:asciiTheme="minorEastAsia" w:hAnsiTheme="minorEastAsia" w:hint="eastAsia"/>
        </w:rPr>
        <w:t>表扬我们的小朋友们都能勇敢自己进入幼儿园啦。</w:t>
      </w:r>
      <w:r w:rsidR="00662798">
        <w:rPr>
          <w:rFonts w:asciiTheme="minorEastAsia" w:hAnsiTheme="minorEastAsia" w:cs="宋体" w:hint="eastAsia"/>
          <w:szCs w:val="21"/>
        </w:rPr>
        <w:t>陈逸州、尹子昕、叶彭丞禹进到教室</w:t>
      </w:r>
      <w:r w:rsidR="00F1255E">
        <w:rPr>
          <w:rFonts w:asciiTheme="minorEastAsia" w:hAnsiTheme="minorEastAsia" w:cs="宋体" w:hint="eastAsia"/>
          <w:szCs w:val="21"/>
        </w:rPr>
        <w:t>还会主动和老师同伴打招呼，</w:t>
      </w:r>
      <w:r w:rsidR="006D2C51">
        <w:rPr>
          <w:rFonts w:asciiTheme="minorEastAsia" w:hAnsiTheme="minorEastAsia" w:cs="宋体" w:hint="eastAsia"/>
          <w:szCs w:val="21"/>
        </w:rPr>
        <w:t>还自己绕带子</w:t>
      </w:r>
      <w:r w:rsidR="00F1255E">
        <w:rPr>
          <w:rFonts w:asciiTheme="minorEastAsia" w:hAnsiTheme="minorEastAsia" w:cs="宋体" w:hint="eastAsia"/>
          <w:szCs w:val="21"/>
        </w:rPr>
        <w:t>很棒哦</w:t>
      </w:r>
      <w:r w:rsidRPr="00EF4571">
        <w:rPr>
          <w:rFonts w:asciiTheme="minorEastAsia" w:hAnsiTheme="minorEastAsia" w:cs="宋体" w:hint="eastAsia"/>
          <w:szCs w:val="21"/>
        </w:rPr>
        <w:t>。</w:t>
      </w:r>
    </w:p>
    <w:p w:rsidR="00784631" w:rsidRDefault="00784631">
      <w:pPr>
        <w:spacing w:line="360" w:lineRule="exact"/>
        <w:ind w:firstLineChars="200" w:firstLine="420"/>
        <w:rPr>
          <w:rFonts w:asciiTheme="minorEastAsia" w:hAnsiTheme="minorEastAsia" w:cs="宋体" w:hint="eastAsia"/>
          <w:szCs w:val="21"/>
        </w:rPr>
      </w:pPr>
    </w:p>
    <w:p w:rsidR="00784631" w:rsidRDefault="00784631">
      <w:pPr>
        <w:spacing w:line="360" w:lineRule="exact"/>
        <w:ind w:firstLineChars="200" w:firstLine="420"/>
        <w:rPr>
          <w:rFonts w:asciiTheme="minorEastAsia" w:hAnsiTheme="minorEastAsia" w:cs="宋体" w:hint="eastAsia"/>
          <w:szCs w:val="21"/>
        </w:rPr>
      </w:pPr>
    </w:p>
    <w:p w:rsidR="00784631" w:rsidRDefault="00784631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</w:p>
    <w:p w:rsidR="003D374D" w:rsidRPr="00D256D3" w:rsidRDefault="00D256D3">
      <w:pPr>
        <w:rPr>
          <w:b/>
        </w:rPr>
      </w:pPr>
      <w:r w:rsidRPr="00D256D3">
        <w:rPr>
          <w:rFonts w:hint="eastAsia"/>
          <w:b/>
        </w:rPr>
        <w:t>区域游戏</w:t>
      </w:r>
    </w:p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865EE6" w:rsidTr="000F024E">
        <w:trPr>
          <w:trHeight w:val="2735"/>
        </w:trPr>
        <w:tc>
          <w:tcPr>
            <w:tcW w:w="3333" w:type="dxa"/>
          </w:tcPr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3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4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5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65EE6" w:rsidTr="000F024E">
        <w:trPr>
          <w:trHeight w:val="2735"/>
        </w:trPr>
        <w:tc>
          <w:tcPr>
            <w:tcW w:w="3333" w:type="dxa"/>
          </w:tcPr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6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7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8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 xml:space="preserve"> </w:t>
      </w:r>
    </w:p>
    <w:p w:rsidR="00BB46F6" w:rsidRPr="00EF4571" w:rsidRDefault="00BB46F6">
      <w:pPr>
        <w:rPr>
          <w:rFonts w:asciiTheme="majorEastAsia" w:eastAsiaTheme="majorEastAsia" w:hAnsiTheme="majorEastAsia"/>
          <w:bCs/>
          <w:szCs w:val="21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集体活动：</w:t>
      </w: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B1502D" w:rsidRPr="005130B8" w:rsidRDefault="00E10F98" w:rsidP="005130B8">
      <w:pPr>
        <w:spacing w:line="360" w:lineRule="exact"/>
        <w:ind w:firstLineChars="50" w:firstLine="105"/>
        <w:jc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hint="eastAsia"/>
          <w:szCs w:val="21"/>
        </w:rPr>
        <w:t>语言：贪吃的变色龙</w:t>
      </w:r>
    </w:p>
    <w:p w:rsidR="003D374D" w:rsidRPr="001F1E00" w:rsidRDefault="001238EF" w:rsidP="00EC6F57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</w:t>
      </w:r>
      <w:r w:rsidR="00E10F98">
        <w:rPr>
          <w:rFonts w:ascii="宋体" w:hAnsi="宋体" w:hint="eastAsia"/>
        </w:rPr>
        <w:t>《贪吃的变色龙》是一则色彩鲜明、富有趣味的故事，讲述了变色龙因为吃了不同颜色的东西，身体各个部分的颜色随之发生了相应的变化，描写生动形象，适合小班幼儿的语言发展水平，也符合幼儿的形象直观思维方式。</w:t>
      </w:r>
      <w:r w:rsidR="00EC6F57">
        <w:rPr>
          <w:rFonts w:ascii="宋体" w:hAnsi="宋体" w:cs="宋体" w:hint="eastAsia"/>
          <w:b/>
          <w:bCs/>
          <w:szCs w:val="21"/>
        </w:rPr>
        <w:t>任星辰、李艺涵、陈卓、陈逸州、叶彭丞禹、高乐、陆泽安、谭思远、毕芮、陈书瑶、周玥萱、常杰奕、彭逸宸、王蕙慈</w:t>
      </w:r>
      <w:r w:rsidR="00E10F98">
        <w:rPr>
          <w:rFonts w:ascii="宋体" w:hAnsi="宋体" w:hint="eastAsia"/>
        </w:rPr>
        <w:t>感受故事中变色龙身体不断变色的趣味性，体验色彩变化的奇妙</w:t>
      </w:r>
      <w:r w:rsidR="0032059C">
        <w:rPr>
          <w:rFonts w:ascii="宋体" w:hAnsi="宋体" w:cs="宋体" w:hint="eastAsia"/>
          <w:color w:val="000000"/>
          <w:kern w:val="0"/>
          <w:szCs w:val="21"/>
        </w:rPr>
        <w:t>；</w:t>
      </w:r>
      <w:r w:rsidR="00EC6F57">
        <w:rPr>
          <w:rFonts w:ascii="宋体" w:hAnsi="宋体" w:cs="宋体" w:hint="eastAsia"/>
          <w:b/>
          <w:bCs/>
          <w:szCs w:val="21"/>
        </w:rPr>
        <w:t>任星辰、李艺涵、陈卓、陈逸州、叶彭丞禹、陆泽安、毕芮、周玥萱、王蕙慈</w:t>
      </w:r>
      <w:r w:rsidR="00E10F98">
        <w:rPr>
          <w:rFonts w:ascii="宋体" w:hAnsi="宋体" w:hint="eastAsia"/>
        </w:rPr>
        <w:t>理解故事内容，尝试用“吃了……变成了……”的句型讲述变色龙变色的原因</w:t>
      </w:r>
      <w:r w:rsidR="00E71E3B">
        <w:rPr>
          <w:rFonts w:ascii="宋体" w:hAnsi="宋体" w:cs="宋体" w:hint="eastAsia"/>
          <w:color w:val="000000"/>
          <w:szCs w:val="21"/>
        </w:rPr>
        <w:t>。</w:t>
      </w:r>
    </w:p>
    <w:p w:rsidR="00646AFA" w:rsidRDefault="00646AFA" w:rsidP="00646AFA">
      <w:pPr>
        <w:ind w:firstLineChars="200" w:firstLine="420"/>
        <w:rPr>
          <w:rFonts w:ascii="宋体" w:hAnsi="宋体" w:cs="宋体"/>
          <w:kern w:val="0"/>
          <w:szCs w:val="21"/>
        </w:rPr>
      </w:pPr>
    </w:p>
    <w:p w:rsidR="00646AFA" w:rsidRDefault="00646AFA" w:rsidP="00646AFA">
      <w:pPr>
        <w:ind w:firstLineChars="200" w:firstLine="420"/>
        <w:rPr>
          <w:rFonts w:ascii="宋体" w:hAnsi="宋体" w:cs="宋体"/>
          <w:kern w:val="0"/>
          <w:szCs w:val="21"/>
        </w:rPr>
      </w:pPr>
    </w:p>
    <w:p w:rsidR="00646AFA" w:rsidRPr="00865EE6" w:rsidRDefault="00646AFA" w:rsidP="00646AFA">
      <w:pPr>
        <w:ind w:firstLineChars="200" w:firstLine="422"/>
        <w:rPr>
          <w:rFonts w:ascii="宋体" w:hAnsi="宋体" w:cs="宋体"/>
          <w:b/>
          <w:bCs/>
          <w:szCs w:val="21"/>
        </w:rPr>
      </w:pPr>
    </w:p>
    <w:p w:rsidR="00AD7073" w:rsidRDefault="00AD7073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活动情况：</w:t>
      </w:r>
    </w:p>
    <w:p w:rsidR="009D0A84" w:rsidRDefault="009D0A84">
      <w:pPr>
        <w:rPr>
          <w:rFonts w:asciiTheme="majorEastAsia" w:eastAsiaTheme="majorEastAsia" w:hAnsiTheme="majorEastAsia"/>
          <w:b/>
          <w:bCs/>
          <w:sz w:val="24"/>
        </w:rPr>
      </w:pPr>
    </w:p>
    <w:p w:rsidR="009D0A84" w:rsidRDefault="009D0A84"/>
    <w:p w:rsidR="003D374D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</w:t>
      </w:r>
      <w:r w:rsidR="00022249" w:rsidRPr="00A44F95">
        <w:rPr>
          <w:rFonts w:asciiTheme="majorEastAsia" w:eastAsiaTheme="majorEastAsia" w:hAnsiTheme="majorEastAsia" w:hint="eastAsia"/>
          <w:sz w:val="24"/>
        </w:rPr>
        <w:t>午餐情况：</w:t>
      </w:r>
    </w:p>
    <w:p w:rsidR="00A44F95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早点：牛奶、</w:t>
      </w:r>
      <w:r w:rsidR="00784631">
        <w:rPr>
          <w:rFonts w:asciiTheme="majorEastAsia" w:eastAsiaTheme="majorEastAsia" w:hAnsiTheme="majorEastAsia" w:hint="eastAsia"/>
          <w:sz w:val="24"/>
        </w:rPr>
        <w:t>沙琪玛、碧根果</w:t>
      </w:r>
    </w:p>
    <w:p w:rsidR="00A44F95" w:rsidRDefault="00022249" w:rsidP="00D63A6C">
      <w:pPr>
        <w:ind w:firstLineChars="200" w:firstLine="420"/>
      </w:pPr>
      <w:r>
        <w:rPr>
          <w:rFonts w:hint="eastAsia"/>
        </w:rPr>
        <w:t>午饭</w:t>
      </w:r>
      <w:r w:rsidR="00A44F95">
        <w:rPr>
          <w:rFonts w:hint="eastAsia"/>
        </w:rPr>
        <w:t>：</w:t>
      </w:r>
      <w:r w:rsidR="00784631">
        <w:rPr>
          <w:rFonts w:hint="eastAsia"/>
        </w:rPr>
        <w:t>炒面、老母鸡</w:t>
      </w:r>
      <w:r w:rsidR="00D86579">
        <w:rPr>
          <w:rFonts w:hint="eastAsia"/>
        </w:rPr>
        <w:t>汤</w:t>
      </w:r>
      <w:r>
        <w:rPr>
          <w:rFonts w:hint="eastAsia"/>
        </w:rPr>
        <w:t>。</w:t>
      </w:r>
    </w:p>
    <w:p w:rsidR="00A44F95" w:rsidRDefault="00A44F95" w:rsidP="00D63A6C">
      <w:pPr>
        <w:ind w:firstLineChars="200" w:firstLine="420"/>
      </w:pPr>
      <w:r>
        <w:rPr>
          <w:rFonts w:hint="eastAsia"/>
        </w:rPr>
        <w:t>点心：</w:t>
      </w:r>
      <w:r w:rsidR="00784631">
        <w:rPr>
          <w:rFonts w:hint="eastAsia"/>
        </w:rPr>
        <w:t>赤豆元宵</w:t>
      </w:r>
    </w:p>
    <w:p w:rsidR="003D374D" w:rsidRDefault="00AD7073" w:rsidP="00D63A6C">
      <w:pPr>
        <w:ind w:firstLineChars="200" w:firstLine="420"/>
      </w:pPr>
      <w:r>
        <w:rPr>
          <w:rFonts w:hint="eastAsia"/>
        </w:rPr>
        <w:t>水果：</w:t>
      </w:r>
      <w:r w:rsidR="00784631">
        <w:rPr>
          <w:rFonts w:hint="eastAsia"/>
        </w:rPr>
        <w:t>梨子、香蕉</w:t>
      </w:r>
      <w:r>
        <w:rPr>
          <w:rFonts w:hint="eastAsia"/>
        </w:rPr>
        <w:t>。</w:t>
      </w:r>
      <w:r w:rsidR="00022249">
        <w:rPr>
          <w:rFonts w:hint="eastAsia"/>
        </w:rPr>
        <w:t>大部分的孩子是能够自主进餐的，并且有较好的进餐习惯</w:t>
      </w:r>
      <w:r w:rsidR="00D63A6C">
        <w:rPr>
          <w:rFonts w:hint="eastAsia"/>
        </w:rPr>
        <w:t>。我们小七</w:t>
      </w:r>
      <w:r w:rsidR="00022249">
        <w:rPr>
          <w:rFonts w:hint="eastAsia"/>
        </w:rPr>
        <w:t>班有很多孩子都有不爱吃蔬菜的习惯，需要家长们回家再继续跟进、配合一起让孩子不挑食，爱吃饭。</w:t>
      </w:r>
    </w:p>
    <w:p w:rsidR="003D374D" w:rsidRDefault="0002224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午睡情况：</w:t>
      </w:r>
    </w:p>
    <w:p w:rsidR="003D374D" w:rsidRDefault="00D63A6C">
      <w:pPr>
        <w:spacing w:line="360" w:lineRule="exact"/>
        <w:ind w:firstLineChars="200" w:firstLine="420"/>
        <w:rPr>
          <w:rFonts w:ascii="宋体" w:eastAsia="宋体" w:hAnsi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</w:t>
      </w:r>
      <w:r w:rsidR="0025152B">
        <w:rPr>
          <w:rFonts w:hint="eastAsia"/>
        </w:rPr>
        <w:t>大部分小朋友能自己脱外套、裤子并摆放整齐</w:t>
      </w:r>
      <w:r w:rsidR="00022249">
        <w:rPr>
          <w:rFonts w:hint="eastAsia"/>
        </w:rPr>
        <w:t>！</w:t>
      </w:r>
      <w:r w:rsidR="0025152B">
        <w:rPr>
          <w:rFonts w:hint="eastAsia"/>
        </w:rPr>
        <w:t>个别</w:t>
      </w:r>
      <w:r>
        <w:rPr>
          <w:rFonts w:hint="eastAsia"/>
        </w:rPr>
        <w:t>小朋友可以自主入睡或者在老师的安抚下入睡。</w:t>
      </w:r>
    </w:p>
    <w:p w:rsidR="003D374D" w:rsidRDefault="003D374D"/>
    <w:p w:rsidR="003D374D" w:rsidRDefault="003D374D" w:rsidP="00D63A6C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:rsidR="003D374D" w:rsidRDefault="00022249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1.动态上的照片，仅作为老师观察时的随拍，并不是所有孩子的照片都会呈现，</w:t>
      </w:r>
    </w:p>
    <w:p w:rsidR="003D374D" w:rsidRDefault="00D63A6C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 w:rsidR="00022249">
        <w:rPr>
          <w:rFonts w:ascii="宋体" w:eastAsia="宋体" w:hAnsi="宋体" w:cs="宋体" w:hint="eastAsia"/>
          <w:szCs w:val="21"/>
        </w:rPr>
        <w:t>.</w:t>
      </w:r>
      <w:r w:rsidR="00022249">
        <w:rPr>
          <w:rFonts w:ascii="宋体" w:eastAsia="宋体" w:hAnsi="宋体" w:cs="宋体"/>
          <w:szCs w:val="21"/>
        </w:rPr>
        <w:t>个别幼儿还不</w:t>
      </w:r>
      <w:r w:rsidR="00300606">
        <w:rPr>
          <w:rFonts w:ascii="宋体" w:eastAsia="宋体" w:hAnsi="宋体" w:cs="宋体" w:hint="eastAsia"/>
          <w:szCs w:val="21"/>
        </w:rPr>
        <w:t>会</w:t>
      </w:r>
      <w:r w:rsidR="000D68FE">
        <w:rPr>
          <w:rFonts w:ascii="宋体" w:eastAsia="宋体" w:hAnsi="宋体" w:cs="宋体" w:hint="eastAsia"/>
          <w:szCs w:val="21"/>
        </w:rPr>
        <w:t>穿</w:t>
      </w:r>
      <w:r w:rsidR="0025152B">
        <w:rPr>
          <w:rFonts w:ascii="宋体" w:eastAsia="宋体" w:hAnsi="宋体" w:cs="宋体" w:hint="eastAsia"/>
          <w:szCs w:val="21"/>
        </w:rPr>
        <w:t>外套</w:t>
      </w:r>
      <w:r w:rsidR="00022249">
        <w:rPr>
          <w:rFonts w:ascii="宋体" w:eastAsia="宋体" w:hAnsi="宋体" w:cs="宋体"/>
          <w:szCs w:val="21"/>
        </w:rPr>
        <w:t>，因此请家长回家做进一步引导</w:t>
      </w:r>
      <w:r w:rsidR="00C44347">
        <w:rPr>
          <w:rFonts w:ascii="宋体" w:eastAsia="宋体" w:hAnsi="宋体" w:cs="宋体" w:hint="eastAsia"/>
          <w:szCs w:val="21"/>
        </w:rPr>
        <w:t>。</w:t>
      </w:r>
      <w:r w:rsidR="00022249">
        <w:rPr>
          <w:rFonts w:ascii="宋体" w:eastAsia="宋体" w:hAnsi="宋体" w:cs="宋体"/>
          <w:szCs w:val="21"/>
        </w:rPr>
        <w:br/>
      </w:r>
      <w:r>
        <w:rPr>
          <w:rFonts w:ascii="宋体" w:eastAsia="宋体" w:hAnsi="宋体" w:cs="宋体" w:hint="eastAsia"/>
          <w:szCs w:val="21"/>
        </w:rPr>
        <w:t>3</w:t>
      </w:r>
      <w:r w:rsidR="00022249">
        <w:rPr>
          <w:rFonts w:ascii="宋体" w:eastAsia="宋体" w:hAnsi="宋体" w:cs="宋体"/>
          <w:szCs w:val="21"/>
        </w:rPr>
        <w:t>.部分幼儿的水杯</w:t>
      </w:r>
      <w:r w:rsidR="00022249">
        <w:rPr>
          <w:rFonts w:ascii="宋体" w:eastAsia="宋体" w:hAnsi="宋体" w:cs="宋体" w:hint="eastAsia"/>
          <w:szCs w:val="21"/>
        </w:rPr>
        <w:t>里的水量过</w:t>
      </w:r>
      <w:r>
        <w:rPr>
          <w:rFonts w:ascii="宋体" w:eastAsia="宋体" w:hAnsi="宋体" w:cs="宋体" w:hint="eastAsia"/>
          <w:szCs w:val="21"/>
        </w:rPr>
        <w:t>烫，孩子喝不了，请装入温</w:t>
      </w:r>
      <w:r w:rsidR="00022249">
        <w:rPr>
          <w:rFonts w:ascii="宋体" w:eastAsia="宋体" w:hAnsi="宋体" w:cs="宋体" w:hint="eastAsia"/>
          <w:szCs w:val="21"/>
        </w:rPr>
        <w:t>水。</w:t>
      </w:r>
    </w:p>
    <w:p w:rsidR="00D63A6C" w:rsidRPr="0025152B" w:rsidRDefault="00C44347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</w:t>
      </w:r>
      <w:r w:rsidR="00BE761E">
        <w:rPr>
          <w:rFonts w:ascii="宋体" w:eastAsia="宋体" w:hAnsi="宋体" w:cs="宋体" w:hint="eastAsia"/>
          <w:szCs w:val="21"/>
        </w:rPr>
        <w:t>明天是宝贝们入园的100天，有亲子家长会，请大家准时参加哦</w:t>
      </w:r>
      <w:r>
        <w:rPr>
          <w:rFonts w:ascii="宋体" w:eastAsia="宋体" w:hAnsi="宋体" w:cs="宋体" w:hint="eastAsia"/>
          <w:szCs w:val="21"/>
        </w:rPr>
        <w:t>。</w:t>
      </w:r>
    </w:p>
    <w:sectPr w:rsidR="00D63A6C" w:rsidRPr="0025152B" w:rsidSect="003D374D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9E0" w:rsidRDefault="003219E0" w:rsidP="00E40393">
      <w:r>
        <w:separator/>
      </w:r>
    </w:p>
  </w:endnote>
  <w:endnote w:type="continuationSeparator" w:id="1">
    <w:p w:rsidR="003219E0" w:rsidRDefault="003219E0" w:rsidP="00E4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9E0" w:rsidRDefault="003219E0" w:rsidP="00E40393">
      <w:r>
        <w:separator/>
      </w:r>
    </w:p>
  </w:footnote>
  <w:footnote w:type="continuationSeparator" w:id="1">
    <w:p w:rsidR="003219E0" w:rsidRDefault="003219E0" w:rsidP="00E40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0014D"/>
    <w:multiLevelType w:val="hybridMultilevel"/>
    <w:tmpl w:val="E52A318E"/>
    <w:lvl w:ilvl="0" w:tplc="85E04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62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c2ZGZiNzZiNDVlOGViOWVmM2JhOTY0NGJkNjUyYzgifQ=="/>
  </w:docVars>
  <w:rsids>
    <w:rsidRoot w:val="62FF13F0"/>
    <w:rsid w:val="EA1F9B8F"/>
    <w:rsid w:val="000056CB"/>
    <w:rsid w:val="00007403"/>
    <w:rsid w:val="0001126E"/>
    <w:rsid w:val="00022249"/>
    <w:rsid w:val="00022360"/>
    <w:rsid w:val="00035D26"/>
    <w:rsid w:val="00042772"/>
    <w:rsid w:val="00051730"/>
    <w:rsid w:val="00065290"/>
    <w:rsid w:val="00084F55"/>
    <w:rsid w:val="000904F8"/>
    <w:rsid w:val="00093CAB"/>
    <w:rsid w:val="00095AE6"/>
    <w:rsid w:val="000A1250"/>
    <w:rsid w:val="000B01D3"/>
    <w:rsid w:val="000B3D5F"/>
    <w:rsid w:val="000C079C"/>
    <w:rsid w:val="000D68FE"/>
    <w:rsid w:val="000D6C86"/>
    <w:rsid w:val="000E5EB9"/>
    <w:rsid w:val="000F148E"/>
    <w:rsid w:val="000F3FB4"/>
    <w:rsid w:val="001238EF"/>
    <w:rsid w:val="00135767"/>
    <w:rsid w:val="001440DF"/>
    <w:rsid w:val="00144176"/>
    <w:rsid w:val="00184CF3"/>
    <w:rsid w:val="00185892"/>
    <w:rsid w:val="00186CEC"/>
    <w:rsid w:val="001902E8"/>
    <w:rsid w:val="001A3C86"/>
    <w:rsid w:val="001B20DF"/>
    <w:rsid w:val="001C33B4"/>
    <w:rsid w:val="001C61D7"/>
    <w:rsid w:val="001D4B46"/>
    <w:rsid w:val="001F1E00"/>
    <w:rsid w:val="00206665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C0BCF"/>
    <w:rsid w:val="002C31AE"/>
    <w:rsid w:val="002D2DF2"/>
    <w:rsid w:val="00300606"/>
    <w:rsid w:val="0030188F"/>
    <w:rsid w:val="003044DE"/>
    <w:rsid w:val="0032059C"/>
    <w:rsid w:val="003219E0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7D5B"/>
    <w:rsid w:val="003D374D"/>
    <w:rsid w:val="003F213E"/>
    <w:rsid w:val="0041052A"/>
    <w:rsid w:val="004129EE"/>
    <w:rsid w:val="004136A0"/>
    <w:rsid w:val="00415593"/>
    <w:rsid w:val="00432796"/>
    <w:rsid w:val="00436262"/>
    <w:rsid w:val="004503AB"/>
    <w:rsid w:val="00465CCE"/>
    <w:rsid w:val="0046608F"/>
    <w:rsid w:val="00471043"/>
    <w:rsid w:val="00471C31"/>
    <w:rsid w:val="00482EE8"/>
    <w:rsid w:val="00492048"/>
    <w:rsid w:val="004A38CF"/>
    <w:rsid w:val="004A63C4"/>
    <w:rsid w:val="004A7EFA"/>
    <w:rsid w:val="004B7D9C"/>
    <w:rsid w:val="004C6034"/>
    <w:rsid w:val="004C7BC7"/>
    <w:rsid w:val="004D1F4B"/>
    <w:rsid w:val="004D4771"/>
    <w:rsid w:val="00500796"/>
    <w:rsid w:val="0050372C"/>
    <w:rsid w:val="00510A2A"/>
    <w:rsid w:val="005130B8"/>
    <w:rsid w:val="00517069"/>
    <w:rsid w:val="005232F4"/>
    <w:rsid w:val="00536011"/>
    <w:rsid w:val="00567652"/>
    <w:rsid w:val="00577B1C"/>
    <w:rsid w:val="00592069"/>
    <w:rsid w:val="00596730"/>
    <w:rsid w:val="0059679F"/>
    <w:rsid w:val="005A335A"/>
    <w:rsid w:val="005B0D0F"/>
    <w:rsid w:val="005B5A7C"/>
    <w:rsid w:val="005C5AA4"/>
    <w:rsid w:val="005F380D"/>
    <w:rsid w:val="005F637F"/>
    <w:rsid w:val="00606301"/>
    <w:rsid w:val="00615A38"/>
    <w:rsid w:val="006176AF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C693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FA6"/>
    <w:rsid w:val="00732B71"/>
    <w:rsid w:val="007339F7"/>
    <w:rsid w:val="00756886"/>
    <w:rsid w:val="007637AC"/>
    <w:rsid w:val="00784631"/>
    <w:rsid w:val="007B3727"/>
    <w:rsid w:val="007D75D0"/>
    <w:rsid w:val="007E1D98"/>
    <w:rsid w:val="007E595C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64839"/>
    <w:rsid w:val="00865EE6"/>
    <w:rsid w:val="00877C2E"/>
    <w:rsid w:val="00881A95"/>
    <w:rsid w:val="00892B87"/>
    <w:rsid w:val="008A6190"/>
    <w:rsid w:val="008C16D9"/>
    <w:rsid w:val="008F3491"/>
    <w:rsid w:val="008F7ACC"/>
    <w:rsid w:val="00902729"/>
    <w:rsid w:val="00904FE3"/>
    <w:rsid w:val="009234B4"/>
    <w:rsid w:val="009259CE"/>
    <w:rsid w:val="00941EA6"/>
    <w:rsid w:val="0095354F"/>
    <w:rsid w:val="00956920"/>
    <w:rsid w:val="00962340"/>
    <w:rsid w:val="00963390"/>
    <w:rsid w:val="00966CAE"/>
    <w:rsid w:val="00972D1E"/>
    <w:rsid w:val="009856C3"/>
    <w:rsid w:val="00995D2C"/>
    <w:rsid w:val="009A1AE4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F95"/>
    <w:rsid w:val="00A4670B"/>
    <w:rsid w:val="00A74177"/>
    <w:rsid w:val="00A85997"/>
    <w:rsid w:val="00AA5F76"/>
    <w:rsid w:val="00AB2BD2"/>
    <w:rsid w:val="00AB3B57"/>
    <w:rsid w:val="00AB743F"/>
    <w:rsid w:val="00AC7D6C"/>
    <w:rsid w:val="00AD7073"/>
    <w:rsid w:val="00B039A2"/>
    <w:rsid w:val="00B03D19"/>
    <w:rsid w:val="00B1502D"/>
    <w:rsid w:val="00B347CA"/>
    <w:rsid w:val="00B43C89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619E8"/>
    <w:rsid w:val="00C61F16"/>
    <w:rsid w:val="00C975B3"/>
    <w:rsid w:val="00CA31CE"/>
    <w:rsid w:val="00CA3AF9"/>
    <w:rsid w:val="00CB604D"/>
    <w:rsid w:val="00CB6F5A"/>
    <w:rsid w:val="00CC69D7"/>
    <w:rsid w:val="00CE2A1C"/>
    <w:rsid w:val="00CF7C68"/>
    <w:rsid w:val="00D11C37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1598"/>
    <w:rsid w:val="00D91AE1"/>
    <w:rsid w:val="00DA0DDC"/>
    <w:rsid w:val="00DC3293"/>
    <w:rsid w:val="00DC329C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71E3B"/>
    <w:rsid w:val="00E75C4D"/>
    <w:rsid w:val="00E766F6"/>
    <w:rsid w:val="00E86DCA"/>
    <w:rsid w:val="00E97E67"/>
    <w:rsid w:val="00EC6F57"/>
    <w:rsid w:val="00EC7F4D"/>
    <w:rsid w:val="00EE3E4E"/>
    <w:rsid w:val="00EF2994"/>
    <w:rsid w:val="00EF4571"/>
    <w:rsid w:val="00F1255E"/>
    <w:rsid w:val="00F13955"/>
    <w:rsid w:val="00F1505E"/>
    <w:rsid w:val="00F446BF"/>
    <w:rsid w:val="00F5246C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3AA6"/>
    <w:rsid w:val="00FD3FBA"/>
    <w:rsid w:val="00FE1888"/>
    <w:rsid w:val="00FF2262"/>
    <w:rsid w:val="021C0956"/>
    <w:rsid w:val="02894026"/>
    <w:rsid w:val="02E2233C"/>
    <w:rsid w:val="0653338F"/>
    <w:rsid w:val="066B26B2"/>
    <w:rsid w:val="07A8169D"/>
    <w:rsid w:val="0B0B2F5B"/>
    <w:rsid w:val="0D6E7A5C"/>
    <w:rsid w:val="0DB5782C"/>
    <w:rsid w:val="0F9303EC"/>
    <w:rsid w:val="12AA7B7B"/>
    <w:rsid w:val="14324A9C"/>
    <w:rsid w:val="146E6986"/>
    <w:rsid w:val="1820443C"/>
    <w:rsid w:val="1A0F3A71"/>
    <w:rsid w:val="1E5672FC"/>
    <w:rsid w:val="2096010F"/>
    <w:rsid w:val="20DE6C42"/>
    <w:rsid w:val="210146C8"/>
    <w:rsid w:val="2221772E"/>
    <w:rsid w:val="27611443"/>
    <w:rsid w:val="291C7AB9"/>
    <w:rsid w:val="299407E6"/>
    <w:rsid w:val="2B762959"/>
    <w:rsid w:val="2F130A19"/>
    <w:rsid w:val="31C37EBA"/>
    <w:rsid w:val="35002E9C"/>
    <w:rsid w:val="3F7E3672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5F5C6900"/>
    <w:rsid w:val="60F46C9F"/>
    <w:rsid w:val="62FF13F0"/>
    <w:rsid w:val="6672542F"/>
    <w:rsid w:val="66C92A12"/>
    <w:rsid w:val="68525518"/>
    <w:rsid w:val="685C1F31"/>
    <w:rsid w:val="69200ABD"/>
    <w:rsid w:val="6BA35F1E"/>
    <w:rsid w:val="6D990CAE"/>
    <w:rsid w:val="6E1C105D"/>
    <w:rsid w:val="7406783B"/>
    <w:rsid w:val="769413F2"/>
    <w:rsid w:val="76F35803"/>
    <w:rsid w:val="776B3F01"/>
    <w:rsid w:val="7CD14323"/>
    <w:rsid w:val="7EED7801"/>
    <w:rsid w:val="7FA71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7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D37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E40393"/>
    <w:rPr>
      <w:sz w:val="18"/>
      <w:szCs w:val="18"/>
    </w:rPr>
  </w:style>
  <w:style w:type="character" w:customStyle="1" w:styleId="Char">
    <w:name w:val="批注框文本 Char"/>
    <w:basedOn w:val="a0"/>
    <w:link w:val="a4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E4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E40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EF4571"/>
    <w:pPr>
      <w:ind w:leftChars="2500" w:left="100"/>
    </w:pPr>
  </w:style>
  <w:style w:type="character" w:customStyle="1" w:styleId="Char2">
    <w:name w:val="日期 Char"/>
    <w:basedOn w:val="a0"/>
    <w:link w:val="a7"/>
    <w:rsid w:val="00EF457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rsid w:val="00A44F95"/>
    <w:pPr>
      <w:ind w:firstLineChars="200" w:firstLine="420"/>
    </w:pPr>
  </w:style>
  <w:style w:type="character" w:styleId="a9">
    <w:name w:val="Strong"/>
    <w:basedOn w:val="a0"/>
    <w:uiPriority w:val="99"/>
    <w:qFormat/>
    <w:rsid w:val="002918C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109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hp</cp:lastModifiedBy>
  <cp:revision>153</cp:revision>
  <cp:lastPrinted>2024-11-20T04:45:00Z</cp:lastPrinted>
  <dcterms:created xsi:type="dcterms:W3CDTF">2021-08-31T12:38:00Z</dcterms:created>
  <dcterms:modified xsi:type="dcterms:W3CDTF">2024-12-11T01:29:00Z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