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both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来园后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庄溢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赵天睿、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任俊晟、魏书宇、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杨子熠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这些小朋友进班后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在放水杯的时候先将水杯带绕好再放到水杯架上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朱圣庆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李宇航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等小朋友在老师的提醒下还知道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先把签到整理好再进行签到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tbl>
      <w:tblPr>
        <w:tblStyle w:val="10"/>
        <w:tblW w:w="7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56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4" w:hRule="atLeast"/>
        </w:trPr>
        <w:tc>
          <w:tcPr>
            <w:tcW w:w="264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IMG_20241211_080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11_080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3" name="图片 3" descr="IMG_20241211_080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11_0808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18335" cy="1440180"/>
                  <wp:effectExtent l="0" t="0" r="12065" b="7620"/>
                  <wp:docPr id="6" name="图片 6" descr="IMG_20241211_08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11_0810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20" w:firstLineChars="200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今天我们开展了美术活动</w:t>
      </w:r>
      <w:r>
        <w:rPr>
          <w:rFonts w:hint="default" w:ascii="宋体" w:hAnsi="宋体" w:eastAsia="宋体" w:cs="Times New Roman"/>
          <w:szCs w:val="21"/>
          <w:lang w:eastAsia="zh-Hans"/>
        </w:rPr>
        <w:t>《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啄木鸟</w:t>
      </w:r>
      <w:r>
        <w:rPr>
          <w:rFonts w:hint="default" w:ascii="宋体" w:hAnsi="宋体" w:eastAsia="宋体" w:cs="Times New Roman"/>
          <w:szCs w:val="21"/>
          <w:lang w:eastAsia="zh-Hans"/>
        </w:rPr>
        <w:t>》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啄木鸟是“大树医生”，它有圆形的头、椭圆形的身体、尖尖长长的嘴巴，舌头又细又长，能把树里的害虫一下子勾出来。本次活动主要是引导幼儿观察啄木鸟的基本特征，并且在画出啄木鸟的基本外形的基础上，根据啄木鸟喜欢在树上捉害虫等行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进行大胆创作的活动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南羽晞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魏书宇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eastAsia" w:ascii="宋体" w:hAnsi="宋体" w:eastAsia="宋体" w:cs="宋体"/>
          <w:bCs/>
          <w:sz w:val="24"/>
          <w:szCs w:val="24"/>
        </w:rPr>
        <w:t>能画出啄木鸟的外形特征，合理布局画面，尝试绘画有情节的作品。</w:t>
      </w:r>
    </w:p>
    <w:tbl>
      <w:tblPr>
        <w:tblStyle w:val="10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3376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3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9" name="图片 9" descr="IMG_20241211_10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11_1040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10" name="图片 10" descr="IMG_20241211_104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211_1048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14" name="图片 14" descr="IMG_20241211_104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211_1040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6" w:hRule="atLeast"/>
        </w:trPr>
        <w:tc>
          <w:tcPr>
            <w:tcW w:w="3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Hans" w:bidi="ar"/>
              </w:rPr>
              <w:t>我在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Hans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-955040</wp:posOffset>
                  </wp:positionV>
                  <wp:extent cx="2028825" cy="1521460"/>
                  <wp:effectExtent l="0" t="0" r="3175" b="2540"/>
                  <wp:wrapSquare wrapText="bothSides"/>
                  <wp:docPr id="15" name="图片 15" descr="IMG_20241211_083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11_0830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玩动物公寓，帮小动物送回家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eastAsia="zh-CN" w:bidi="a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-1361440</wp:posOffset>
                  </wp:positionV>
                  <wp:extent cx="2028825" cy="1521460"/>
                  <wp:effectExtent l="0" t="0" r="3175" b="2540"/>
                  <wp:wrapTight wrapText="bothSides">
                    <wp:wrapPolygon>
                      <wp:start x="0" y="0"/>
                      <wp:lineTo x="0" y="21275"/>
                      <wp:lineTo x="21363" y="21275"/>
                      <wp:lineTo x="21363" y="0"/>
                      <wp:lineTo x="0" y="0"/>
                    </wp:wrapPolygon>
                  </wp:wrapTight>
                  <wp:docPr id="5" name="图片 5" descr="IMG_20241211_083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11_0830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我在搭建小车的轮子。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Hans" w:bidi="ar"/>
              </w:rPr>
              <w:t>我在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-955040</wp:posOffset>
                  </wp:positionV>
                  <wp:extent cx="2028825" cy="1521460"/>
                  <wp:effectExtent l="0" t="0" r="3175" b="2540"/>
                  <wp:wrapTight wrapText="bothSides">
                    <wp:wrapPolygon>
                      <wp:start x="0" y="0"/>
                      <wp:lineTo x="0" y="21275"/>
                      <wp:lineTo x="21363" y="21275"/>
                      <wp:lineTo x="21363" y="0"/>
                      <wp:lineTo x="0" y="0"/>
                    </wp:wrapPolygon>
                  </wp:wrapTight>
                  <wp:docPr id="7" name="图片 7" descr="IMG_20241211_083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11_0830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阅读区看书。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6" w:hRule="atLeast"/>
        </w:trPr>
        <w:tc>
          <w:tcPr>
            <w:tcW w:w="3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8825" cy="1521460"/>
                  <wp:effectExtent l="0" t="0" r="3175" b="2540"/>
                  <wp:wrapTight wrapText="bothSides">
                    <wp:wrapPolygon>
                      <wp:start x="0" y="0"/>
                      <wp:lineTo x="0" y="21275"/>
                      <wp:lineTo x="21363" y="21275"/>
                      <wp:lineTo x="21363" y="0"/>
                      <wp:lineTo x="0" y="0"/>
                    </wp:wrapPolygon>
                  </wp:wrapTight>
                  <wp:docPr id="8" name="图片 8" descr="IMG_20241211_083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11_0831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我在自然拼搭区搭建一个小桥。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-1361440</wp:posOffset>
                  </wp:positionV>
                  <wp:extent cx="2028825" cy="1521460"/>
                  <wp:effectExtent l="0" t="0" r="3175" b="2540"/>
                  <wp:wrapTopAndBottom/>
                  <wp:docPr id="12" name="图片 12" descr="IMG_20241211_083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11_0837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我们在搭建长颈鹿。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-1361440</wp:posOffset>
                  </wp:positionV>
                  <wp:extent cx="2028825" cy="1521460"/>
                  <wp:effectExtent l="0" t="0" r="3175" b="2540"/>
                  <wp:wrapTopAndBottom/>
                  <wp:docPr id="13" name="图片 13" descr="IMG_20241211_09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11_0910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我们在表演区换服装。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811"/>
        <w:gridCol w:w="717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意大利面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吃的慢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肉和黑木耳不吃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Hans"/>
              </w:rPr>
              <w:t>吃两碗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spacing w:line="400" w:lineRule="exact"/>
        <w:ind w:left="479" w:leftChars="228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1.请各位家长给小朋友的保温杯里放温水哦！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2.请各位将垫背巾在家给孩子垫好，户外出汗，预防感冒。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今天有雨请家长来园接送幼儿的路上注意安全哦！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doNotDisplayPageBoundaries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EF3AB4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97615AD"/>
    <w:rsid w:val="1AE8027C"/>
    <w:rsid w:val="1C11478D"/>
    <w:rsid w:val="1C2213A3"/>
    <w:rsid w:val="1D1B4DD6"/>
    <w:rsid w:val="1EF22D41"/>
    <w:rsid w:val="1FBD153C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6C2B36"/>
    <w:rsid w:val="3ECB07D8"/>
    <w:rsid w:val="3F4AA5B5"/>
    <w:rsid w:val="3F9D16A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CF90EE1"/>
    <w:rsid w:val="5E8408E7"/>
    <w:rsid w:val="5EABA57B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8AF409A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6BEE46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BBAC640"/>
    <w:rsid w:val="9BEFF5AE"/>
    <w:rsid w:val="AD9EBEE4"/>
    <w:rsid w:val="B36F2BB5"/>
    <w:rsid w:val="B3EF379F"/>
    <w:rsid w:val="B4EF2A72"/>
    <w:rsid w:val="B6F7B7F3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CFFEA71D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C2CD98"/>
    <w:rsid w:val="EBEBA16B"/>
    <w:rsid w:val="ECFFC907"/>
    <w:rsid w:val="EE2D43BF"/>
    <w:rsid w:val="EE75F72E"/>
    <w:rsid w:val="EE7FB124"/>
    <w:rsid w:val="EEF7E819"/>
    <w:rsid w:val="F367F84A"/>
    <w:rsid w:val="F3CF0DB1"/>
    <w:rsid w:val="F60D2A38"/>
    <w:rsid w:val="F7213FA3"/>
    <w:rsid w:val="F76B51C3"/>
    <w:rsid w:val="F7AF4F20"/>
    <w:rsid w:val="F7BFB0CD"/>
    <w:rsid w:val="F7DB2345"/>
    <w:rsid w:val="F7FC2152"/>
    <w:rsid w:val="F99FBCF6"/>
    <w:rsid w:val="FAEA1B89"/>
    <w:rsid w:val="FBEDD189"/>
    <w:rsid w:val="FBFCC729"/>
    <w:rsid w:val="FD768A22"/>
    <w:rsid w:val="FD7EA79E"/>
    <w:rsid w:val="FDDFC22F"/>
    <w:rsid w:val="FDFB2B31"/>
    <w:rsid w:val="FDFF5E44"/>
    <w:rsid w:val="FEFD0C6D"/>
    <w:rsid w:val="FEFFD42C"/>
    <w:rsid w:val="FF2FB26B"/>
    <w:rsid w:val="FF75588D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9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2021-04-25T03:17:00Z</dcterms:created>
  <dc:creator>yixuange</dc:creator>
  <cp:lastModifiedBy>青柠</cp:lastModifiedBy>
  <cp:lastPrinted>2023-02-17T23:53:00Z</cp:lastPrinted>
  <dcterms:modified xsi:type="dcterms:W3CDTF">2024-12-11T11:41:00Z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