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420" w:lineRule="atLeast"/>
        <w:jc w:val="center"/>
        <w:rPr>
          <w:sz w:val="21"/>
          <w:szCs w:val="21"/>
        </w:rPr>
      </w:pPr>
      <w:r>
        <w:rPr>
          <w:rStyle w:val="5"/>
          <w:rFonts w:hint="eastAsia" w:ascii="宋体" w:hAnsi="宋体" w:cs="宋体"/>
          <w:color w:val="333333"/>
          <w:sz w:val="28"/>
          <w:szCs w:val="28"/>
          <w:shd w:val="clear" w:color="auto" w:fill="FFFFFF"/>
        </w:rPr>
        <w:t>新北区奔牛初级中学关工委工作计划</w:t>
      </w:r>
    </w:p>
    <w:p>
      <w:pPr>
        <w:pStyle w:val="2"/>
        <w:widowControl/>
        <w:spacing w:before="0" w:beforeAutospacing="0" w:after="0" w:afterAutospacing="0" w:line="420" w:lineRule="atLeast"/>
        <w:ind w:firstLine="555"/>
        <w:rPr>
          <w:sz w:val="21"/>
          <w:szCs w:val="21"/>
        </w:rPr>
      </w:pPr>
      <w:r>
        <w:rPr>
          <w:rFonts w:hint="eastAsia" w:ascii="宋体" w:hAnsi="宋体" w:cs="宋体"/>
          <w:color w:val="333333"/>
          <w:sz w:val="28"/>
          <w:szCs w:val="28"/>
          <w:shd w:val="clear" w:color="auto" w:fill="FFFFFF"/>
        </w:rPr>
        <w:t>在本年度里，我校将按照区社会事业局的要求，我校关工委将以</w:t>
      </w:r>
      <w:r>
        <w:rPr>
          <w:rFonts w:hint="eastAsia" w:ascii="宋体" w:hAnsi="宋体" w:cs="宋体"/>
          <w:color w:val="333333"/>
          <w:sz w:val="28"/>
          <w:szCs w:val="28"/>
          <w:shd w:val="clear" w:color="auto" w:fill="FFFFFF"/>
          <w:lang w:val="en-US" w:eastAsia="zh-CN"/>
        </w:rPr>
        <w:t>二十大</w:t>
      </w:r>
      <w:r>
        <w:rPr>
          <w:rFonts w:hint="eastAsia" w:ascii="宋体" w:hAnsi="宋体" w:cs="宋体"/>
          <w:color w:val="333333"/>
          <w:sz w:val="28"/>
          <w:szCs w:val="28"/>
          <w:shd w:val="clear" w:color="auto" w:fill="FFFFFF"/>
        </w:rPr>
        <w:t>精神为指</w:t>
      </w:r>
      <w:r>
        <w:rPr>
          <w:rFonts w:hint="eastAsia" w:ascii="宋体" w:hAnsi="宋体" w:cs="宋体"/>
          <w:color w:val="333333"/>
          <w:sz w:val="28"/>
          <w:szCs w:val="28"/>
          <w:shd w:val="clear" w:color="auto" w:fill="FFFFFF"/>
          <w:lang w:val="en-US" w:eastAsia="zh-CN"/>
        </w:rPr>
        <w:t>引</w:t>
      </w:r>
      <w:r>
        <w:rPr>
          <w:rFonts w:hint="eastAsia" w:ascii="宋体" w:hAnsi="宋体" w:cs="宋体"/>
          <w:color w:val="333333"/>
          <w:sz w:val="28"/>
          <w:szCs w:val="28"/>
          <w:shd w:val="clear" w:color="auto" w:fill="FFFFFF"/>
        </w:rPr>
        <w:t>，以</w:t>
      </w:r>
      <w:r>
        <w:rPr>
          <w:rFonts w:hint="eastAsia" w:ascii="宋体" w:hAnsi="宋体" w:cs="宋体"/>
          <w:color w:val="333333"/>
          <w:sz w:val="28"/>
          <w:szCs w:val="28"/>
          <w:shd w:val="clear" w:color="auto" w:fill="FFFFFF"/>
          <w:lang w:val="en-US" w:eastAsia="zh-CN"/>
        </w:rPr>
        <w:t>习近平新时代中国特色社会主义</w:t>
      </w:r>
      <w:r>
        <w:rPr>
          <w:rFonts w:hint="eastAsia" w:ascii="宋体" w:hAnsi="宋体" w:cs="宋体"/>
          <w:color w:val="333333"/>
          <w:sz w:val="28"/>
          <w:szCs w:val="28"/>
          <w:shd w:val="clear" w:color="auto" w:fill="FFFFFF"/>
        </w:rPr>
        <w:t>思想为指导，进一步贯彻落实全国关心下一代工作表彰大会精神，坚持以人为本，以科学发展观统领各项工作，以加强和改进未成年人思想道德建设为重点，充分发挥退休教师的优势和作用，努力做好关心下一代工作。</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一、加强学习，进一步更新观念</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本年度，我校关工委要进一步组织老教师学习和贯彻《中共中央国务院关于进一步加强和改进未成年人思想道德建设的若干意见》，充分认识未成年人思想道德建设的重要性和紧迫性。在学习中要把握与时俱进、开拓创新的精神，关工委工作要真正做到与时代同步，与改革开放同行，我们要进一步解放思想，更新观念，要从那些不合时宜的工作思路、工作方法中解放出来，使我们的思想观念适应形势的变化和时代的需要。在学习中还要紧密联系关心下一代工作的实际，总结关工委工作的经验，进一步明确关心下一代工作的主要任务、工作方针、组织形式、教育内容、途径方法，使关心下一代工作进一步向规范化、制度化、科学化、常态化的方向发展。</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二、充分发挥退休教师的优势和作用</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关工委工作是以老同志为主体，现职同志积极参与的关心教育青少年的群众工作组织，中央领导也曾强调“要动员和组织的老同志参加到关心下一代工作中来”，根据这一精神我校准备在原有的基础上继续做好宣传发动工作，动员的老教师参与关工委工作，发挥他们各自的优势特长，在确保他们身体健康生活安定的前提下适度地开展各种活动。</w:t>
      </w:r>
    </w:p>
    <w:p>
      <w:pPr>
        <w:pStyle w:val="2"/>
        <w:widowControl/>
        <w:spacing w:before="0" w:beforeAutospacing="0" w:after="0" w:afterAutospacing="0" w:line="420" w:lineRule="atLeast"/>
        <w:ind w:firstLine="555"/>
        <w:rPr>
          <w:sz w:val="21"/>
          <w:szCs w:val="21"/>
        </w:rPr>
      </w:pPr>
      <w:r>
        <w:rPr>
          <w:rFonts w:hint="eastAsia" w:ascii="宋体" w:hAnsi="宋体" w:cs="宋体"/>
          <w:color w:val="333333"/>
          <w:sz w:val="28"/>
          <w:szCs w:val="28"/>
          <w:shd w:val="clear" w:color="auto" w:fill="FFFFFF"/>
        </w:rPr>
        <w:t>三、坚持开展丰富多彩的活动使关心下一代工作落到实处　</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积极主动协助学校工会、校团委、少先队大队部通过节日和重大纪念活动，采取各种形式，对青少年学生进行理想信念教育、思想品德教育、法制教育、诚信教育和革命传统教育，发挥老同志的特殊作用，充分运用学校现有的教育资源，指导学生参加活动，把以爱国主义教育为核心的民族精神贯穿于育人的全过程。运用学校靠近奔牛恒大路桥烈士陵园的条件，把烈士陵园作为德育基地，利用清明节举行纪念活动，教育学生要发扬革命传统，增强爱国热情，立志为报效祖国、建设美好的家乡而学好本领。开展学生喜爱的各项特色活动，如3月“学雷锋活动”、4月“廉政文化进校园活动”和“体念抗战苦 走好青春路”、暑期的“我和社区心连心”、9月“师恩悠悠”系列活动、10月“祝福祖国”和“校园文化艺术节”、等主题活动，寓教于乐。使关心下一代工作落到实处。</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四、加强道德规范和民主法制教育</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关工委工作要把思想政治素质的教育放在首位，在原有基础上，进一步全面贯彻落实《公民道德建设实施纲要》，有针对性地开展爱国主义、集体主义、社会主义和中华民族优秀文化传统教育，加强行为习惯养成教育，法制教育和心理教育，预防青少年违法犯罪，充分挖掘和利用各种德育资源和阵地，开展各项社会实践活动。</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我们要以“爱国守法，明礼诚信，团结友善，勤俭自强，敬业奉献”的基本道德规范为主要内容，与本校制定的《奔牛初中一日常规》和“奔牛初中十好教育”管理要求相结合，创建优良校风和文明校园，要主动配合德育处、校团委、少先队大队部大力宣传《宪法》、《教育法》、《未成年人保护法》等法律法规，加强青少年的法规和纪律教育，使他们学法、懂法、守法，促进他们健康成长和社会安定。</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五、加强学校、家庭、社区三结合教育</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教育工作的一个重要组成部分，我们要主动争取上级部门的重视和支持，因地制宜利用好奔牛各社区和奔牛敬老院的各种教育资源，充分发挥其教育作用，动员和组织社区内老同志投身于家教工作，同时动员的家长参与到家长学校建设中来，使家庭美德、社会公德由家庭向社区扩展。</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关心下一代工作是时代赋予我们的神圣使命，在新的一年里，我们将认真按照上级关工委的工作要求及任务，结合学校实际情况，努力扎实地推进本校关工委工作常态化发展，使我校的关心下一代工作上一个新台阶。</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w:t>
      </w:r>
    </w:p>
    <w:p>
      <w:pPr>
        <w:pStyle w:val="2"/>
        <w:widowControl/>
        <w:spacing w:before="0" w:beforeAutospacing="0" w:after="0" w:afterAutospacing="0" w:line="420" w:lineRule="atLeast"/>
        <w:ind w:firstLine="195"/>
        <w:rPr>
          <w:sz w:val="21"/>
          <w:szCs w:val="21"/>
        </w:rPr>
      </w:pPr>
      <w:r>
        <w:rPr>
          <w:rFonts w:hint="eastAsia" w:ascii="宋体" w:hAnsi="宋体" w:cs="宋体"/>
          <w:color w:val="333333"/>
          <w:sz w:val="28"/>
          <w:szCs w:val="28"/>
          <w:shd w:val="clear" w:color="auto" w:fill="FFFFFF"/>
        </w:rPr>
        <w:t>                                      奔牛初级中学关工委</w:t>
      </w:r>
    </w:p>
    <w:p>
      <w:pPr>
        <w:pStyle w:val="2"/>
        <w:widowControl/>
        <w:spacing w:before="0" w:beforeAutospacing="0" w:after="0" w:afterAutospacing="0" w:line="420" w:lineRule="atLeast"/>
        <w:ind w:firstLine="195"/>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                                          </w:t>
      </w:r>
    </w:p>
    <w:p>
      <w:pPr>
        <w:pStyle w:val="2"/>
        <w:widowControl/>
        <w:spacing w:before="0" w:beforeAutospacing="0" w:after="0" w:afterAutospacing="0" w:line="420" w:lineRule="atLeast"/>
        <w:jc w:val="center"/>
        <w:rPr>
          <w:sz w:val="21"/>
          <w:szCs w:val="21"/>
        </w:rPr>
      </w:pPr>
      <w:r>
        <w:rPr>
          <w:rStyle w:val="5"/>
          <w:rFonts w:hint="eastAsia" w:ascii="宋体" w:hAnsi="宋体" w:cs="宋体"/>
          <w:color w:val="333333"/>
          <w:sz w:val="28"/>
          <w:szCs w:val="28"/>
          <w:shd w:val="clear" w:color="auto" w:fill="FFFFFF"/>
        </w:rPr>
        <w:t>常州市新北区奔牛初级中学关心下一代工作委员会组织机构</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rPr>
        <w:t>主</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任：</w:t>
      </w:r>
      <w:r>
        <w:rPr>
          <w:rStyle w:val="5"/>
          <w:rFonts w:ascii="微软雅黑" w:hAnsi="微软雅黑" w:eastAsia="微软雅黑" w:cs="微软雅黑"/>
          <w:color w:val="333333"/>
          <w:sz w:val="28"/>
          <w:szCs w:val="28"/>
          <w:shd w:val="clear" w:color="auto" w:fill="FFFFFF"/>
        </w:rPr>
        <w:t>  </w:t>
      </w:r>
      <w:r>
        <w:rPr>
          <w:rStyle w:val="5"/>
          <w:rFonts w:hint="eastAsia" w:ascii="宋体" w:hAnsi="宋体" w:cs="宋体"/>
          <w:color w:val="333333"/>
          <w:sz w:val="28"/>
          <w:szCs w:val="28"/>
          <w:shd w:val="clear" w:color="auto" w:fill="FFFFFF"/>
        </w:rPr>
        <w:t>陈卫元</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（奔牛初级中学党支部书记、校长）</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rPr>
        <w:t>副主任：</w:t>
      </w:r>
      <w:r>
        <w:rPr>
          <w:rStyle w:val="5"/>
          <w:rFonts w:ascii="微软雅黑" w:hAnsi="微软雅黑" w:eastAsia="微软雅黑" w:cs="微软雅黑"/>
          <w:color w:val="333333"/>
          <w:sz w:val="28"/>
          <w:szCs w:val="28"/>
          <w:shd w:val="clear" w:color="auto" w:fill="FFFFFF"/>
        </w:rPr>
        <w:t>  </w:t>
      </w:r>
      <w:r>
        <w:rPr>
          <w:rFonts w:hint="eastAsia" w:ascii="微软雅黑" w:hAnsi="微软雅黑" w:eastAsia="微软雅黑" w:cs="微软雅黑"/>
          <w:color w:val="333333"/>
          <w:sz w:val="28"/>
          <w:szCs w:val="28"/>
          <w:shd w:val="clear" w:color="auto" w:fill="FFFFFF"/>
          <w:lang w:val="en-US" w:eastAsia="zh-CN"/>
        </w:rPr>
        <w:t>恽雪锋</w:t>
      </w:r>
      <w:r>
        <w:rPr>
          <w:rStyle w:val="5"/>
          <w:rFonts w:hint="eastAsia" w:ascii="宋体" w:hAnsi="宋体" w:cs="宋体"/>
          <w:color w:val="333333"/>
          <w:sz w:val="28"/>
          <w:szCs w:val="28"/>
          <w:shd w:val="clear" w:color="auto" w:fill="FFFFFF"/>
        </w:rPr>
        <w:t>（奔牛初级中学副校长、工会主席）</w:t>
      </w:r>
    </w:p>
    <w:p>
      <w:pPr>
        <w:pStyle w:val="2"/>
        <w:widowControl/>
        <w:spacing w:before="0" w:beforeAutospacing="0" w:after="0" w:afterAutospacing="0" w:line="420" w:lineRule="atLeast"/>
        <w:rPr>
          <w:rStyle w:val="5"/>
          <w:rFonts w:hint="eastAsia" w:ascii="宋体" w:hAnsi="宋体" w:cs="宋体"/>
          <w:color w:val="333333"/>
          <w:sz w:val="28"/>
          <w:szCs w:val="28"/>
          <w:shd w:val="clear" w:color="auto" w:fill="FFFFFF"/>
        </w:rPr>
      </w:pP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Fonts w:hint="eastAsia" w:eastAsia="微软雅黑"/>
          <w:color w:val="333333"/>
          <w:sz w:val="28"/>
          <w:szCs w:val="28"/>
          <w:shd w:val="clear" w:color="auto" w:fill="FFFFFF"/>
          <w:lang w:val="en-US" w:eastAsia="zh-CN"/>
        </w:rPr>
        <w:t xml:space="preserve"> </w:t>
      </w:r>
      <w:r>
        <w:rPr>
          <w:rStyle w:val="5"/>
          <w:rFonts w:hint="eastAsia" w:ascii="宋体" w:hAnsi="宋体" w:cs="宋体"/>
          <w:color w:val="333333"/>
          <w:sz w:val="28"/>
          <w:szCs w:val="28"/>
          <w:shd w:val="clear" w:color="auto" w:fill="FFFFFF"/>
        </w:rPr>
        <w:t>文金铭</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（奔牛初级中学副校长）</w:t>
      </w:r>
    </w:p>
    <w:p>
      <w:pPr>
        <w:pStyle w:val="2"/>
        <w:widowControl/>
        <w:spacing w:before="0" w:beforeAutospacing="0" w:after="0" w:afterAutospacing="0" w:line="420" w:lineRule="atLeast"/>
        <w:rPr>
          <w:rStyle w:val="5"/>
          <w:rFonts w:hint="eastAsia" w:ascii="宋体" w:hAnsi="宋体" w:cs="宋体"/>
          <w:color w:val="333333"/>
          <w:sz w:val="28"/>
          <w:szCs w:val="28"/>
          <w:shd w:val="clear" w:color="auto" w:fill="FFFFFF"/>
        </w:rPr>
      </w:pPr>
      <w:r>
        <w:rPr>
          <w:rStyle w:val="5"/>
          <w:rFonts w:hint="eastAsia" w:ascii="宋体" w:hAnsi="宋体" w:cs="宋体"/>
          <w:color w:val="333333"/>
          <w:sz w:val="28"/>
          <w:szCs w:val="28"/>
          <w:shd w:val="clear" w:color="auto" w:fill="FFFFFF"/>
          <w:lang w:val="en-US" w:eastAsia="zh-CN"/>
        </w:rPr>
        <w:t xml:space="preserve">          沈国兰</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（奔牛初级中学副校长）</w:t>
      </w:r>
    </w:p>
    <w:p>
      <w:pPr>
        <w:pStyle w:val="2"/>
        <w:widowControl/>
        <w:spacing w:before="0" w:beforeAutospacing="0" w:after="0" w:afterAutospacing="0" w:line="420" w:lineRule="atLeast"/>
        <w:rPr>
          <w:rStyle w:val="5"/>
          <w:rFonts w:hint="eastAsia" w:ascii="宋体" w:hAnsi="宋体" w:cs="宋体"/>
          <w:color w:val="333333"/>
          <w:sz w:val="28"/>
          <w:szCs w:val="28"/>
          <w:shd w:val="clear" w:color="auto" w:fill="FFFFFF"/>
        </w:rPr>
      </w:pPr>
      <w:r>
        <w:rPr>
          <w:rStyle w:val="5"/>
          <w:rFonts w:hint="eastAsia" w:ascii="宋体" w:hAnsi="宋体" w:cs="宋体"/>
          <w:color w:val="333333"/>
          <w:sz w:val="28"/>
          <w:szCs w:val="28"/>
          <w:shd w:val="clear" w:color="auto" w:fill="FFFFFF"/>
        </w:rPr>
        <w:t>     王耀忠</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（奔牛初中退教协会会长）</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rPr>
        <w:t>秘书长：</w:t>
      </w:r>
      <w:r>
        <w:rPr>
          <w:rFonts w:ascii="微软雅黑" w:hAnsi="微软雅黑" w:eastAsia="微软雅黑" w:cs="微软雅黑"/>
          <w:color w:val="333333"/>
          <w:sz w:val="28"/>
          <w:szCs w:val="28"/>
          <w:shd w:val="clear" w:color="auto" w:fill="FFFFFF"/>
        </w:rPr>
        <w:t> </w:t>
      </w:r>
      <w:r>
        <w:rPr>
          <w:rStyle w:val="5"/>
          <w:rFonts w:hint="eastAsia" w:ascii="宋体" w:hAnsi="宋体" w:eastAsia="微软雅黑" w:cs="宋体"/>
          <w:b w:val="0"/>
          <w:bCs/>
          <w:color w:val="333333"/>
          <w:sz w:val="28"/>
          <w:szCs w:val="28"/>
          <w:shd w:val="clear" w:color="auto" w:fill="FFFFFF"/>
          <w:lang w:val="en-US" w:eastAsia="zh-CN"/>
        </w:rPr>
        <w:t>王建龙</w:t>
      </w:r>
      <w:r>
        <w:rPr>
          <w:rStyle w:val="5"/>
          <w:rFonts w:hint="eastAsia" w:ascii="宋体" w:hAnsi="宋体" w:cs="宋体"/>
          <w:color w:val="333333"/>
          <w:sz w:val="28"/>
          <w:szCs w:val="28"/>
          <w:shd w:val="clear" w:color="auto" w:fill="FFFFFF"/>
        </w:rPr>
        <w:t>（奔牛初中德育处主任）</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rPr>
        <w:t>组</w:t>
      </w:r>
      <w:r>
        <w:rPr>
          <w:rStyle w:val="5"/>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员：</w:t>
      </w:r>
      <w:r>
        <w:rPr>
          <w:rFonts w:ascii="微软雅黑" w:hAnsi="微软雅黑" w:eastAsia="微软雅黑" w:cs="微软雅黑"/>
          <w:color w:val="333333"/>
          <w:sz w:val="28"/>
          <w:szCs w:val="28"/>
          <w:shd w:val="clear" w:color="auto" w:fill="FFFFFF"/>
        </w:rPr>
        <w:t> </w:t>
      </w:r>
      <w:r>
        <w:rPr>
          <w:rStyle w:val="5"/>
          <w:rFonts w:hint="eastAsia" w:ascii="宋体" w:hAnsi="宋体" w:eastAsia="微软雅黑" w:cs="宋体"/>
          <w:b w:val="0"/>
          <w:bCs/>
          <w:color w:val="333333"/>
          <w:sz w:val="28"/>
          <w:szCs w:val="28"/>
          <w:shd w:val="clear" w:color="auto" w:fill="FFFFFF"/>
          <w:lang w:val="en-US" w:eastAsia="zh-CN"/>
        </w:rPr>
        <w:t>沈小丽</w:t>
      </w:r>
      <w:r>
        <w:rPr>
          <w:rStyle w:val="5"/>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（奔牛初中德育处副主任）</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rPr>
        <w:t xml:space="preserve">     </w:t>
      </w:r>
      <w:r>
        <w:rPr>
          <w:rStyle w:val="5"/>
          <w:rFonts w:hint="eastAsia" w:ascii="宋体" w:hAnsi="宋体" w:cs="宋体"/>
          <w:color w:val="333333"/>
          <w:sz w:val="28"/>
          <w:szCs w:val="28"/>
          <w:shd w:val="clear" w:color="auto" w:fill="FFFFFF"/>
          <w:lang w:val="en-US" w:eastAsia="zh-CN"/>
        </w:rPr>
        <w:t>徐玲</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（奔牛初中德育处副主任）</w:t>
      </w:r>
    </w:p>
    <w:p>
      <w:pPr>
        <w:pStyle w:val="2"/>
        <w:widowControl/>
        <w:spacing w:before="0" w:beforeAutospacing="0" w:after="0" w:afterAutospacing="0" w:line="420" w:lineRule="atLeast"/>
        <w:rPr>
          <w:sz w:val="21"/>
          <w:szCs w:val="21"/>
        </w:rPr>
      </w:pPr>
      <w:r>
        <w:rPr>
          <w:rStyle w:val="5"/>
          <w:rFonts w:hint="eastAsia" w:ascii="宋体" w:hAnsi="宋体" w:eastAsia="微软雅黑" w:cs="宋体"/>
          <w:b w:val="0"/>
          <w:bCs/>
          <w:color w:val="333333"/>
          <w:sz w:val="28"/>
          <w:szCs w:val="28"/>
          <w:shd w:val="clear" w:color="auto" w:fill="FFFFFF"/>
          <w:lang w:val="en-US" w:eastAsia="zh-CN"/>
        </w:rPr>
        <w:t xml:space="preserve">         范颖欣</w:t>
      </w:r>
      <w:r>
        <w:rPr>
          <w:rStyle w:val="5"/>
          <w:rFonts w:eastAsia="微软雅黑"/>
          <w:b w:val="0"/>
          <w:bCs/>
          <w:color w:val="333333"/>
          <w:sz w:val="28"/>
          <w:szCs w:val="28"/>
          <w:shd w:val="clear" w:color="auto" w:fill="FFFFFF"/>
        </w:rPr>
        <w:t> </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（奔牛初中团委书记）</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lang w:val="en-US" w:eastAsia="zh-CN"/>
        </w:rPr>
        <w:t xml:space="preserve">         </w:t>
      </w:r>
      <w:r>
        <w:rPr>
          <w:rStyle w:val="5"/>
          <w:rFonts w:hint="eastAsia" w:ascii="宋体" w:hAnsi="宋体" w:cs="宋体"/>
          <w:color w:val="333333"/>
          <w:sz w:val="28"/>
          <w:szCs w:val="28"/>
          <w:shd w:val="clear" w:color="auto" w:fill="FFFFFF"/>
        </w:rPr>
        <w:t>张和济</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（退休教师原奔牛初中校长）</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lang w:val="en-US" w:eastAsia="zh-CN"/>
        </w:rPr>
        <w:t xml:space="preserve">         </w:t>
      </w:r>
      <w:r>
        <w:rPr>
          <w:rStyle w:val="5"/>
          <w:rFonts w:hint="eastAsia" w:ascii="宋体" w:hAnsi="宋体" w:cs="宋体"/>
          <w:color w:val="333333"/>
          <w:sz w:val="28"/>
          <w:szCs w:val="28"/>
          <w:shd w:val="clear" w:color="auto" w:fill="FFFFFF"/>
        </w:rPr>
        <w:t>何中权</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（退休教师原奔牛初中副校长）</w:t>
      </w:r>
    </w:p>
    <w:p>
      <w:pPr>
        <w:pStyle w:val="2"/>
        <w:widowControl/>
        <w:spacing w:before="0" w:beforeAutospacing="0" w:after="0" w:afterAutospacing="0" w:line="420" w:lineRule="atLeast"/>
        <w:rPr>
          <w:sz w:val="21"/>
          <w:szCs w:val="21"/>
        </w:rPr>
      </w:pPr>
      <w:r>
        <w:rPr>
          <w:rStyle w:val="5"/>
          <w:rFonts w:hint="eastAsia" w:ascii="宋体" w:hAnsi="宋体" w:cs="宋体"/>
          <w:color w:val="333333"/>
          <w:sz w:val="28"/>
          <w:szCs w:val="28"/>
          <w:shd w:val="clear" w:color="auto" w:fill="FFFFFF"/>
          <w:lang w:val="en-US" w:eastAsia="zh-CN"/>
        </w:rPr>
        <w:t xml:space="preserve">         </w:t>
      </w:r>
      <w:r>
        <w:rPr>
          <w:rStyle w:val="5"/>
          <w:rFonts w:hint="eastAsia" w:ascii="宋体" w:hAnsi="宋体" w:cs="宋体"/>
          <w:color w:val="333333"/>
          <w:sz w:val="28"/>
          <w:szCs w:val="28"/>
          <w:shd w:val="clear" w:color="auto" w:fill="FFFFFF"/>
        </w:rPr>
        <w:t>刘香大</w:t>
      </w:r>
      <w:r>
        <w:rPr>
          <w:rFonts w:eastAsia="微软雅黑"/>
          <w:color w:val="333333"/>
          <w:sz w:val="28"/>
          <w:szCs w:val="28"/>
          <w:shd w:val="clear" w:color="auto" w:fill="FFFFFF"/>
        </w:rPr>
        <w:t> </w:t>
      </w: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（退休教师原九里初中校长）</w:t>
      </w:r>
    </w:p>
    <w:p>
      <w:pPr>
        <w:pStyle w:val="2"/>
        <w:widowControl/>
        <w:spacing w:before="0" w:beforeAutospacing="0" w:after="0" w:afterAutospacing="0" w:line="420" w:lineRule="atLeast"/>
        <w:ind w:left="2640"/>
        <w:rPr>
          <w:sz w:val="21"/>
          <w:szCs w:val="21"/>
        </w:rPr>
      </w:pPr>
      <w:r>
        <w:rPr>
          <w:rStyle w:val="5"/>
          <w:rFonts w:eastAsia="微软雅黑"/>
          <w:color w:val="333333"/>
          <w:sz w:val="28"/>
          <w:szCs w:val="28"/>
          <w:shd w:val="clear" w:color="auto" w:fill="FFFFFF"/>
        </w:rPr>
        <w:t> </w:t>
      </w:r>
    </w:p>
    <w:p>
      <w:pPr>
        <w:pStyle w:val="2"/>
        <w:widowControl/>
        <w:spacing w:before="0" w:beforeAutospacing="0" w:after="0" w:afterAutospacing="0" w:line="420" w:lineRule="atLeast"/>
        <w:jc w:val="center"/>
        <w:rPr>
          <w:sz w:val="21"/>
          <w:szCs w:val="21"/>
        </w:rPr>
      </w:pPr>
      <w:r>
        <w:rPr>
          <w:rStyle w:val="5"/>
          <w:rFonts w:eastAsia="微软雅黑"/>
          <w:color w:val="333333"/>
          <w:sz w:val="28"/>
          <w:szCs w:val="28"/>
          <w:shd w:val="clear" w:color="auto" w:fill="FFFFFF"/>
        </w:rPr>
        <w:t>          </w:t>
      </w:r>
      <w:r>
        <w:rPr>
          <w:rFonts w:eastAsia="微软雅黑"/>
          <w:color w:val="333333"/>
          <w:sz w:val="28"/>
          <w:szCs w:val="28"/>
          <w:shd w:val="clear" w:color="auto" w:fill="FFFFFF"/>
        </w:rPr>
        <w:t> </w:t>
      </w:r>
      <w:r>
        <w:rPr>
          <w:rStyle w:val="5"/>
          <w:rFonts w:hint="eastAsia" w:ascii="宋体" w:hAnsi="宋体" w:cs="宋体"/>
          <w:color w:val="333333"/>
          <w:sz w:val="28"/>
          <w:szCs w:val="28"/>
          <w:shd w:val="clear" w:color="auto" w:fill="FFFFFF"/>
        </w:rPr>
        <w:t>常州市新北区奔牛初级中学关工委</w:t>
      </w:r>
    </w:p>
    <w:p>
      <w:pPr>
        <w:pStyle w:val="2"/>
        <w:widowControl/>
        <w:spacing w:before="0" w:beforeAutospacing="0" w:after="0" w:afterAutospacing="0" w:line="420" w:lineRule="atLeast"/>
        <w:jc w:val="center"/>
        <w:rPr>
          <w:rStyle w:val="5"/>
          <w:rFonts w:eastAsia="微软雅黑"/>
          <w:color w:val="333333"/>
          <w:sz w:val="28"/>
          <w:szCs w:val="28"/>
          <w:shd w:val="clear" w:color="auto" w:fill="FFFFFF"/>
        </w:rPr>
      </w:pPr>
      <w:r>
        <w:rPr>
          <w:rStyle w:val="5"/>
          <w:rFonts w:eastAsia="微软雅黑"/>
          <w:color w:val="333333"/>
          <w:sz w:val="28"/>
          <w:szCs w:val="28"/>
          <w:shd w:val="clear" w:color="auto" w:fill="FFFFFF"/>
        </w:rPr>
        <w:t xml:space="preserve">                          </w:t>
      </w:r>
    </w:p>
    <w:p>
      <w:pPr>
        <w:pStyle w:val="2"/>
        <w:widowControl/>
        <w:spacing w:before="0" w:beforeAutospacing="0" w:after="0" w:afterAutospacing="0" w:line="420" w:lineRule="atLeast"/>
        <w:jc w:val="center"/>
        <w:rPr>
          <w:rStyle w:val="5"/>
          <w:rFonts w:eastAsia="微软雅黑"/>
          <w:color w:val="333333"/>
          <w:sz w:val="28"/>
          <w:szCs w:val="28"/>
          <w:shd w:val="clear" w:color="auto" w:fill="FFFFFF"/>
        </w:rPr>
      </w:pPr>
    </w:p>
    <w:p>
      <w:pPr>
        <w:pStyle w:val="2"/>
        <w:widowControl/>
        <w:spacing w:before="0" w:beforeAutospacing="0" w:after="0" w:afterAutospacing="0" w:line="420" w:lineRule="atLeast"/>
        <w:jc w:val="center"/>
        <w:rPr>
          <w:rStyle w:val="5"/>
          <w:rFonts w:eastAsia="微软雅黑"/>
          <w:color w:val="333333"/>
          <w:sz w:val="28"/>
          <w:szCs w:val="28"/>
          <w:shd w:val="clear" w:color="auto" w:fill="FFFFFF"/>
        </w:rPr>
      </w:pPr>
    </w:p>
    <w:p>
      <w:pPr>
        <w:pStyle w:val="2"/>
        <w:widowControl/>
        <w:shd w:val="clear" w:color="auto" w:fill="FFFFFF"/>
        <w:spacing w:after="225" w:afterAutospacing="0" w:line="420" w:lineRule="atLeast"/>
        <w:jc w:val="center"/>
        <w:rPr>
          <w:rFonts w:ascii="微软雅黑" w:hAnsi="微软雅黑" w:eastAsia="微软雅黑" w:cs="微软雅黑"/>
          <w:color w:val="333333"/>
          <w:sz w:val="21"/>
          <w:szCs w:val="21"/>
        </w:rPr>
      </w:pPr>
      <w:r>
        <w:rPr>
          <w:rStyle w:val="5"/>
          <w:rFonts w:hint="eastAsia" w:ascii="宋体" w:hAnsi="宋体" w:cs="宋体"/>
          <w:color w:val="333333"/>
          <w:sz w:val="28"/>
          <w:szCs w:val="28"/>
          <w:shd w:val="clear" w:color="auto" w:fill="FFFFFF"/>
        </w:rPr>
        <w:t>奔牛初级中学关工委会议记录</w:t>
      </w:r>
    </w:p>
    <w:p>
      <w:pPr>
        <w:pStyle w:val="2"/>
        <w:widowControl/>
        <w:shd w:val="clear" w:color="auto" w:fill="FFFFFF"/>
        <w:spacing w:after="225" w:afterAutospacing="0" w:line="420" w:lineRule="atLeast"/>
        <w:rPr>
          <w:rFonts w:hint="eastAsia" w:ascii="微软雅黑" w:hAnsi="微软雅黑" w:cs="微软雅黑" w:eastAsiaTheme="minorEastAsia"/>
          <w:color w:val="333333"/>
          <w:sz w:val="21"/>
          <w:szCs w:val="21"/>
          <w:lang w:eastAsia="zh-CN"/>
        </w:rPr>
      </w:pPr>
      <w:r>
        <w:rPr>
          <w:rFonts w:hint="eastAsia" w:ascii="宋体" w:hAnsi="宋体" w:cs="宋体"/>
          <w:color w:val="333333"/>
          <w:sz w:val="28"/>
          <w:szCs w:val="28"/>
          <w:shd w:val="clear" w:color="auto" w:fill="FFFFFF"/>
        </w:rPr>
        <w:t>会议地址：关工委办公室</w:t>
      </w:r>
      <w:r>
        <w:rPr>
          <w:rFonts w:hint="eastAsia" w:ascii="宋体" w:hAnsi="宋体" w:cs="宋体"/>
          <w:color w:val="333333"/>
          <w:sz w:val="28"/>
          <w:szCs w:val="28"/>
          <w:shd w:val="clear" w:color="auto" w:fill="FFFFFF"/>
          <w:lang w:eastAsia="zh-CN"/>
        </w:rPr>
        <w:t>（</w:t>
      </w:r>
      <w:r>
        <w:rPr>
          <w:rFonts w:hint="eastAsia" w:ascii="宋体" w:hAnsi="宋体" w:cs="宋体"/>
          <w:color w:val="333333"/>
          <w:sz w:val="28"/>
          <w:szCs w:val="28"/>
          <w:shd w:val="clear" w:color="auto" w:fill="FFFFFF"/>
          <w:lang w:val="en-US" w:eastAsia="zh-CN"/>
        </w:rPr>
        <w:t>学生发展处</w:t>
      </w:r>
      <w:r>
        <w:rPr>
          <w:rFonts w:hint="eastAsia" w:ascii="宋体" w:hAnsi="宋体" w:cs="宋体"/>
          <w:color w:val="333333"/>
          <w:sz w:val="28"/>
          <w:szCs w:val="28"/>
          <w:shd w:val="clear" w:color="auto" w:fill="FFFFFF"/>
          <w:lang w:eastAsia="zh-CN"/>
        </w:rPr>
        <w:t>）</w:t>
      </w:r>
    </w:p>
    <w:p>
      <w:pPr>
        <w:pStyle w:val="2"/>
        <w:widowControl/>
        <w:shd w:val="clear" w:color="auto" w:fill="FFFFFF"/>
        <w:spacing w:after="225"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主持人：</w:t>
      </w:r>
      <w:r>
        <w:rPr>
          <w:rFonts w:hint="eastAsia" w:ascii="宋体" w:hAnsi="宋体" w:cs="宋体"/>
          <w:color w:val="333333"/>
          <w:sz w:val="28"/>
          <w:szCs w:val="28"/>
          <w:shd w:val="clear" w:color="auto" w:fill="FFFFFF"/>
          <w:lang w:val="en-US" w:eastAsia="zh-CN"/>
        </w:rPr>
        <w:t>王建龙</w:t>
      </w:r>
      <w:bookmarkStart w:id="0" w:name="_GoBack"/>
      <w:bookmarkEnd w:id="0"/>
    </w:p>
    <w:p>
      <w:pPr>
        <w:pStyle w:val="2"/>
        <w:widowControl/>
        <w:shd w:val="clear" w:color="auto" w:fill="FFFFFF"/>
        <w:spacing w:after="225"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会议主题：学校关工委工作下半年工作和颁发爱心捐款</w:t>
      </w:r>
    </w:p>
    <w:p>
      <w:pPr>
        <w:pStyle w:val="2"/>
        <w:widowControl/>
        <w:shd w:val="clear" w:color="auto" w:fill="FFFFFF"/>
        <w:spacing w:after="225"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记录人：</w:t>
      </w:r>
      <w:r>
        <w:rPr>
          <w:rFonts w:hint="eastAsia" w:ascii="宋体" w:hAnsi="宋体" w:cs="宋体"/>
          <w:color w:val="333333"/>
          <w:sz w:val="28"/>
          <w:szCs w:val="28"/>
          <w:shd w:val="clear" w:color="auto" w:fill="FFFFFF"/>
          <w:lang w:val="en-US" w:eastAsia="zh-CN"/>
        </w:rPr>
        <w:t>徐玲</w:t>
      </w:r>
    </w:p>
    <w:p>
      <w:pPr>
        <w:pStyle w:val="2"/>
        <w:widowControl/>
        <w:shd w:val="clear" w:color="auto" w:fill="FFFFFF"/>
        <w:spacing w:after="225"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出席人：学校关工委全体组成人员</w:t>
      </w:r>
    </w:p>
    <w:p>
      <w:pPr>
        <w:pStyle w:val="2"/>
        <w:widowControl/>
        <w:shd w:val="clear" w:color="auto" w:fill="FFFFFF"/>
        <w:spacing w:after="225"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会议内容：</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会议内容：</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1、爱国主义讲座</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结合胜利日阅兵，为进一步培养中学生的爱国主义精神，树立正确的人生观和价值观，进一步激发同学们为了祖国的富强而勤奋学习的热情。要进一步加强学习，提高认识，切实增强做好关心下一代工作的责任感；要围绕加强社会主义核心价值体系建设，把德育教育摆上更加突出位置；要进一步加强“五老”队伍建设和关工委自身建设；要主动配合有关部门，努力营造良好的社会环境；要加强制度建设，建立长效机制。</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2、讨论下半年学校关工委工作</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hint="eastAsia" w:ascii="宋体" w:hAnsi="宋体" w:cs="宋体"/>
          <w:color w:val="333333"/>
          <w:sz w:val="28"/>
          <w:szCs w:val="28"/>
          <w:shd w:val="clear" w:color="auto" w:fill="FFFFFF"/>
        </w:rPr>
        <w:t>   结合上年的工作，针对创建常州市学校关工委工作常态化合格学校的要求，规划下半的工作，积极准备迎接创建检查。</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eastAsia="微软雅黑"/>
          <w:color w:val="333333"/>
          <w:sz w:val="28"/>
          <w:szCs w:val="28"/>
          <w:shd w:val="clear" w:color="auto" w:fill="FFFFFF"/>
        </w:rPr>
        <w:t>3</w:t>
      </w:r>
      <w:r>
        <w:rPr>
          <w:rFonts w:hint="eastAsia" w:ascii="宋体" w:hAnsi="宋体" w:cs="宋体"/>
          <w:color w:val="333333"/>
          <w:sz w:val="28"/>
          <w:szCs w:val="28"/>
          <w:shd w:val="clear" w:color="auto" w:fill="FFFFFF"/>
        </w:rPr>
        <w:t>、继续认真做好各项常规工作</w:t>
      </w:r>
    </w:p>
    <w:p>
      <w:pPr>
        <w:pStyle w:val="2"/>
        <w:widowControl/>
        <w:shd w:val="clear" w:color="auto" w:fill="FFFFFF"/>
        <w:spacing w:before="0" w:beforeAutospacing="0" w:after="0" w:afterAutospacing="0" w:line="420" w:lineRule="atLeast"/>
        <w:ind w:firstLine="420"/>
        <w:rPr>
          <w:rFonts w:ascii="微软雅黑" w:hAnsi="微软雅黑" w:eastAsia="微软雅黑" w:cs="微软雅黑"/>
          <w:color w:val="333333"/>
          <w:sz w:val="21"/>
          <w:szCs w:val="21"/>
        </w:rPr>
      </w:pPr>
      <w:r>
        <w:rPr>
          <w:rFonts w:eastAsia="微软雅黑"/>
          <w:color w:val="333333"/>
          <w:sz w:val="28"/>
          <w:szCs w:val="28"/>
          <w:shd w:val="clear" w:color="auto" w:fill="FFFFFF"/>
        </w:rPr>
        <w:t> </w:t>
      </w:r>
      <w:r>
        <w:rPr>
          <w:rFonts w:hint="eastAsia" w:ascii="宋体" w:hAnsi="宋体" w:cs="宋体"/>
          <w:color w:val="333333"/>
          <w:sz w:val="28"/>
          <w:szCs w:val="28"/>
          <w:shd w:val="clear" w:color="auto" w:fill="FFFFFF"/>
        </w:rPr>
        <w:t>充分发挥老同志的优势，继续做好、做实“一帮四关爱”活动。以德育导师制为载体，夯实后进生帮教机制。抓好读用《关心下一代周报》工作。共同抓好家庭教育。学校关工委要积极配合好家长学校，深入了解家长教育子女的现状，结合实际，定期参与学校开展的家长学校活动，给家长讲讲科学教育子女的方法，密切家校联系，共同做好学生的教育工作。</w:t>
      </w:r>
    </w:p>
    <w:p>
      <w:pPr>
        <w:pStyle w:val="2"/>
        <w:widowControl/>
        <w:shd w:val="clear" w:color="auto" w:fill="FFFFFF"/>
        <w:spacing w:before="0" w:beforeAutospacing="0" w:after="0" w:afterAutospacing="0" w:line="420" w:lineRule="atLeast"/>
        <w:rPr>
          <w:rFonts w:ascii="微软雅黑" w:hAnsi="微软雅黑" w:eastAsia="微软雅黑" w:cs="微软雅黑"/>
          <w:color w:val="333333"/>
          <w:sz w:val="21"/>
          <w:szCs w:val="21"/>
        </w:rPr>
      </w:pPr>
      <w:r>
        <w:rPr>
          <w:rFonts w:eastAsia="微软雅黑"/>
          <w:color w:val="333333"/>
          <w:sz w:val="28"/>
          <w:szCs w:val="28"/>
          <w:shd w:val="clear" w:color="auto" w:fill="FFFFFF"/>
        </w:rPr>
        <w:t>4</w:t>
      </w:r>
      <w:r>
        <w:rPr>
          <w:rFonts w:hint="eastAsia" w:ascii="宋体" w:hAnsi="宋体" w:cs="宋体"/>
          <w:color w:val="333333"/>
          <w:sz w:val="28"/>
          <w:szCs w:val="28"/>
          <w:shd w:val="clear" w:color="auto" w:fill="FFFFFF"/>
        </w:rPr>
        <w:t>、继续深入开展丰富多彩的主题教育活动</w:t>
      </w:r>
    </w:p>
    <w:p>
      <w:pPr>
        <w:pStyle w:val="2"/>
        <w:widowControl/>
        <w:shd w:val="clear" w:color="auto" w:fill="FFFFFF"/>
        <w:spacing w:before="0" w:beforeAutospacing="0" w:after="0" w:afterAutospacing="0" w:line="420" w:lineRule="atLeast"/>
        <w:ind w:firstLine="555"/>
        <w:rPr>
          <w:rFonts w:hint="eastAsia" w:ascii="宋体" w:hAnsi="宋体" w:cs="宋体"/>
          <w:color w:val="333333"/>
          <w:sz w:val="28"/>
          <w:szCs w:val="28"/>
          <w:shd w:val="clear" w:color="auto" w:fill="FFFFFF"/>
        </w:rPr>
      </w:pPr>
      <w:r>
        <w:rPr>
          <w:rFonts w:hint="eastAsia" w:ascii="宋体" w:hAnsi="宋体" w:cs="宋体"/>
          <w:color w:val="333333"/>
          <w:sz w:val="28"/>
          <w:szCs w:val="28"/>
          <w:shd w:val="clear" w:color="auto" w:fill="FFFFFF"/>
        </w:rPr>
        <w:t>深入开展社会主义核心价值体系教育和爱党爱国教育。开展“八礼四仪”专题教育活动。各班出一期专题黑板报，开展“八礼四仪”教育，把“文明伴我行”专题教育活动富有成效的开展好。积极组织好“祖国颂”和“师恩悠悠”主题活动，开展法制教育活动。为增强成未年人知法、用法、守法的自觉性，预防未成人违法犯罪，认真组织开展青少年普法教育活动</w:t>
      </w:r>
      <w:r>
        <w:rPr>
          <w:rFonts w:eastAsia="微软雅黑"/>
          <w:color w:val="333333"/>
          <w:sz w:val="28"/>
          <w:szCs w:val="28"/>
          <w:shd w:val="clear" w:color="auto" w:fill="FFFFFF"/>
        </w:rPr>
        <w:t>,</w:t>
      </w:r>
      <w:r>
        <w:rPr>
          <w:rFonts w:hint="eastAsia" w:ascii="宋体" w:hAnsi="宋体" w:cs="宋体"/>
          <w:color w:val="333333"/>
          <w:sz w:val="28"/>
          <w:szCs w:val="28"/>
          <w:shd w:val="clear" w:color="auto" w:fill="FFFFFF"/>
        </w:rPr>
        <w:t>要请法制副校长刘建立指导员的到学校做</w:t>
      </w:r>
      <w:r>
        <w:rPr>
          <w:rFonts w:eastAsia="微软雅黑"/>
          <w:color w:val="333333"/>
          <w:sz w:val="28"/>
          <w:szCs w:val="28"/>
          <w:shd w:val="clear" w:color="auto" w:fill="FFFFFF"/>
        </w:rPr>
        <w:t>1-2</w:t>
      </w:r>
      <w:r>
        <w:rPr>
          <w:rFonts w:hint="eastAsia" w:ascii="宋体" w:hAnsi="宋体" w:cs="宋体"/>
          <w:color w:val="333333"/>
          <w:sz w:val="28"/>
          <w:szCs w:val="28"/>
          <w:shd w:val="clear" w:color="auto" w:fill="FFFFFF"/>
        </w:rPr>
        <w:t>次法制报告。</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3ZGE5NWJhMzMyNmY4YmI1OGE5YWMzNGEyZWY4ZTIifQ=="/>
    <w:docVar w:name="KSO_WPS_MARK_KEY" w:val="ac43d002-b0d5-4cdd-a1d5-a0b04e9f5771"/>
  </w:docVars>
  <w:rsids>
    <w:rsidRoot w:val="1DEE6D59"/>
    <w:rsid w:val="1DEE6D59"/>
    <w:rsid w:val="27E422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SA"/>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2022-12-03T02:38:00Z</dcterms:created>
  <dc:creator>Administrator</dc:creator>
  <cp:lastModifiedBy>Administrator</cp:lastModifiedBy>
  <dcterms:modified xsi:type="dcterms:W3CDTF">2024-12-11T01:11:33Z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52B5A8E16B984C43900C9F854D018660_12</vt:lpwstr>
  </property>
</Properties>
</file>