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b/>
          <w:bCs/>
          <w:sz w:val="24"/>
          <w:szCs w:val="32"/>
        </w:rPr>
      </w:pPr>
      <w:r>
        <w:rPr>
          <w:rFonts w:hint="eastAsia"/>
          <w:b/>
          <w:bCs/>
          <w:sz w:val="24"/>
          <w:szCs w:val="32"/>
          <w:lang w:eastAsia="zh-CN"/>
        </w:rPr>
        <w:t>《</w:t>
      </w:r>
      <w:r>
        <w:rPr>
          <w:rFonts w:hint="eastAsia"/>
          <w:b/>
          <w:bCs/>
          <w:sz w:val="24"/>
          <w:szCs w:val="32"/>
        </w:rPr>
        <w:t>青年教师专业胜任力</w:t>
      </w:r>
      <w:r>
        <w:rPr>
          <w:rFonts w:hint="eastAsia"/>
          <w:b/>
          <w:bCs/>
          <w:sz w:val="24"/>
          <w:szCs w:val="32"/>
          <w:lang w:eastAsia="zh-CN"/>
        </w:rPr>
        <w:t>》</w:t>
      </w:r>
      <w:r>
        <w:rPr>
          <w:rFonts w:hint="eastAsia"/>
          <w:b/>
          <w:bCs/>
          <w:sz w:val="24"/>
          <w:szCs w:val="32"/>
        </w:rPr>
        <w:t>课程开发方案</w:t>
      </w:r>
    </w:p>
    <w:p>
      <w:pPr>
        <w:jc w:val="center"/>
        <w:rPr>
          <w:rFonts w:hint="eastAsia" w:eastAsiaTheme="minorEastAsia"/>
          <w:b/>
          <w:bCs/>
          <w:sz w:val="24"/>
          <w:szCs w:val="32"/>
          <w:lang w:val="en-US" w:eastAsia="zh-CN"/>
        </w:rPr>
      </w:pPr>
      <w:bookmarkStart w:id="0" w:name="_GoBack"/>
      <w:bookmarkEnd w:id="0"/>
      <w:r>
        <w:rPr>
          <w:rFonts w:hint="eastAsia"/>
          <w:b/>
          <w:bCs/>
          <w:sz w:val="24"/>
          <w:szCs w:val="32"/>
          <w:lang w:val="en-US" w:eastAsia="zh-CN"/>
        </w:rPr>
        <w:t>李羚</w:t>
      </w:r>
    </w:p>
    <w:p>
      <w:pPr>
        <w:rPr>
          <w:rFonts w:hint="eastAsia"/>
        </w:rPr>
      </w:pPr>
    </w:p>
    <w:p>
      <w:pPr>
        <w:numPr>
          <w:ilvl w:val="0"/>
          <w:numId w:val="1"/>
        </w:numPr>
        <w:rPr>
          <w:rFonts w:hint="eastAsia"/>
          <w:b/>
          <w:bCs/>
        </w:rPr>
      </w:pPr>
      <w:r>
        <w:rPr>
          <w:rFonts w:hint="eastAsia"/>
          <w:b/>
          <w:bCs/>
        </w:rPr>
        <w:t>课程背景</w:t>
      </w:r>
    </w:p>
    <w:p>
      <w:pPr>
        <w:ind w:firstLine="420" w:firstLineChars="200"/>
        <w:rPr>
          <w:rFonts w:hint="eastAsia"/>
        </w:rPr>
      </w:pPr>
      <w:r>
        <w:rPr>
          <w:rFonts w:hint="eastAsia"/>
          <w:lang w:val="en-US" w:eastAsia="zh-CN"/>
        </w:rPr>
        <w:t>青年</w:t>
      </w:r>
      <w:r>
        <w:rPr>
          <w:rFonts w:hint="eastAsia"/>
        </w:rPr>
        <w:t>教师的胜任力影响着学校的教学质量与学生的学习成绩。影响</w:t>
      </w:r>
      <w:r>
        <w:rPr>
          <w:rFonts w:hint="eastAsia"/>
          <w:lang w:val="en-US" w:eastAsia="zh-CN"/>
        </w:rPr>
        <w:t>青年</w:t>
      </w:r>
      <w:r>
        <w:rPr>
          <w:rFonts w:hint="eastAsia"/>
        </w:rPr>
        <w:t>教师胜任力的因素主要包括外部环境支持与内部教师自身因素两个方面。当前</w:t>
      </w:r>
      <w:r>
        <w:rPr>
          <w:rFonts w:hint="eastAsia"/>
          <w:lang w:val="en-US" w:eastAsia="zh-CN"/>
        </w:rPr>
        <w:t>青年</w:t>
      </w:r>
      <w:r>
        <w:rPr>
          <w:rFonts w:hint="eastAsia"/>
        </w:rPr>
        <w:t>教师在胜任力方面存在专业知识与教学技能不够扎实、职业价值观不够明确、教师自身个体特性影响教师胜任力等诸多问题。在新时代教育背景下，叶圣陶教师观为我们提供了宝贵的教育理念和实践指导。本课程方案旨在基于叶圣陶教师观，通过系统化的培训，增强青年教师的教学能力、专业素养和实践技能，以适应新时代教育的需求。提升青年教师的</w:t>
      </w:r>
      <w:r>
        <w:rPr>
          <w:rFonts w:hint="eastAsia"/>
          <w:lang w:val="en-US" w:eastAsia="zh-CN"/>
        </w:rPr>
        <w:t>专业</w:t>
      </w:r>
      <w:r>
        <w:rPr>
          <w:rFonts w:hint="eastAsia"/>
        </w:rPr>
        <w:t>胜任力，以更好地服务于教育事业的发展。</w:t>
      </w:r>
    </w:p>
    <w:p>
      <w:pPr>
        <w:rPr>
          <w:rFonts w:hint="eastAsia"/>
          <w:b/>
          <w:bCs/>
        </w:rPr>
      </w:pPr>
      <w:r>
        <w:rPr>
          <w:rFonts w:hint="eastAsia"/>
          <w:b/>
          <w:bCs/>
          <w:lang w:val="en-US" w:eastAsia="zh-CN"/>
        </w:rPr>
        <w:t>二、</w:t>
      </w:r>
      <w:r>
        <w:rPr>
          <w:rFonts w:hint="eastAsia"/>
          <w:b/>
          <w:bCs/>
        </w:rPr>
        <w:t>课程目标</w:t>
      </w:r>
    </w:p>
    <w:p>
      <w:pPr>
        <w:ind w:firstLine="420" w:firstLineChars="200"/>
        <w:rPr>
          <w:rFonts w:hint="eastAsia"/>
        </w:rPr>
      </w:pPr>
      <w:r>
        <w:rPr>
          <w:rFonts w:hint="eastAsia"/>
          <w:lang w:val="en-US" w:eastAsia="zh-CN"/>
        </w:rPr>
        <w:t>1.</w:t>
      </w:r>
      <w:r>
        <w:rPr>
          <w:rFonts w:hint="eastAsia"/>
        </w:rPr>
        <w:t>教学理念更新：使青年教师深刻理解叶圣陶先生的“教育是为了人的全面发展”的教育理念，以及“教师是引导学生自我发展的人”的教师观。</w:t>
      </w:r>
    </w:p>
    <w:p>
      <w:pPr>
        <w:ind w:firstLine="420" w:firstLineChars="200"/>
        <w:rPr>
          <w:rFonts w:hint="eastAsia"/>
        </w:rPr>
      </w:pPr>
      <w:r>
        <w:rPr>
          <w:rFonts w:hint="eastAsia"/>
          <w:lang w:val="en-US" w:eastAsia="zh-CN"/>
        </w:rPr>
        <w:t>2.</w:t>
      </w:r>
      <w:r>
        <w:rPr>
          <w:rFonts w:hint="eastAsia"/>
        </w:rPr>
        <w:t>教学能力增强</w:t>
      </w:r>
      <w:r>
        <w:rPr>
          <w:rFonts w:hint="eastAsia"/>
          <w:lang w:eastAsia="zh-CN"/>
        </w:rPr>
        <w:t>：</w:t>
      </w:r>
      <w:r>
        <w:rPr>
          <w:rFonts w:hint="eastAsia"/>
        </w:rPr>
        <w:t>培养青年教师根据学生的实际情况进行教学设计的能力，使青年教师能够科学、全面地评价学生的学习过程和结果，关注学生的个性差异，促进学生的全面发展。</w:t>
      </w:r>
    </w:p>
    <w:p>
      <w:pPr>
        <w:ind w:firstLine="420" w:firstLineChars="200"/>
        <w:rPr>
          <w:rFonts w:hint="eastAsia"/>
        </w:rPr>
      </w:pPr>
      <w:r>
        <w:rPr>
          <w:rFonts w:hint="eastAsia"/>
        </w:rPr>
        <w:t>3. 专业素养提升：通过课程学习，加深对学科知识体系的理解，强化跨学科整合能力</w:t>
      </w:r>
      <w:r>
        <w:rPr>
          <w:rFonts w:hint="eastAsia"/>
          <w:lang w:eastAsia="zh-CN"/>
        </w:rPr>
        <w:t>，</w:t>
      </w:r>
      <w:r>
        <w:rPr>
          <w:rFonts w:hint="eastAsia"/>
        </w:rPr>
        <w:t>提升青年教师的教育教学理论水平和实践能力，使其成为具有高度专业素养的教师。</w:t>
      </w:r>
    </w:p>
    <w:p>
      <w:pPr>
        <w:ind w:firstLine="420" w:firstLineChars="200"/>
        <w:rPr>
          <w:rFonts w:hint="eastAsia"/>
        </w:rPr>
      </w:pPr>
      <w:r>
        <w:rPr>
          <w:rFonts w:hint="eastAsia"/>
        </w:rPr>
        <w:t>4. 实践技能培养：增强教育技术应用能力，提高教学创新和实践操作能力。</w:t>
      </w:r>
    </w:p>
    <w:p>
      <w:pPr>
        <w:ind w:firstLine="420" w:firstLineChars="200"/>
        <w:rPr>
          <w:rFonts w:hint="eastAsia"/>
        </w:rPr>
      </w:pPr>
      <w:r>
        <w:rPr>
          <w:rFonts w:hint="eastAsia"/>
        </w:rPr>
        <w:t>5. 职业道德塑造：强化教师职业道德，树立正确的教育观和价值观。</w:t>
      </w:r>
    </w:p>
    <w:p>
      <w:pPr>
        <w:rPr>
          <w:rFonts w:hint="eastAsia"/>
          <w:b/>
          <w:bCs/>
          <w:lang w:val="en-US" w:eastAsia="zh-CN"/>
        </w:rPr>
      </w:pPr>
      <w:r>
        <w:rPr>
          <w:rFonts w:hint="eastAsia"/>
          <w:b/>
          <w:bCs/>
        </w:rPr>
        <w:t xml:space="preserve"> </w:t>
      </w:r>
      <w:r>
        <w:rPr>
          <w:rFonts w:hint="eastAsia"/>
          <w:b/>
          <w:bCs/>
          <w:lang w:val="en-US" w:eastAsia="zh-CN"/>
        </w:rPr>
        <w:t>三</w:t>
      </w:r>
      <w:r>
        <w:rPr>
          <w:rFonts w:hint="eastAsia"/>
          <w:b/>
          <w:bCs/>
        </w:rPr>
        <w:t>、课程</w:t>
      </w:r>
      <w:r>
        <w:rPr>
          <w:rFonts w:hint="eastAsia"/>
          <w:b/>
          <w:bCs/>
          <w:lang w:val="en-US" w:eastAsia="zh-CN"/>
        </w:rPr>
        <w:t>框架</w:t>
      </w:r>
    </w:p>
    <w:p>
      <w:pPr>
        <w:rPr>
          <w:rFonts w:hint="eastAsia"/>
          <w:b/>
          <w:bCs/>
        </w:rPr>
      </w:pPr>
      <w:r>
        <w:rPr>
          <w:rFonts w:hint="eastAsia"/>
          <w:b/>
          <w:bCs/>
        </w:rPr>
        <w:t>模块一：叶圣陶教育理念与教师观</w:t>
      </w:r>
    </w:p>
    <w:p>
      <w:pPr>
        <w:ind w:firstLine="420" w:firstLineChars="200"/>
        <w:rPr>
          <w:rFonts w:hint="eastAsia"/>
        </w:rPr>
      </w:pPr>
      <w:r>
        <w:rPr>
          <w:rFonts w:hint="eastAsia"/>
        </w:rPr>
        <w:t>内容</w:t>
      </w:r>
      <w:r>
        <w:rPr>
          <w:rFonts w:hint="eastAsia"/>
          <w:lang w:eastAsia="zh-CN"/>
        </w:rPr>
        <w:t>：</w:t>
      </w:r>
      <w:r>
        <w:rPr>
          <w:rFonts w:hint="eastAsia"/>
        </w:rPr>
        <w:t>深入学习叶圣陶先生的教育理念，理解其对教师角色的定位，以及如何将这些理念应用于实际教学中。</w:t>
      </w:r>
    </w:p>
    <w:p>
      <w:pPr>
        <w:ind w:firstLine="420" w:firstLineChars="200"/>
        <w:rPr>
          <w:rFonts w:hint="default"/>
          <w:lang w:val="en-US" w:eastAsia="zh-CN"/>
        </w:rPr>
      </w:pPr>
      <w:r>
        <w:rPr>
          <w:rFonts w:hint="eastAsia"/>
          <w:lang w:val="en-US" w:eastAsia="zh-CN"/>
        </w:rPr>
        <w:t>方式：阅读相关书籍、</w:t>
      </w:r>
      <w:r>
        <w:rPr>
          <w:rFonts w:hint="eastAsia"/>
        </w:rPr>
        <w:t>讲座、小组讨论</w:t>
      </w:r>
    </w:p>
    <w:p>
      <w:pPr>
        <w:ind w:firstLine="420"/>
        <w:rPr>
          <w:rFonts w:hint="eastAsia"/>
          <w:lang w:val="en-US" w:eastAsia="zh-CN"/>
        </w:rPr>
      </w:pPr>
      <w:r>
        <w:rPr>
          <w:rFonts w:hint="eastAsia"/>
          <w:lang w:val="en-US" w:eastAsia="zh-CN"/>
        </w:rPr>
        <w:t>实施：1.开展阅读活动，撰写阅读收获，相互交流学习。</w:t>
      </w:r>
    </w:p>
    <w:p>
      <w:pPr>
        <w:ind w:firstLine="420"/>
        <w:rPr>
          <w:rFonts w:hint="default"/>
          <w:lang w:val="en-US" w:eastAsia="zh-CN"/>
        </w:rPr>
      </w:pPr>
      <w:r>
        <w:rPr>
          <w:rFonts w:hint="eastAsia"/>
          <w:lang w:val="en-US" w:eastAsia="zh-CN"/>
        </w:rPr>
        <w:t xml:space="preserve">      2.</w:t>
      </w:r>
      <w:r>
        <w:rPr>
          <w:rFonts w:hint="eastAsia"/>
        </w:rPr>
        <w:t>由校内外的知名教育专家、学科带头人及有经验的教师</w:t>
      </w:r>
      <w:r>
        <w:rPr>
          <w:rFonts w:hint="eastAsia"/>
          <w:lang w:val="en-US" w:eastAsia="zh-CN"/>
        </w:rPr>
        <w:t>进行专题讲座</w:t>
      </w:r>
      <w:r>
        <w:rPr>
          <w:rFonts w:hint="eastAsia"/>
        </w:rPr>
        <w:t>。</w:t>
      </w:r>
    </w:p>
    <w:p>
      <w:pPr>
        <w:rPr>
          <w:rFonts w:hint="eastAsia"/>
          <w:b/>
          <w:bCs/>
        </w:rPr>
      </w:pPr>
      <w:r>
        <w:rPr>
          <w:rFonts w:hint="eastAsia"/>
          <w:b/>
          <w:bCs/>
        </w:rPr>
        <w:t>模块二：教学设计与实施</w:t>
      </w:r>
    </w:p>
    <w:p>
      <w:pPr>
        <w:rPr>
          <w:rFonts w:hint="eastAsia"/>
        </w:rPr>
      </w:pPr>
      <w:r>
        <w:rPr>
          <w:rFonts w:hint="eastAsia"/>
        </w:rPr>
        <w:t xml:space="preserve">   </w:t>
      </w:r>
      <w:r>
        <w:rPr>
          <w:rFonts w:hint="eastAsia"/>
          <w:lang w:val="en-US" w:eastAsia="zh-CN"/>
        </w:rPr>
        <w:t xml:space="preserve"> </w:t>
      </w:r>
      <w:r>
        <w:rPr>
          <w:rFonts w:hint="eastAsia"/>
        </w:rPr>
        <w:t>内容：课程标准解读、教学设计方法、教学策略选择、课堂评价技术。</w:t>
      </w:r>
    </w:p>
    <w:p>
      <w:pPr>
        <w:rPr>
          <w:rFonts w:hint="eastAsia"/>
        </w:rPr>
      </w:pPr>
      <w:r>
        <w:rPr>
          <w:rFonts w:hint="eastAsia"/>
        </w:rPr>
        <w:t xml:space="preserve">   </w:t>
      </w:r>
      <w:r>
        <w:rPr>
          <w:rFonts w:hint="eastAsia"/>
          <w:lang w:val="en-US" w:eastAsia="zh-CN"/>
        </w:rPr>
        <w:t xml:space="preserve"> </w:t>
      </w:r>
      <w:r>
        <w:rPr>
          <w:rFonts w:hint="eastAsia"/>
        </w:rPr>
        <w:t>方法：模拟教学、教学演示、反思日志、同伴评议。</w:t>
      </w:r>
    </w:p>
    <w:p>
      <w:pPr>
        <w:rPr>
          <w:rFonts w:hint="eastAsia"/>
          <w:lang w:val="en-US" w:eastAsia="zh-CN"/>
        </w:rPr>
      </w:pPr>
      <w:r>
        <w:rPr>
          <w:rFonts w:hint="eastAsia"/>
          <w:lang w:val="en-US" w:eastAsia="zh-CN"/>
        </w:rPr>
        <w:t xml:space="preserve">    实施：1.完善教学设计指导</w:t>
      </w:r>
    </w:p>
    <w:p>
      <w:pPr>
        <w:ind w:firstLine="840" w:firstLineChars="400"/>
        <w:rPr>
          <w:rFonts w:hint="eastAsia"/>
          <w:lang w:val="en-US" w:eastAsia="zh-CN"/>
        </w:rPr>
      </w:pPr>
      <w:r>
        <w:rPr>
          <w:rFonts w:hint="eastAsia"/>
          <w:lang w:val="en-US" w:eastAsia="zh-CN"/>
        </w:rPr>
        <w:t>（1）制定系统的教学设计手册，为青年教师提供实用的教学设计模板。</w:t>
      </w:r>
    </w:p>
    <w:p>
      <w:pPr>
        <w:ind w:firstLine="840" w:firstLineChars="400"/>
        <w:rPr>
          <w:rFonts w:hint="eastAsia"/>
          <w:lang w:val="en-US" w:eastAsia="zh-CN"/>
        </w:rPr>
      </w:pPr>
      <w:r>
        <w:rPr>
          <w:rFonts w:hint="eastAsia"/>
          <w:lang w:val="en-US" w:eastAsia="zh-CN"/>
        </w:rPr>
        <w:t>（2）开展教学设计工作坊，通过实际操作帮助青年教师提升教学设计能力。</w:t>
      </w:r>
    </w:p>
    <w:p>
      <w:pPr>
        <w:ind w:left="1470" w:leftChars="400" w:hanging="630" w:hangingChars="300"/>
        <w:jc w:val="left"/>
        <w:rPr>
          <w:rFonts w:hint="eastAsia"/>
          <w:lang w:val="en-US" w:eastAsia="zh-CN"/>
        </w:rPr>
      </w:pPr>
      <w:r>
        <w:rPr>
          <w:rFonts w:hint="eastAsia"/>
          <w:lang w:val="en-US" w:eastAsia="zh-CN"/>
        </w:rPr>
        <w:t>（3）通过案例分析、讨论等方式，使青年教师掌握教学设计的基本原则和方法，学会如何根据学生的实际情况进行有效的教学设计。</w:t>
      </w:r>
    </w:p>
    <w:p>
      <w:pPr>
        <w:ind w:firstLine="1050" w:firstLineChars="500"/>
        <w:rPr>
          <w:rFonts w:hint="eastAsia"/>
          <w:lang w:val="en-US" w:eastAsia="zh-CN"/>
        </w:rPr>
      </w:pPr>
      <w:r>
        <w:rPr>
          <w:rFonts w:hint="eastAsia"/>
          <w:lang w:val="en-US" w:eastAsia="zh-CN"/>
        </w:rPr>
        <w:t>2.强化教学资源建设</w:t>
      </w:r>
    </w:p>
    <w:p>
      <w:pPr>
        <w:ind w:firstLine="840" w:firstLineChars="400"/>
        <w:rPr>
          <w:rFonts w:hint="eastAsia"/>
          <w:lang w:val="en-US" w:eastAsia="zh-CN"/>
        </w:rPr>
      </w:pPr>
      <w:r>
        <w:rPr>
          <w:rFonts w:hint="eastAsia"/>
          <w:lang w:val="en-US" w:eastAsia="zh-CN"/>
        </w:rPr>
        <w:t>（1）建立教学资源共享平台，鼓励青年教师相互借鉴、共同进步。</w:t>
      </w:r>
    </w:p>
    <w:p>
      <w:pPr>
        <w:ind w:firstLine="840" w:firstLineChars="400"/>
        <w:rPr>
          <w:rFonts w:hint="eastAsia"/>
          <w:lang w:val="en-US" w:eastAsia="zh-CN"/>
        </w:rPr>
      </w:pPr>
      <w:r>
        <w:rPr>
          <w:rFonts w:hint="eastAsia"/>
          <w:lang w:val="en-US" w:eastAsia="zh-CN"/>
        </w:rPr>
        <w:t>（2）定期更新教学资源，确保青年教师能够获取到最新的教学素材。</w:t>
      </w:r>
    </w:p>
    <w:p>
      <w:pPr>
        <w:rPr>
          <w:rFonts w:hint="eastAsia"/>
          <w:lang w:val="en-US" w:eastAsia="zh-CN"/>
        </w:rPr>
      </w:pPr>
      <w:r>
        <w:rPr>
          <w:rFonts w:hint="eastAsia"/>
          <w:lang w:val="en-US" w:eastAsia="zh-CN"/>
        </w:rPr>
        <w:t xml:space="preserve">          3.模拟教学活动</w:t>
      </w:r>
    </w:p>
    <w:p>
      <w:pPr>
        <w:ind w:left="1050" w:hanging="1050" w:hangingChars="500"/>
        <w:rPr>
          <w:rFonts w:hint="default"/>
          <w:lang w:val="en-US" w:eastAsia="zh-CN"/>
        </w:rPr>
      </w:pPr>
      <w:r>
        <w:rPr>
          <w:rFonts w:hint="eastAsia"/>
          <w:lang w:val="en-US" w:eastAsia="zh-CN"/>
        </w:rPr>
        <w:t xml:space="preserve">          开展模拟教学比赛活动，互相学习，按比例设置一定的奖项。</w:t>
      </w:r>
      <w:r>
        <w:rPr>
          <w:rFonts w:hint="eastAsia"/>
        </w:rPr>
        <w:t>通过模拟教学，让青年教师在实践中提升教学设计能力和教学评价能力。</w:t>
      </w:r>
    </w:p>
    <w:p>
      <w:pPr>
        <w:rPr>
          <w:rFonts w:hint="eastAsia"/>
          <w:b/>
          <w:bCs/>
        </w:rPr>
      </w:pPr>
      <w:r>
        <w:rPr>
          <w:rFonts w:hint="eastAsia"/>
          <w:b/>
          <w:bCs/>
        </w:rPr>
        <w:t xml:space="preserve"> 模块三：学科知识深化</w:t>
      </w:r>
    </w:p>
    <w:p>
      <w:pPr>
        <w:rPr>
          <w:rFonts w:hint="eastAsia"/>
        </w:rPr>
      </w:pPr>
      <w:r>
        <w:rPr>
          <w:rFonts w:hint="eastAsia"/>
        </w:rPr>
        <w:t xml:space="preserve">   </w:t>
      </w:r>
      <w:r>
        <w:rPr>
          <w:rFonts w:hint="eastAsia"/>
          <w:lang w:val="en-US" w:eastAsia="zh-CN"/>
        </w:rPr>
        <w:t xml:space="preserve"> </w:t>
      </w:r>
      <w:r>
        <w:rPr>
          <w:rFonts w:hint="eastAsia"/>
        </w:rPr>
        <w:t>内容：学科理论体系、最新学术动态、学科教学法。</w:t>
      </w:r>
    </w:p>
    <w:p>
      <w:pPr>
        <w:rPr>
          <w:rFonts w:hint="default" w:eastAsiaTheme="minorEastAsia"/>
          <w:lang w:val="en-US" w:eastAsia="zh-CN"/>
        </w:rPr>
      </w:pPr>
      <w:r>
        <w:rPr>
          <w:rFonts w:hint="eastAsia"/>
        </w:rPr>
        <w:t xml:space="preserve">   </w:t>
      </w:r>
      <w:r>
        <w:rPr>
          <w:rFonts w:hint="eastAsia"/>
          <w:lang w:val="en-US" w:eastAsia="zh-CN"/>
        </w:rPr>
        <w:t xml:space="preserve"> </w:t>
      </w:r>
      <w:r>
        <w:rPr>
          <w:rFonts w:hint="eastAsia"/>
        </w:rPr>
        <w:t>方法：研究讨论、</w:t>
      </w:r>
      <w:r>
        <w:rPr>
          <w:rFonts w:hint="eastAsia"/>
          <w:lang w:val="en-US" w:eastAsia="zh-CN"/>
        </w:rPr>
        <w:t>项目化学习</w:t>
      </w:r>
    </w:p>
    <w:p>
      <w:pPr>
        <w:rPr>
          <w:rFonts w:hint="eastAsia"/>
          <w:lang w:val="en-US" w:eastAsia="zh-CN"/>
        </w:rPr>
      </w:pPr>
      <w:r>
        <w:rPr>
          <w:rFonts w:hint="eastAsia"/>
          <w:lang w:val="en-US" w:eastAsia="zh-CN"/>
        </w:rPr>
        <w:t xml:space="preserve">    实施：1. 深入研究教材</w:t>
      </w:r>
    </w:p>
    <w:p>
      <w:pPr>
        <w:ind w:firstLine="1050" w:firstLineChars="500"/>
        <w:rPr>
          <w:rFonts w:hint="eastAsia"/>
          <w:lang w:val="en-US" w:eastAsia="zh-CN"/>
        </w:rPr>
      </w:pPr>
      <w:r>
        <w:rPr>
          <w:rFonts w:hint="eastAsia"/>
          <w:lang w:val="en-US" w:eastAsia="zh-CN"/>
        </w:rPr>
        <w:t>（1）仔细剖析教材的核心概念、原理和章节结构。</w:t>
      </w:r>
    </w:p>
    <w:p>
      <w:pPr>
        <w:ind w:firstLine="1050" w:firstLineChars="500"/>
        <w:rPr>
          <w:rFonts w:hint="eastAsia"/>
          <w:lang w:val="en-US" w:eastAsia="zh-CN"/>
        </w:rPr>
      </w:pPr>
      <w:r>
        <w:rPr>
          <w:rFonts w:hint="eastAsia"/>
          <w:lang w:val="en-US" w:eastAsia="zh-CN"/>
        </w:rPr>
        <w:t>（2）挖掘教材中隐藏的知识点和联系。</w:t>
      </w:r>
    </w:p>
    <w:p>
      <w:pPr>
        <w:ind w:firstLine="1050" w:firstLineChars="500"/>
        <w:rPr>
          <w:rFonts w:hint="eastAsia"/>
          <w:lang w:val="en-US" w:eastAsia="zh-CN"/>
        </w:rPr>
      </w:pPr>
      <w:r>
        <w:rPr>
          <w:rFonts w:hint="eastAsia"/>
          <w:lang w:val="en-US" w:eastAsia="zh-CN"/>
        </w:rPr>
        <w:t>2.参加学术讲座和研讨会</w:t>
      </w:r>
    </w:p>
    <w:p>
      <w:pPr>
        <w:ind w:firstLine="1050" w:firstLineChars="500"/>
        <w:rPr>
          <w:rFonts w:hint="eastAsia"/>
          <w:lang w:val="en-US" w:eastAsia="zh-CN"/>
        </w:rPr>
      </w:pPr>
      <w:r>
        <w:rPr>
          <w:rFonts w:hint="eastAsia"/>
          <w:lang w:val="en-US" w:eastAsia="zh-CN"/>
        </w:rPr>
        <w:t>（1）聆听专家的见解和最新研究进展。</w:t>
      </w:r>
    </w:p>
    <w:p>
      <w:pPr>
        <w:ind w:firstLine="1050" w:firstLineChars="500"/>
        <w:rPr>
          <w:rFonts w:hint="eastAsia"/>
          <w:lang w:val="en-US" w:eastAsia="zh-CN"/>
        </w:rPr>
      </w:pPr>
      <w:r>
        <w:rPr>
          <w:rFonts w:hint="eastAsia"/>
          <w:lang w:val="en-US" w:eastAsia="zh-CN"/>
        </w:rPr>
        <w:t>（2）与同行交流，分享观点和经验。</w:t>
      </w:r>
    </w:p>
    <w:p>
      <w:pPr>
        <w:ind w:firstLine="1050" w:firstLineChars="500"/>
        <w:rPr>
          <w:rFonts w:hint="eastAsia"/>
          <w:lang w:val="en-US" w:eastAsia="zh-CN"/>
        </w:rPr>
      </w:pPr>
      <w:r>
        <w:rPr>
          <w:rFonts w:hint="eastAsia"/>
          <w:lang w:val="en-US" w:eastAsia="zh-CN"/>
        </w:rPr>
        <w:t>3. 进行项目式学习</w:t>
      </w:r>
    </w:p>
    <w:p>
      <w:pPr>
        <w:ind w:firstLine="1050" w:firstLineChars="500"/>
        <w:rPr>
          <w:rFonts w:hint="eastAsia"/>
          <w:lang w:val="en-US" w:eastAsia="zh-CN"/>
        </w:rPr>
      </w:pPr>
      <w:r>
        <w:rPr>
          <w:rFonts w:hint="eastAsia"/>
          <w:lang w:val="en-US" w:eastAsia="zh-CN"/>
        </w:rPr>
        <w:t>（1）针对特定的学科问题或课题，开展深入的研究和实践。</w:t>
      </w:r>
    </w:p>
    <w:p>
      <w:pPr>
        <w:ind w:firstLine="1050" w:firstLineChars="500"/>
        <w:rPr>
          <w:rFonts w:hint="eastAsia"/>
          <w:lang w:val="en-US" w:eastAsia="zh-CN"/>
        </w:rPr>
      </w:pPr>
      <w:r>
        <w:rPr>
          <w:rFonts w:hint="eastAsia"/>
          <w:lang w:val="en-US" w:eastAsia="zh-CN"/>
        </w:rPr>
        <w:t>（2）通过实际操作，加深对知识的理解和应用能力。</w:t>
      </w:r>
    </w:p>
    <w:p>
      <w:pPr>
        <w:ind w:firstLine="211" w:firstLineChars="100"/>
        <w:rPr>
          <w:rFonts w:hint="eastAsia"/>
          <w:b/>
          <w:bCs/>
        </w:rPr>
      </w:pPr>
      <w:r>
        <w:rPr>
          <w:rFonts w:hint="eastAsia"/>
          <w:b/>
          <w:bCs/>
        </w:rPr>
        <w:t>模块四：教育技术应用</w:t>
      </w:r>
    </w:p>
    <w:p>
      <w:pPr>
        <w:rPr>
          <w:rFonts w:hint="eastAsia"/>
        </w:rPr>
      </w:pPr>
      <w:r>
        <w:rPr>
          <w:rFonts w:hint="eastAsia"/>
        </w:rPr>
        <w:t xml:space="preserve">   内容：多媒体教学资源制作、网络教学平台使用、教育软件应用。</w:t>
      </w:r>
    </w:p>
    <w:p>
      <w:pPr>
        <w:rPr>
          <w:rFonts w:hint="eastAsia"/>
        </w:rPr>
      </w:pPr>
      <w:r>
        <w:rPr>
          <w:rFonts w:hint="eastAsia"/>
        </w:rPr>
        <w:t xml:space="preserve">   方法：</w:t>
      </w:r>
      <w:r>
        <w:rPr>
          <w:rFonts w:hint="eastAsia"/>
          <w:lang w:val="en-US" w:eastAsia="zh-CN"/>
        </w:rPr>
        <w:t>制定规划、</w:t>
      </w:r>
      <w:r>
        <w:rPr>
          <w:rFonts w:hint="eastAsia"/>
        </w:rPr>
        <w:t>实践操作。</w:t>
      </w:r>
    </w:p>
    <w:p>
      <w:pPr>
        <w:rPr>
          <w:rFonts w:hint="eastAsia"/>
          <w:lang w:val="en-US" w:eastAsia="zh-CN"/>
        </w:rPr>
      </w:pPr>
      <w:r>
        <w:rPr>
          <w:rFonts w:hint="eastAsia"/>
          <w:lang w:val="en-US" w:eastAsia="zh-CN"/>
        </w:rPr>
        <w:t xml:space="preserve">   实施：1. 培训与学习</w:t>
      </w:r>
    </w:p>
    <w:p>
      <w:pPr>
        <w:ind w:firstLine="630" w:firstLineChars="300"/>
        <w:rPr>
          <w:rFonts w:hint="eastAsia"/>
          <w:lang w:val="en-US" w:eastAsia="zh-CN"/>
        </w:rPr>
      </w:pPr>
      <w:r>
        <w:rPr>
          <w:rFonts w:hint="eastAsia"/>
          <w:lang w:val="en-US" w:eastAsia="zh-CN"/>
        </w:rPr>
        <w:t>（1）为教师和教育工作者提供系统的教育技术培训，包括工作坊和实地培训。</w:t>
      </w:r>
    </w:p>
    <w:p>
      <w:pPr>
        <w:ind w:firstLine="630" w:firstLineChars="300"/>
        <w:rPr>
          <w:rFonts w:hint="eastAsia"/>
          <w:lang w:val="en-US" w:eastAsia="zh-CN"/>
        </w:rPr>
      </w:pPr>
      <w:r>
        <w:rPr>
          <w:rFonts w:hint="eastAsia"/>
          <w:lang w:val="en-US" w:eastAsia="zh-CN"/>
        </w:rPr>
        <w:t>（2）鼓励自主学习，分享优质的学习资源，如教育技术相关的书籍、视频教程等。</w:t>
      </w:r>
    </w:p>
    <w:p>
      <w:pPr>
        <w:ind w:firstLine="840" w:firstLineChars="400"/>
        <w:rPr>
          <w:rFonts w:hint="eastAsia"/>
          <w:lang w:val="en-US" w:eastAsia="zh-CN"/>
        </w:rPr>
      </w:pPr>
      <w:r>
        <w:rPr>
          <w:rFonts w:hint="eastAsia"/>
          <w:lang w:val="en-US" w:eastAsia="zh-CN"/>
        </w:rPr>
        <w:t>2. 选择合适的技术工具</w:t>
      </w:r>
    </w:p>
    <w:p>
      <w:pPr>
        <w:ind w:firstLine="630" w:firstLineChars="300"/>
        <w:rPr>
          <w:rFonts w:hint="eastAsia"/>
          <w:lang w:val="en-US" w:eastAsia="zh-CN"/>
        </w:rPr>
      </w:pPr>
      <w:r>
        <w:rPr>
          <w:rFonts w:hint="eastAsia"/>
          <w:lang w:val="en-US" w:eastAsia="zh-CN"/>
        </w:rPr>
        <w:t>（1） 根据教学需求和学生特点，评估并选择适合的教育技术工具，如在线学习平台、教育软件、虚拟现实设备等。</w:t>
      </w:r>
    </w:p>
    <w:p>
      <w:pPr>
        <w:ind w:firstLine="630" w:firstLineChars="300"/>
        <w:rPr>
          <w:rFonts w:hint="eastAsia"/>
          <w:lang w:val="en-US" w:eastAsia="zh-CN"/>
        </w:rPr>
      </w:pPr>
      <w:r>
        <w:rPr>
          <w:rFonts w:hint="eastAsia"/>
          <w:lang w:val="en-US" w:eastAsia="zh-CN"/>
        </w:rPr>
        <w:t>（2）考虑工具的易用性、功能性和性价比。</w:t>
      </w:r>
    </w:p>
    <w:p>
      <w:pPr>
        <w:ind w:firstLine="840" w:firstLineChars="400"/>
        <w:rPr>
          <w:rFonts w:hint="eastAsia"/>
          <w:lang w:val="en-US" w:eastAsia="zh-CN"/>
        </w:rPr>
      </w:pPr>
      <w:r>
        <w:rPr>
          <w:rFonts w:hint="eastAsia"/>
          <w:lang w:val="en-US" w:eastAsia="zh-CN"/>
        </w:rPr>
        <w:t>3. 融入教学过程</w:t>
      </w:r>
    </w:p>
    <w:p>
      <w:pPr>
        <w:ind w:firstLine="630" w:firstLineChars="300"/>
        <w:rPr>
          <w:rFonts w:hint="eastAsia"/>
          <w:lang w:val="en-US" w:eastAsia="zh-CN"/>
        </w:rPr>
      </w:pPr>
      <w:r>
        <w:rPr>
          <w:rFonts w:hint="eastAsia"/>
          <w:lang w:val="en-US" w:eastAsia="zh-CN"/>
        </w:rPr>
        <w:t>（1）将教育技术自然地融入教学设计和课程安排中。</w:t>
      </w:r>
    </w:p>
    <w:p>
      <w:pPr>
        <w:ind w:firstLine="630" w:firstLineChars="300"/>
        <w:rPr>
          <w:rFonts w:hint="eastAsia"/>
          <w:lang w:val="en-US" w:eastAsia="zh-CN"/>
        </w:rPr>
      </w:pPr>
      <w:r>
        <w:rPr>
          <w:rFonts w:hint="eastAsia"/>
          <w:lang w:val="en-US" w:eastAsia="zh-CN"/>
        </w:rPr>
        <w:t>（2）利用多媒体资源丰富课堂内容，运用在线互动工具促进学生参与。</w:t>
      </w:r>
    </w:p>
    <w:p>
      <w:pPr>
        <w:ind w:firstLine="211" w:firstLineChars="100"/>
        <w:rPr>
          <w:rFonts w:hint="eastAsia"/>
          <w:b/>
          <w:bCs/>
        </w:rPr>
      </w:pPr>
      <w:r>
        <w:rPr>
          <w:rFonts w:hint="eastAsia"/>
          <w:b/>
          <w:bCs/>
        </w:rPr>
        <w:t>模块五：教师职业道德</w:t>
      </w:r>
    </w:p>
    <w:p>
      <w:pPr>
        <w:rPr>
          <w:rFonts w:hint="eastAsia"/>
        </w:rPr>
      </w:pPr>
      <w:r>
        <w:rPr>
          <w:rFonts w:hint="eastAsia"/>
        </w:rPr>
        <w:t xml:space="preserve">   内容：教师职业道德规范、职业发展规划、心理压力管理。</w:t>
      </w:r>
    </w:p>
    <w:p>
      <w:pPr>
        <w:rPr>
          <w:rFonts w:hint="eastAsia"/>
        </w:rPr>
      </w:pPr>
      <w:r>
        <w:rPr>
          <w:rFonts w:hint="eastAsia"/>
        </w:rPr>
        <w:t xml:space="preserve">   方法：角色扮演、小组辅导、心理测试。</w:t>
      </w:r>
    </w:p>
    <w:p>
      <w:pPr>
        <w:rPr>
          <w:rFonts w:hint="eastAsia"/>
          <w:lang w:val="en-US" w:eastAsia="zh-CN"/>
        </w:rPr>
      </w:pPr>
      <w:r>
        <w:rPr>
          <w:rFonts w:hint="eastAsia"/>
          <w:lang w:val="en-US" w:eastAsia="zh-CN"/>
        </w:rPr>
        <w:t xml:space="preserve">   实施：1.榜样示范</w:t>
      </w:r>
    </w:p>
    <w:p>
      <w:pPr>
        <w:ind w:firstLine="840" w:firstLineChars="400"/>
        <w:rPr>
          <w:rFonts w:hint="eastAsia"/>
          <w:lang w:val="en-US" w:eastAsia="zh-CN"/>
        </w:rPr>
      </w:pPr>
      <w:r>
        <w:rPr>
          <w:rFonts w:hint="eastAsia"/>
          <w:lang w:val="en-US" w:eastAsia="zh-CN"/>
        </w:rPr>
        <w:t>（1）树立师德楷模，宣传他们的优秀事迹和高尚品德。</w:t>
      </w:r>
    </w:p>
    <w:p>
      <w:pPr>
        <w:ind w:firstLine="840" w:firstLineChars="400"/>
        <w:rPr>
          <w:rFonts w:hint="eastAsia"/>
          <w:lang w:val="en-US" w:eastAsia="zh-CN"/>
        </w:rPr>
      </w:pPr>
      <w:r>
        <w:rPr>
          <w:rFonts w:hint="eastAsia"/>
          <w:lang w:val="en-US" w:eastAsia="zh-CN"/>
        </w:rPr>
        <w:t>（2）邀请楷模分享经验，激发其他教师向他们学习。</w:t>
      </w:r>
    </w:p>
    <w:p>
      <w:pPr>
        <w:ind w:firstLine="840" w:firstLineChars="400"/>
        <w:rPr>
          <w:rFonts w:hint="eastAsia"/>
          <w:lang w:val="en-US" w:eastAsia="zh-CN"/>
        </w:rPr>
      </w:pPr>
      <w:r>
        <w:rPr>
          <w:rFonts w:hint="eastAsia"/>
          <w:lang w:val="en-US" w:eastAsia="zh-CN"/>
        </w:rPr>
        <w:t>2.自我反思</w:t>
      </w:r>
    </w:p>
    <w:p>
      <w:pPr>
        <w:ind w:firstLine="840" w:firstLineChars="400"/>
        <w:rPr>
          <w:rFonts w:hint="eastAsia"/>
          <w:lang w:val="en-US" w:eastAsia="zh-CN"/>
        </w:rPr>
      </w:pPr>
      <w:r>
        <w:rPr>
          <w:rFonts w:hint="eastAsia"/>
          <w:lang w:val="en-US" w:eastAsia="zh-CN"/>
        </w:rPr>
        <w:t>（1）鼓励教师定期进行自我反思，审视自己的教学行为是否符合职业道德标准。</w:t>
      </w:r>
    </w:p>
    <w:p>
      <w:pPr>
        <w:ind w:firstLine="840" w:firstLineChars="400"/>
        <w:rPr>
          <w:rFonts w:hint="eastAsia"/>
        </w:rPr>
      </w:pPr>
      <w:r>
        <w:rPr>
          <w:rFonts w:hint="eastAsia"/>
          <w:lang w:val="en-US" w:eastAsia="zh-CN"/>
        </w:rPr>
        <w:t>（2）可以通过撰写教学反思日记等方式进行。</w:t>
      </w:r>
    </w:p>
    <w:p>
      <w:pPr>
        <w:rPr>
          <w:rFonts w:hint="eastAsia"/>
          <w:b/>
          <w:bCs/>
        </w:rPr>
      </w:pPr>
      <w:r>
        <w:rPr>
          <w:rFonts w:hint="eastAsia"/>
          <w:b/>
          <w:bCs/>
          <w:lang w:val="en-US" w:eastAsia="zh-CN"/>
        </w:rPr>
        <w:t>四</w:t>
      </w:r>
      <w:r>
        <w:rPr>
          <w:rFonts w:hint="eastAsia"/>
          <w:b/>
          <w:bCs/>
        </w:rPr>
        <w:t>、课程</w:t>
      </w:r>
      <w:r>
        <w:rPr>
          <w:rFonts w:hint="eastAsia"/>
          <w:b/>
          <w:bCs/>
          <w:lang w:val="en-US" w:eastAsia="zh-CN"/>
        </w:rPr>
        <w:t>评价</w:t>
      </w:r>
    </w:p>
    <w:p>
      <w:pPr>
        <w:rPr>
          <w:rFonts w:hint="eastAsia"/>
        </w:rPr>
      </w:pPr>
      <w:r>
        <w:rPr>
          <w:rFonts w:hint="eastAsia"/>
        </w:rPr>
        <w:t>1. 过程</w:t>
      </w:r>
      <w:r>
        <w:rPr>
          <w:rFonts w:hint="eastAsia"/>
          <w:lang w:val="en-US" w:eastAsia="zh-CN"/>
        </w:rPr>
        <w:t>评价</w:t>
      </w:r>
      <w:r>
        <w:rPr>
          <w:rFonts w:hint="eastAsia"/>
        </w:rPr>
        <w:t>：通过观察青年教师的教学实践，评估其在教学设计、教学评价等方面的能力提升情况。</w:t>
      </w:r>
    </w:p>
    <w:p>
      <w:pPr>
        <w:rPr>
          <w:rFonts w:hint="eastAsia"/>
        </w:rPr>
      </w:pPr>
      <w:r>
        <w:rPr>
          <w:rFonts w:hint="eastAsia"/>
        </w:rPr>
        <w:t>2. 成果</w:t>
      </w:r>
      <w:r>
        <w:rPr>
          <w:rFonts w:hint="eastAsia"/>
          <w:lang w:val="en-US" w:eastAsia="zh-CN"/>
        </w:rPr>
        <w:t>评价</w:t>
      </w:r>
      <w:r>
        <w:rPr>
          <w:rFonts w:hint="eastAsia"/>
        </w:rPr>
        <w:t>：通过青年教师的教学成果，如学生的学习成绩、综合素质等，评估课程的效果。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438716"/>
    <w:multiLevelType w:val="singleLevel"/>
    <w:tmpl w:val="5D43871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ZGNkYTE3MjI2MjUxMmVlYTE0ZDg5OTY4Y2RlYjQifQ=="/>
  </w:docVars>
  <w:rsids>
    <w:rsidRoot w:val="45264D25"/>
    <w:rsid w:val="45264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2024-07-29T00:54:00Z</dcterms:created>
  <dc:creator>Vanessa</dc:creator>
  <cp:lastModifiedBy>Vanessa</cp:lastModifiedBy>
  <dcterms:modified xsi:type="dcterms:W3CDTF">2024-07-29T08:23:25Z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E371456294AF40AFA66B3002DA423E15_11</vt:lpwstr>
  </property>
</Properties>
</file>