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30F6F65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</w:t>
      </w:r>
      <w:r w:rsidR="00220A73">
        <w:rPr>
          <w:rFonts w:ascii="楷体" w:eastAsia="楷体" w:hAnsi="楷体" w:hint="eastAsia"/>
          <w:sz w:val="24"/>
        </w:rPr>
        <w:t>2.</w:t>
      </w:r>
      <w:r w:rsidR="003762A6">
        <w:rPr>
          <w:rFonts w:ascii="楷体" w:eastAsia="楷体" w:hAnsi="楷体" w:hint="eastAsia"/>
          <w:sz w:val="24"/>
        </w:rPr>
        <w:t>10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2871CA8C" w14:textId="7D9069CC" w:rsidR="00973C95" w:rsidRPr="003762A6" w:rsidRDefault="00666BEC" w:rsidP="003762A6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能够自主入园进入班级，孩子们进入班级后能够自主签到、放水杯和进行区域计划</w:t>
      </w:r>
      <w:r w:rsidR="00AA5A00">
        <w:rPr>
          <w:rFonts w:ascii="宋体" w:hAnsi="宋体" w:cs="Calibri" w:hint="eastAsia"/>
          <w:shd w:val="clear" w:color="auto" w:fill="FFFFFF"/>
        </w:rPr>
        <w:t>。</w:t>
      </w:r>
      <w:r w:rsidR="005327C3">
        <w:rPr>
          <w:rFonts w:ascii="宋体" w:hAnsi="宋体" w:cs="Calibri" w:hint="eastAsia"/>
          <w:shd w:val="clear" w:color="auto" w:fill="FFFFFF"/>
        </w:rPr>
        <w:t xml:space="preserve"> </w:t>
      </w:r>
    </w:p>
    <w:p w14:paraId="13E1B2EC" w14:textId="6775ACC4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1CB777CC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 xml:space="preserve">能够自主探索新投放的游戏材料，并在游戏分享中介绍讲解自己的游戏经验，非常棒呢！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D0735F">
        <w:trPr>
          <w:trHeight w:val="1795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06A13364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19685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72AA343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4445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4897627D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12065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5E6B39D8" w:rsidR="00CD2998" w:rsidRDefault="005327C3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231DC83C">
                  <wp:simplePos x="0" y="0"/>
                  <wp:positionH relativeFrom="column">
                    <wp:posOffset>159597</wp:posOffset>
                  </wp:positionH>
                  <wp:positionV relativeFrom="paragraph">
                    <wp:posOffset>229870</wp:posOffset>
                  </wp:positionV>
                  <wp:extent cx="1507066" cy="113030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066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2A6">
              <w:rPr>
                <w:rFonts w:ascii="宋体" w:hAnsi="宋体" w:hint="eastAsia"/>
              </w:rPr>
              <w:t>桌面建构：乐高积木</w:t>
            </w:r>
          </w:p>
        </w:tc>
        <w:tc>
          <w:tcPr>
            <w:tcW w:w="3096" w:type="dxa"/>
          </w:tcPr>
          <w:p w14:paraId="14000439" w14:textId="5CDF409C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25E6D24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222250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益智区：</w:t>
            </w:r>
            <w:r w:rsidR="003762A6">
              <w:rPr>
                <w:rFonts w:ascii="宋体" w:hAnsi="宋体" w:hint="eastAsia"/>
              </w:rPr>
              <w:t>四子棋</w:t>
            </w:r>
            <w:r w:rsidR="00374A31">
              <w:rPr>
                <w:rFonts w:ascii="宋体" w:hAnsi="宋体" w:hint="eastAsia"/>
              </w:rPr>
              <w:t>、雪花棋</w:t>
            </w:r>
          </w:p>
        </w:tc>
        <w:tc>
          <w:tcPr>
            <w:tcW w:w="3096" w:type="dxa"/>
          </w:tcPr>
          <w:p w14:paraId="5FAEB58E" w14:textId="068D5BA4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</w:t>
            </w:r>
            <w:r w:rsidR="005327C3">
              <w:rPr>
                <w:rFonts w:ascii="宋体" w:hAnsi="宋体" w:hint="eastAsia"/>
              </w:rPr>
              <w:t>纸桥</w:t>
            </w:r>
            <w:r w:rsidR="003762A6">
              <w:rPr>
                <w:rFonts w:ascii="宋体" w:hAnsi="宋体" w:hint="eastAsia"/>
              </w:rPr>
              <w:t>、滑雪场</w:t>
            </w:r>
          </w:p>
        </w:tc>
      </w:tr>
      <w:tr w:rsidR="00CD2998" w14:paraId="01DD314F" w14:textId="77777777" w:rsidTr="00D0735F">
        <w:trPr>
          <w:trHeight w:val="1754"/>
        </w:trPr>
        <w:tc>
          <w:tcPr>
            <w:tcW w:w="3096" w:type="dxa"/>
          </w:tcPr>
          <w:p w14:paraId="2DFCC3DC" w14:textId="350EE4D8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4F287A4" w14:textId="1CF62BE5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74A8BAC" w14:textId="616839F6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4AAE9068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2540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49A3D41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3762A6">
              <w:rPr>
                <w:rFonts w:ascii="宋体" w:hAnsi="宋体" w:hint="eastAsia"/>
              </w:rPr>
              <w:t>小车</w:t>
            </w:r>
          </w:p>
        </w:tc>
        <w:tc>
          <w:tcPr>
            <w:tcW w:w="3096" w:type="dxa"/>
          </w:tcPr>
          <w:p w14:paraId="6C8591AC" w14:textId="44B555D1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</w:t>
            </w:r>
            <w:r w:rsidR="00367781">
              <w:rPr>
                <w:rFonts w:ascii="宋体" w:hAnsi="宋体" w:hint="eastAsia"/>
              </w:rPr>
              <w:t>冬天的动物</w:t>
            </w:r>
          </w:p>
        </w:tc>
        <w:tc>
          <w:tcPr>
            <w:tcW w:w="3096" w:type="dxa"/>
          </w:tcPr>
          <w:p w14:paraId="5B3261C7" w14:textId="3D2E2FA7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</w:t>
            </w:r>
            <w:r w:rsidR="003762A6">
              <w:rPr>
                <w:rFonts w:ascii="宋体" w:hAnsi="宋体" w:hint="eastAsia"/>
              </w:rPr>
              <w:t>游乐园</w:t>
            </w:r>
          </w:p>
        </w:tc>
      </w:tr>
      <w:tr w:rsidR="00AA5A00" w14:paraId="15B171C0" w14:textId="77777777" w:rsidTr="00AA5A00">
        <w:trPr>
          <w:trHeight w:val="1810"/>
        </w:trPr>
        <w:tc>
          <w:tcPr>
            <w:tcW w:w="3096" w:type="dxa"/>
          </w:tcPr>
          <w:p w14:paraId="2E3D926D" w14:textId="78892ABD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4544" behindDoc="0" locked="0" layoutInCell="1" allowOverlap="1" wp14:anchorId="41398E92" wp14:editId="5576D3F7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34290</wp:posOffset>
                  </wp:positionV>
                  <wp:extent cx="1508168" cy="1131126"/>
                  <wp:effectExtent l="0" t="0" r="0" b="0"/>
                  <wp:wrapNone/>
                  <wp:docPr id="21002695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69577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B2736BE" w14:textId="5296F09B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A6BD403" w14:textId="2837B1B2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AA5A00" w14:paraId="240D47BB" w14:textId="77777777" w:rsidTr="00CD2998">
        <w:tc>
          <w:tcPr>
            <w:tcW w:w="3096" w:type="dxa"/>
          </w:tcPr>
          <w:p w14:paraId="77AAB43B" w14:textId="1BD3B5D9" w:rsidR="00AA5A00" w:rsidRDefault="008206B5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走廊科探：玩转平衡</w:t>
            </w:r>
          </w:p>
        </w:tc>
        <w:tc>
          <w:tcPr>
            <w:tcW w:w="3096" w:type="dxa"/>
          </w:tcPr>
          <w:p w14:paraId="6AD12A8D" w14:textId="5DF4A99A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55A4B72" w14:textId="7BA8B36E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39061CAB" w14:textId="382AB9B6" w:rsidR="00A43FA0" w:rsidRPr="005327C3" w:rsidRDefault="00A43FA0" w:rsidP="00220A73">
      <w:pPr>
        <w:spacing w:line="400" w:lineRule="exact"/>
        <w:jc w:val="left"/>
        <w:rPr>
          <w:rFonts w:ascii="宋体" w:hAnsi="宋体" w:hint="eastAsia"/>
          <w:b/>
          <w:bCs/>
          <w:sz w:val="24"/>
        </w:rPr>
      </w:pPr>
      <w:r w:rsidRPr="005327C3">
        <w:rPr>
          <w:rFonts w:ascii="宋体" w:hAnsi="宋体" w:hint="eastAsia"/>
          <w:b/>
          <w:bCs/>
          <w:sz w:val="24"/>
        </w:rPr>
        <w:t>集体活动篇：</w:t>
      </w:r>
      <w:r w:rsidR="003762A6">
        <w:rPr>
          <w:rFonts w:ascii="宋体" w:hAnsi="宋体" w:hint="eastAsia"/>
          <w:b/>
          <w:bCs/>
          <w:sz w:val="24"/>
        </w:rPr>
        <w:t>语言</w:t>
      </w:r>
      <w:r w:rsidRPr="005327C3">
        <w:rPr>
          <w:rFonts w:ascii="宋体" w:hAnsi="宋体" w:hint="eastAsia"/>
          <w:b/>
          <w:bCs/>
          <w:sz w:val="24"/>
        </w:rPr>
        <w:t>《</w:t>
      </w:r>
      <w:r w:rsidR="003762A6">
        <w:rPr>
          <w:rFonts w:ascii="宋体" w:hAnsi="宋体" w:hint="eastAsia"/>
          <w:b/>
          <w:bCs/>
          <w:sz w:val="24"/>
        </w:rPr>
        <w:t>数脚</w:t>
      </w:r>
      <w:r w:rsidRPr="005327C3">
        <w:rPr>
          <w:rFonts w:ascii="宋体" w:hAnsi="宋体" w:hint="eastAsia"/>
          <w:b/>
          <w:bCs/>
          <w:sz w:val="24"/>
        </w:rPr>
        <w:t>》</w:t>
      </w:r>
    </w:p>
    <w:p w14:paraId="507B9C69" w14:textId="6C1B32DC" w:rsidR="00220A73" w:rsidRDefault="003762A6" w:rsidP="00220A73">
      <w:pPr>
        <w:pStyle w:val="reader-word-layerreader-word-s1-3"/>
        <w:shd w:val="clear" w:color="auto" w:fill="FFFFFF"/>
        <w:spacing w:before="0" w:beforeAutospacing="0" w:after="0" w:afterAutospacing="0" w:line="400" w:lineRule="exact"/>
        <w:ind w:firstLineChars="200" w:firstLine="482"/>
        <w:rPr>
          <w:rFonts w:hint="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noProof/>
          <w:szCs w:val="21"/>
          <w:u w:val="single"/>
          <w:lang w:val="zh-CN"/>
        </w:rPr>
        <w:drawing>
          <wp:anchor distT="0" distB="0" distL="114300" distR="114300" simplePos="0" relativeHeight="251885568" behindDoc="1" locked="0" layoutInCell="1" allowOverlap="1" wp14:anchorId="2012CF57" wp14:editId="473849DF">
            <wp:simplePos x="0" y="0"/>
            <wp:positionH relativeFrom="column">
              <wp:posOffset>3514725</wp:posOffset>
            </wp:positionH>
            <wp:positionV relativeFrom="paragraph">
              <wp:posOffset>186690</wp:posOffset>
            </wp:positionV>
            <wp:extent cx="2277110" cy="1708150"/>
            <wp:effectExtent l="0" t="0" r="8890" b="6350"/>
            <wp:wrapTight wrapText="bothSides">
              <wp:wrapPolygon edited="0">
                <wp:start x="0" y="0"/>
                <wp:lineTo x="0" y="21439"/>
                <wp:lineTo x="21504" y="21439"/>
                <wp:lineTo x="21504" y="0"/>
                <wp:lineTo x="0" y="0"/>
              </wp:wrapPolygon>
            </wp:wrapTight>
            <wp:docPr id="13886870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687026" name="图片 13886870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2A6">
        <w:rPr>
          <w:rFonts w:hint="eastAsia"/>
        </w:rPr>
        <w:t>这是一节故事类的语言活动。《数脚》是一则语言生动、内容有趣的故事，主要讲述了一群小动物相互交流脚的数量以及用途的故事，故事中渗透了科学、数学等方面的知识，既接近中班幼儿的生活，又有一定的挑战性。</w:t>
      </w:r>
      <w:r>
        <w:rPr>
          <w:rFonts w:hint="eastAsia"/>
        </w:rPr>
        <w:t xml:space="preserve">                           </w:t>
      </w:r>
      <w:r w:rsidR="00A43FA0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粱礼煊、</w:t>
      </w:r>
      <w:r w:rsidR="00A43FA0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邢锦、肖茗皓、何安瑾、</w:t>
      </w:r>
      <w:r w:rsidR="00CA4C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衣佳欢、吴颀、</w:t>
      </w:r>
      <w:r w:rsidR="00A43FA0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陈语垚、</w:t>
      </w:r>
      <w:r w:rsidR="00A43FA0"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A43FA0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5327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蔡铭豪、</w:t>
      </w:r>
      <w:r w:rsidR="007F7EF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7334B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</w:t>
      </w:r>
      <w:r w:rsidR="00374A31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、夏我杺、靳一哲、徐菲梵、李若伊、张雨歆、龚奕欣</w:t>
      </w:r>
      <w:r w:rsidR="00A43FA0"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8206B5">
        <w:rPr>
          <w:szCs w:val="21"/>
        </w:rPr>
        <w:t>能</w:t>
      </w:r>
      <w:r>
        <w:t>能感受故事的</w:t>
      </w:r>
      <w:r>
        <w:rPr>
          <w:rFonts w:hint="eastAsia"/>
        </w:rPr>
        <w:t>趣味性</w:t>
      </w:r>
      <w:r>
        <w:t>，知道自然界动物的多样性</w:t>
      </w:r>
      <w:r w:rsidR="00AA5A00">
        <w:rPr>
          <w:rFonts w:ascii="Tahoma" w:hAnsi="Tahoma" w:cs="Tahoma" w:hint="eastAsia"/>
          <w:color w:val="222222"/>
        </w:rPr>
        <w:t>；</w:t>
      </w:r>
      <w:r w:rsidR="00AA5A00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夏我杺、</w:t>
      </w:r>
      <w:r w:rsidR="005327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</w:t>
      </w:r>
      <w:r w:rsidR="00E132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、徐菲梵、李若伊、</w:t>
      </w:r>
      <w:r w:rsidR="00AA5A00">
        <w:rPr>
          <w:rFonts w:asciiTheme="majorEastAsia" w:eastAsiaTheme="majorEastAsia" w:hAnsiTheme="majorEastAsia" w:hint="eastAsia"/>
          <w:b/>
          <w:bCs/>
          <w:szCs w:val="21"/>
          <w:u w:val="single"/>
        </w:rPr>
        <w:t>张雨歆、</w:t>
      </w:r>
      <w:r w:rsidR="00E132EF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邢锦、何安瑾、陈语垚、衣佳欢、</w:t>
      </w:r>
      <w:r w:rsidR="00AA5A00">
        <w:rPr>
          <w:rFonts w:asciiTheme="majorEastAsia" w:eastAsiaTheme="majorEastAsia" w:hAnsiTheme="majorEastAsia" w:hint="eastAsia"/>
          <w:b/>
          <w:bCs/>
          <w:szCs w:val="21"/>
          <w:u w:val="single"/>
        </w:rPr>
        <w:t>龚奕欣</w:t>
      </w:r>
      <w:r>
        <w:rPr>
          <w:rFonts w:hint="eastAsia"/>
        </w:rPr>
        <w:t>愿意用语言、动作表现故事内容，并学习词汇</w:t>
      </w:r>
      <w:r w:rsidR="00220A73">
        <w:rPr>
          <w:rFonts w:hint="eastAsia"/>
          <w:szCs w:val="21"/>
        </w:rPr>
        <w:t>。</w:t>
      </w:r>
    </w:p>
    <w:p w14:paraId="4B39CEB0" w14:textId="52B68635" w:rsidR="0079692B" w:rsidRPr="00AA5A00" w:rsidRDefault="0079692B" w:rsidP="003762A6">
      <w:pPr>
        <w:pStyle w:val="reader-word-layerreader-word-s1-3"/>
        <w:shd w:val="clear" w:color="auto" w:fill="FFFFFF"/>
        <w:spacing w:before="0" w:beforeAutospacing="0" w:after="0" w:afterAutospacing="0" w:line="400" w:lineRule="exact"/>
        <w:rPr>
          <w:rFonts w:hint="eastAsia"/>
          <w:color w:val="000000"/>
          <w:szCs w:val="21"/>
        </w:rPr>
      </w:pPr>
      <w:r>
        <w:rPr>
          <w:rFonts w:hint="eastAsia"/>
          <w:b/>
          <w:bCs/>
        </w:rPr>
        <w:lastRenderedPageBreak/>
        <w:t>生活活动篇：</w:t>
      </w:r>
    </w:p>
    <w:p w14:paraId="03BB085D" w14:textId="694A4ADE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2D11D1D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3762A6">
        <w:rPr>
          <w:rStyle w:val="qowt-font2"/>
          <w:rFonts w:cs="Calibri" w:hint="eastAsia"/>
          <w:color w:val="000000"/>
          <w:sz w:val="21"/>
          <w:szCs w:val="21"/>
        </w:rPr>
        <w:t>戚风蛋糕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3762A6">
        <w:rPr>
          <w:rStyle w:val="qowt-font2"/>
          <w:rFonts w:cs="Calibri" w:hint="eastAsia"/>
          <w:color w:val="000000"/>
          <w:sz w:val="21"/>
          <w:szCs w:val="21"/>
        </w:rPr>
        <w:t>香葱花卷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3762A6">
        <w:rPr>
          <w:rStyle w:val="qowt-font2"/>
          <w:rFonts w:cs="Calibri" w:hint="eastAsia"/>
          <w:color w:val="000000"/>
          <w:sz w:val="21"/>
          <w:szCs w:val="21"/>
        </w:rPr>
        <w:t>柚子和蓝莓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BCC0877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6D084F93" w:rsidR="006A50BE" w:rsidRPr="00403DA0" w:rsidRDefault="00991F67" w:rsidP="006A50BE">
      <w:pPr>
        <w:ind w:firstLineChars="200" w:firstLine="420"/>
        <w:rPr>
          <w:b/>
          <w:bCs/>
          <w:u w:val="single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1404E5FF">
            <wp:simplePos x="0" y="0"/>
            <wp:positionH relativeFrom="margin">
              <wp:posOffset>2545715</wp:posOffset>
            </wp:positionH>
            <wp:positionV relativeFrom="paragraph">
              <wp:posOffset>52070</wp:posOffset>
            </wp:positionV>
            <wp:extent cx="3427095" cy="1950720"/>
            <wp:effectExtent l="0" t="0" r="1905" b="0"/>
            <wp:wrapTight wrapText="bothSides">
              <wp:wrapPolygon edited="0">
                <wp:start x="0" y="0"/>
                <wp:lineTo x="0" y="21305"/>
                <wp:lineTo x="21492" y="21305"/>
                <wp:lineTo x="21492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 w:rsidR="003762A6">
        <w:rPr>
          <w:rStyle w:val="qowt-font2"/>
          <w:rFonts w:cs="Calibri" w:hint="eastAsia"/>
          <w:color w:val="000000"/>
          <w:szCs w:val="21"/>
        </w:rPr>
        <w:t>南瓜饭、百叶卷肉、菠菜炒面筋和豆苗鱼丸</w:t>
      </w:r>
      <w:r w:rsidR="00367781">
        <w:rPr>
          <w:rStyle w:val="qowt-font2"/>
          <w:rFonts w:cs="Calibri" w:hint="eastAsia"/>
          <w:color w:val="000000"/>
          <w:szCs w:val="21"/>
        </w:rPr>
        <w:t>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E132EF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7356BB9D" w:rsidR="0079692B" w:rsidRPr="001C37B8" w:rsidRDefault="0036778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大部分孩子已能够较好地</w:t>
      </w:r>
      <w:r w:rsidR="004B7741">
        <w:rPr>
          <w:rStyle w:val="qowt-font2"/>
          <w:rFonts w:cs="Calibri" w:hint="eastAsia"/>
          <w:sz w:val="21"/>
          <w:szCs w:val="21"/>
        </w:rPr>
        <w:t>使用筷子，还有三位小朋友</w:t>
      </w:r>
      <w:r w:rsidR="004B7741" w:rsidRPr="004B7741">
        <w:rPr>
          <w:rStyle w:val="qowt-font2"/>
          <w:rFonts w:cs="Calibri" w:hint="eastAsia"/>
          <w:b/>
          <w:bCs/>
          <w:sz w:val="21"/>
          <w:szCs w:val="21"/>
          <w:u w:val="single"/>
        </w:rPr>
        <w:t>粱礼煊、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CA4C6B">
        <w:rPr>
          <w:rStyle w:val="qowt-font2"/>
          <w:rFonts w:cs="Calibri" w:hint="eastAsia"/>
          <w:b/>
          <w:bCs/>
          <w:sz w:val="21"/>
          <w:szCs w:val="21"/>
          <w:u w:val="single"/>
        </w:rPr>
        <w:t>、吴颀</w:t>
      </w:r>
      <w:r w:rsidR="004B7741"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499519C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584AC36E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0C00A3DF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132EF">
        <w:rPr>
          <w:rFonts w:hint="eastAsia"/>
        </w:rPr>
        <w:t>请及时帮孩子修剪指甲</w:t>
      </w:r>
      <w:r w:rsidR="00991F67">
        <w:rPr>
          <w:rFonts w:hint="eastAsia"/>
        </w:rPr>
        <w:t>！</w:t>
      </w:r>
    </w:p>
    <w:p w14:paraId="47A42509" w14:textId="45D6EC76" w:rsidR="000041F7" w:rsidRPr="00E132EF" w:rsidRDefault="007E66B9" w:rsidP="00E132EF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46256E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132E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38059" w14:textId="77777777" w:rsidR="00FB037A" w:rsidRDefault="00FB037A" w:rsidP="00293FD1">
      <w:r>
        <w:separator/>
      </w:r>
    </w:p>
  </w:endnote>
  <w:endnote w:type="continuationSeparator" w:id="0">
    <w:p w14:paraId="2FB37E0A" w14:textId="77777777" w:rsidR="00FB037A" w:rsidRDefault="00FB037A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73637" w14:textId="77777777" w:rsidR="00FB037A" w:rsidRDefault="00FB037A" w:rsidP="00293FD1">
      <w:r>
        <w:separator/>
      </w:r>
    </w:p>
  </w:footnote>
  <w:footnote w:type="continuationSeparator" w:id="0">
    <w:p w14:paraId="280B04B3" w14:textId="77777777" w:rsidR="00FB037A" w:rsidRDefault="00FB037A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C5C"/>
    <w:rsid w:val="00130E3A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B36CA"/>
    <w:rsid w:val="001C00CB"/>
    <w:rsid w:val="001C064C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0A73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371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4A31"/>
    <w:rsid w:val="003762A6"/>
    <w:rsid w:val="003767A6"/>
    <w:rsid w:val="003773E6"/>
    <w:rsid w:val="00377F47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404F"/>
    <w:rsid w:val="003F60FE"/>
    <w:rsid w:val="003F6B55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E90"/>
    <w:rsid w:val="004E08EA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27C3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3C95"/>
    <w:rsid w:val="0097449E"/>
    <w:rsid w:val="00977AF3"/>
    <w:rsid w:val="009800BB"/>
    <w:rsid w:val="00980221"/>
    <w:rsid w:val="009802B1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B1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8077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248</cp:revision>
  <dcterms:created xsi:type="dcterms:W3CDTF">2023-09-15T05:48:00Z</dcterms:created>
  <dcterms:modified xsi:type="dcterms:W3CDTF">2024-12-10T05:22:00Z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