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SimHei"/>
          <w:b/>
          <w:bCs/>
          <w:color w:val="000000"/>
          <w:sz w:val="32"/>
        </w:rPr>
      </w:pPr>
      <w:r>
        <w:rPr>
          <w:rFonts w:hint="eastAsia" w:eastAsia="SimHei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SimHei"/>
          <w:b/>
          <w:bCs/>
          <w:color w:val="000000"/>
          <w:sz w:val="32"/>
          <w:lang w:val="en-US" w:eastAsia="zh-CN"/>
        </w:rPr>
        <w:t>西阆苑</w:t>
      </w:r>
      <w:r>
        <w:rPr>
          <w:rFonts w:hint="eastAsia" w:eastAsia="SimHei"/>
          <w:b/>
          <w:bCs/>
          <w:color w:val="000000"/>
          <w:sz w:val="32"/>
        </w:rPr>
        <w:t>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SimSun" w:hAnsi="SimSun"/>
          <w:color w:val="000000"/>
          <w:szCs w:val="21"/>
        </w:rPr>
      </w:pPr>
      <w:r>
        <w:rPr>
          <w:rFonts w:hint="eastAsia" w:ascii="SimSun" w:hAnsi="SimSun"/>
          <w:color w:val="000000"/>
          <w:szCs w:val="21"/>
          <w:u w:val="single"/>
          <w:lang w:eastAsia="zh-Hans"/>
        </w:rPr>
        <w:t>小</w:t>
      </w:r>
      <w:r>
        <w:rPr>
          <w:rFonts w:hint="eastAsia" w:ascii="SimSun" w:hAnsi="SimSun"/>
          <w:color w:val="000000"/>
          <w:szCs w:val="21"/>
          <w:u w:val="single"/>
        </w:rPr>
        <w:t xml:space="preserve"> </w:t>
      </w:r>
      <w:r>
        <w:rPr>
          <w:rFonts w:hint="eastAsia" w:ascii="SimSun" w:hAnsi="SimSun"/>
          <w:color w:val="000000"/>
          <w:szCs w:val="21"/>
          <w:u w:val="single"/>
          <w:lang w:eastAsia="zh-CN"/>
        </w:rPr>
        <w:t>二</w:t>
      </w:r>
      <w:r>
        <w:rPr>
          <w:rFonts w:ascii="SimSun" w:hAnsi="SimSun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SimSun" w:hAnsi="SimSun"/>
          <w:color w:val="000000"/>
          <w:szCs w:val="21"/>
        </w:rPr>
        <w:t xml:space="preserve">班    </w:t>
      </w:r>
      <w:r>
        <w:rPr>
          <w:rFonts w:hint="eastAsia" w:ascii="SimSun" w:hAnsi="SimSun"/>
          <w:color w:val="000000"/>
          <w:szCs w:val="21"/>
          <w:u w:val="single"/>
        </w:rPr>
        <w:t xml:space="preserve"> </w:t>
      </w:r>
      <w:r>
        <w:rPr>
          <w:rFonts w:ascii="SimSun" w:hAnsi="SimSun"/>
          <w:color w:val="000000"/>
          <w:szCs w:val="21"/>
          <w:u w:val="single"/>
        </w:rPr>
        <w:t>202</w:t>
      </w:r>
      <w:r>
        <w:rPr>
          <w:rFonts w:hint="eastAsia" w:ascii="SimSun" w:hAnsi="SimSun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SimSun" w:hAnsi="SimSun"/>
          <w:color w:val="000000"/>
          <w:szCs w:val="21"/>
          <w:u w:val="single"/>
        </w:rPr>
        <w:t xml:space="preserve"> </w:t>
      </w:r>
      <w:r>
        <w:rPr>
          <w:rFonts w:hint="eastAsia" w:ascii="SimSun" w:hAnsi="SimSun"/>
          <w:color w:val="000000"/>
          <w:szCs w:val="21"/>
        </w:rPr>
        <w:t xml:space="preserve"> </w:t>
      </w:r>
      <w:r>
        <w:rPr>
          <w:rFonts w:hint="eastAsia" w:ascii="SimSun" w:hAnsi="SimSun"/>
          <w:color w:val="000000"/>
        </w:rPr>
        <w:t>年</w:t>
      </w:r>
      <w:r>
        <w:rPr>
          <w:rFonts w:hint="eastAsia" w:ascii="SimSun" w:hAnsi="SimSun"/>
          <w:color w:val="000000"/>
          <w:u w:val="single"/>
        </w:rPr>
        <w:t xml:space="preserve"> </w:t>
      </w:r>
      <w:r>
        <w:rPr>
          <w:rFonts w:hint="eastAsia" w:ascii="SimSun" w:hAnsi="SimSun"/>
          <w:color w:val="000000"/>
          <w:u w:val="single"/>
          <w:lang w:val="en-US" w:eastAsia="zh-CN"/>
        </w:rPr>
        <w:t>12</w:t>
      </w:r>
      <w:r>
        <w:rPr>
          <w:rFonts w:hint="eastAsia" w:ascii="SimSun" w:hAnsi="SimSun"/>
          <w:color w:val="000000"/>
        </w:rPr>
        <w:t xml:space="preserve">月 </w:t>
      </w:r>
      <w:r>
        <w:rPr>
          <w:rFonts w:hint="eastAsia" w:ascii="SimSun" w:hAnsi="SimSun"/>
          <w:color w:val="000000"/>
          <w:u w:val="single"/>
        </w:rPr>
        <w:t xml:space="preserve"> </w:t>
      </w:r>
      <w:r>
        <w:rPr>
          <w:rFonts w:hint="eastAsia" w:ascii="SimSun" w:hAnsi="SimSun"/>
          <w:color w:val="000000"/>
          <w:u w:val="single"/>
          <w:lang w:val="en-US" w:eastAsia="zh-CN"/>
        </w:rPr>
        <w:t>9</w:t>
      </w:r>
      <w:r>
        <w:rPr>
          <w:rFonts w:hint="eastAsia" w:ascii="SimSun" w:hAnsi="SimSun"/>
          <w:color w:val="000000"/>
          <w:u w:val="single"/>
        </w:rPr>
        <w:t xml:space="preserve"> </w:t>
      </w:r>
      <w:r>
        <w:rPr>
          <w:rFonts w:hint="eastAsia" w:ascii="SimSun" w:hAnsi="SimSun"/>
          <w:color w:val="000000"/>
        </w:rPr>
        <w:t>日</w:t>
      </w:r>
      <w:r>
        <w:rPr>
          <w:rFonts w:ascii="SimSun" w:hAnsi="SimSun"/>
          <w:color w:val="000000"/>
        </w:rPr>
        <w:t>—</w:t>
      </w:r>
      <w:r>
        <w:rPr>
          <w:rFonts w:hint="eastAsia" w:ascii="SimSun" w:hAnsi="SimSun"/>
          <w:color w:val="000000"/>
          <w:u w:val="single"/>
        </w:rPr>
        <w:t xml:space="preserve"> </w:t>
      </w:r>
      <w:r>
        <w:rPr>
          <w:rFonts w:hint="eastAsia" w:ascii="SimSun" w:hAnsi="SimSun"/>
          <w:color w:val="000000"/>
          <w:u w:val="single"/>
          <w:lang w:val="en-US" w:eastAsia="zh-CN"/>
        </w:rPr>
        <w:t>12</w:t>
      </w:r>
      <w:r>
        <w:rPr>
          <w:rFonts w:hint="eastAsia" w:ascii="SimSun" w:hAnsi="SimSun"/>
          <w:color w:val="000000"/>
        </w:rPr>
        <w:t xml:space="preserve">月 </w:t>
      </w:r>
      <w:r>
        <w:rPr>
          <w:rFonts w:hint="eastAsia" w:ascii="SimSun" w:hAnsi="SimSun"/>
          <w:color w:val="000000"/>
          <w:u w:val="single"/>
          <w:lang w:val="en-US" w:eastAsia="zh-CN"/>
        </w:rPr>
        <w:t>13</w:t>
      </w:r>
      <w:r>
        <w:rPr>
          <w:rFonts w:hint="eastAsia" w:ascii="SimSun" w:hAnsi="SimSun"/>
          <w:color w:val="000000"/>
        </w:rPr>
        <w:t xml:space="preserve">日    </w:t>
      </w:r>
      <w:r>
        <w:rPr>
          <w:rFonts w:hint="eastAsia" w:ascii="SimSun" w:hAnsi="SimSun"/>
          <w:color w:val="000000"/>
          <w:szCs w:val="21"/>
        </w:rPr>
        <w:t>第</w:t>
      </w:r>
      <w:r>
        <w:rPr>
          <w:rFonts w:hint="eastAsia" w:ascii="SimSun" w:hAnsi="SimSun"/>
          <w:color w:val="000000"/>
          <w:szCs w:val="21"/>
          <w:u w:val="single"/>
        </w:rPr>
        <w:t xml:space="preserve"> 十</w:t>
      </w:r>
      <w:r>
        <w:rPr>
          <w:rFonts w:hint="eastAsia" w:ascii="SimSun" w:hAnsi="SimSun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SimSun" w:hAnsi="SimSun"/>
          <w:color w:val="000000"/>
          <w:szCs w:val="21"/>
          <w:u w:val="single"/>
        </w:rPr>
        <w:t xml:space="preserve"> </w:t>
      </w:r>
      <w:r>
        <w:rPr>
          <w:rFonts w:hint="eastAsia" w:ascii="SimSun" w:hAnsi="SimSun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SimSun" w:hAnsi="SimSun" w:cs="SimSu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SimSun" w:hAnsi="SimSun" w:cs="SimSun"/>
                <w:b/>
                <w:kern w:val="2"/>
                <w:sz w:val="21"/>
                <w:szCs w:val="21"/>
              </w:rPr>
            </w:pPr>
            <w:r>
              <w:rPr>
                <w:rFonts w:hint="eastAsia" w:ascii="SimSun" w:hAnsi="SimSun" w:cs="SimSun"/>
                <w:b/>
                <w:kern w:val="2"/>
                <w:sz w:val="21"/>
                <w:szCs w:val="21"/>
                <w:lang w:val="en-US" w:eastAsia="zh-CN"/>
              </w:rPr>
              <w:t>快乐六个宝</w:t>
            </w:r>
            <w:r>
              <w:rPr>
                <w:rFonts w:hint="eastAsia" w:ascii="SimSun" w:hAnsi="SimSun" w:cs="SimSun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SimSun" w:hAnsi="SimSun" w:cs="SimSun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SimSun" w:hAnsi="SimSun" w:cs="SimSun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szCs w:val="21"/>
              </w:rPr>
              <w:t>幼儿基础分析：</w:t>
            </w:r>
          </w:p>
          <w:p w14:paraId="6068BF26">
            <w:pPr>
              <w:adjustRightInd w:val="0"/>
              <w:snapToGrid w:val="0"/>
              <w:spacing w:line="280" w:lineRule="exact"/>
              <w:ind w:firstLine="420" w:firstLineChars="200"/>
              <w:rPr>
                <w:rFonts w:hint="eastAsia" w:eastAsia="SimSun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在上周，孩子们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/>
                <w:sz w:val="21"/>
                <w:szCs w:val="21"/>
              </w:rPr>
              <w:t>贴一贴、画一画中感知了</w:t>
            </w:r>
            <w:r>
              <w:rPr>
                <w:rFonts w:hint="eastAsia"/>
                <w:sz w:val="21"/>
                <w:szCs w:val="21"/>
                <w:lang w:eastAsia="zh-CN"/>
              </w:rPr>
              <w:t>五官的</w:t>
            </w:r>
            <w:r>
              <w:rPr>
                <w:rFonts w:hint="eastAsia"/>
                <w:sz w:val="21"/>
                <w:szCs w:val="21"/>
              </w:rPr>
              <w:t>位置以及作用，重点认识和了解了五官中的“眼睛”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/>
                <w:sz w:val="21"/>
                <w:szCs w:val="21"/>
                <w:lang w:eastAsia="zh-CN"/>
              </w:rPr>
              <w:t>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耳朵</w:t>
            </w:r>
            <w:r>
              <w:rPr>
                <w:rFonts w:hint="eastAsia"/>
                <w:sz w:val="21"/>
                <w:szCs w:val="21"/>
                <w:lang w:eastAsia="zh-CN"/>
              </w:rPr>
              <w:t>”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 w:ascii="SimSun" w:hAnsi="SimSun"/>
                <w:color w:val="000000"/>
                <w:szCs w:val="21"/>
              </w:rPr>
              <w:t>随着活动的开展，</w:t>
            </w:r>
            <w:r>
              <w:rPr>
                <w:rFonts w:hint="eastAsia"/>
                <w:sz w:val="21"/>
                <w:szCs w:val="21"/>
              </w:rPr>
              <w:t>孩子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们</w:t>
            </w:r>
            <w:r>
              <w:rPr>
                <w:rFonts w:hint="eastAsia"/>
                <w:sz w:val="21"/>
                <w:szCs w:val="21"/>
              </w:rPr>
              <w:t>进一步了解眼睛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耳朵</w:t>
            </w:r>
            <w:r>
              <w:rPr>
                <w:rFonts w:hint="eastAsia"/>
                <w:sz w:val="21"/>
                <w:szCs w:val="21"/>
              </w:rPr>
              <w:t>的特征，</w:t>
            </w:r>
            <w:r>
              <w:rPr>
                <w:rFonts w:hint="eastAsia"/>
                <w:color w:val="000000"/>
              </w:rPr>
              <w:t>知道了如何做一个礼貌的听众，</w:t>
            </w:r>
            <w:r>
              <w:rPr>
                <w:rFonts w:hint="eastAsia"/>
                <w:sz w:val="21"/>
                <w:szCs w:val="21"/>
              </w:rPr>
              <w:t>并初步掌握了保护眼睛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耳朵</w:t>
            </w:r>
            <w:r>
              <w:rPr>
                <w:rFonts w:hint="eastAsia"/>
                <w:sz w:val="21"/>
                <w:szCs w:val="21"/>
              </w:rPr>
              <w:t>的方法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 w14:paraId="5560C11A">
            <w:pPr>
              <w:adjustRightInd w:val="0"/>
              <w:snapToGrid w:val="0"/>
              <w:spacing w:line="280" w:lineRule="exact"/>
              <w:ind w:firstLine="420" w:firstLineChars="200"/>
              <w:rPr>
                <w:rFonts w:hint="default" w:ascii="SimSun" w:hAnsi="SimSun" w:eastAsia="SimSun" w:cs="SimSun"/>
                <w:szCs w:val="21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Cs w:val="21"/>
                <w:lang w:val="en-US" w:eastAsia="zh-CN"/>
              </w:rPr>
              <w:t>除了耳朵，鼻子和嘴巴对孩子的作用也非常重要。嘴巴可以用来说话，与别人交流，可以吃饭，品尝不同的味道。鼻子用来呼吸，是我们生存的根本，可以闻不同的气味。有了鼻子和嘴巴，我们可以去感知周围的事物，探索不同的味道、气味等等。16名幼儿想要了解鼻子、嘴巴的作用，13名幼儿想要知道如何保护自己的鼻子和嘴巴，</w:t>
            </w:r>
            <w:r>
              <w:rPr>
                <w:rFonts w:hint="eastAsia"/>
                <w:color w:val="000000"/>
              </w:rPr>
              <w:t>本周我们将继续开展</w:t>
            </w:r>
            <w:r>
              <w:rPr>
                <w:rFonts w:hint="eastAsia"/>
                <w:color w:val="000000"/>
                <w:lang w:val="en-US" w:eastAsia="zh-CN"/>
              </w:rPr>
              <w:t>主题</w:t>
            </w:r>
            <w:r>
              <w:rPr>
                <w:rFonts w:hint="eastAsia"/>
                <w:color w:val="000000"/>
              </w:rPr>
              <w:t>活动，让孩子在继续用各种感官感知世界的奇妙，明白鼻子、嘴巴的重要性以及保护的简单方法。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SimSun" w:hAnsi="SimSun" w:cs="SimSun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SimSun" w:hAnsi="SimSun" w:cs="SimSun"/>
                <w:bCs/>
                <w:szCs w:val="21"/>
              </w:rPr>
            </w:pPr>
            <w:r>
              <w:rPr>
                <w:rFonts w:hint="eastAsia" w:ascii="SimSun" w:hAnsi="SimSun" w:cs="SimSun"/>
                <w:bCs/>
                <w:szCs w:val="21"/>
              </w:rPr>
              <w:t>周发展目标：</w:t>
            </w:r>
          </w:p>
          <w:p w14:paraId="43BB526F">
            <w:pPr>
              <w:rPr>
                <w:rFonts w:hint="eastAsia" w:ascii="SimSun" w:hAnsi="SimSun"/>
                <w:color w:val="000000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1</w:t>
            </w:r>
            <w:r>
              <w:rPr>
                <w:rFonts w:hint="eastAsia" w:ascii="SimSun" w:hAnsi="SimSun"/>
                <w:szCs w:val="21"/>
                <w:lang w:eastAsia="zh-CN"/>
              </w:rPr>
              <w:t>.</w:t>
            </w:r>
            <w:r>
              <w:rPr>
                <w:rFonts w:hint="eastAsia" w:ascii="SimSun" w:hAnsi="SimSun"/>
                <w:color w:val="000000"/>
                <w:szCs w:val="21"/>
              </w:rPr>
              <w:t>乐意用嘴巴、鼻子等感官去感知周围的事物，产生探索事物的欲望。</w:t>
            </w:r>
          </w:p>
          <w:p w14:paraId="19E8D06C">
            <w:pPr>
              <w:spacing w:line="280" w:lineRule="exact"/>
              <w:rPr>
                <w:rFonts w:hint="default" w:ascii="SimSun" w:hAnsi="SimSun"/>
                <w:color w:val="000000"/>
                <w:szCs w:val="21"/>
                <w:lang w:val="en-US" w:eastAsia="zh-CN"/>
              </w:rPr>
            </w:pPr>
            <w:r>
              <w:rPr>
                <w:rFonts w:ascii="SimSun" w:hAnsi="SimSun"/>
                <w:color w:val="000000"/>
                <w:szCs w:val="21"/>
              </w:rPr>
              <w:t>2</w:t>
            </w:r>
            <w:r>
              <w:rPr>
                <w:rFonts w:hint="eastAsia" w:ascii="SimSun" w:hAnsi="SimSun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SimSun" w:hAnsi="SimSun"/>
                <w:color w:val="000000"/>
                <w:szCs w:val="21"/>
              </w:rPr>
              <w:t>了解鼻子、嘴巴对人体的重要性，学会保护它们。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B5CD47">
            <w:pPr>
              <w:rPr>
                <w:rFonts w:hint="eastAsia" w:ascii="SimSun" w:hAnsi="SimSun" w:eastAsia="SimSun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SimSun" w:hAnsi="SimSun"/>
                <w:bCs/>
                <w:color w:val="auto"/>
                <w:szCs w:val="21"/>
              </w:rPr>
              <w:t>1.创设《</w:t>
            </w:r>
            <w:r>
              <w:rPr>
                <w:rFonts w:hint="eastAsia" w:ascii="SimSun" w:hAnsi="SimSun"/>
                <w:bCs/>
                <w:color w:val="auto"/>
                <w:szCs w:val="21"/>
                <w:lang w:val="en-US" w:eastAsia="zh-CN"/>
              </w:rPr>
              <w:t>我们的身体</w:t>
            </w:r>
            <w:r>
              <w:rPr>
                <w:rFonts w:hint="eastAsia" w:ascii="SimSun" w:hAnsi="SimSun"/>
                <w:bCs/>
                <w:color w:val="auto"/>
                <w:szCs w:val="21"/>
              </w:rPr>
              <w:t>》主题</w:t>
            </w:r>
            <w:r>
              <w:rPr>
                <w:rFonts w:hint="eastAsia" w:ascii="SimSun" w:hAnsi="SimSun"/>
                <w:bCs/>
                <w:color w:val="auto"/>
                <w:szCs w:val="21"/>
                <w:lang w:val="en-US" w:eastAsia="zh-CN"/>
              </w:rPr>
              <w:t>环境</w:t>
            </w:r>
            <w:r>
              <w:rPr>
                <w:rFonts w:hint="eastAsia" w:ascii="SimSun" w:hAnsi="SimSun"/>
                <w:bCs/>
                <w:color w:val="auto"/>
                <w:szCs w:val="21"/>
              </w:rPr>
              <w:t>，</w:t>
            </w:r>
            <w:r>
              <w:rPr>
                <w:rFonts w:hint="eastAsia" w:ascii="SimSun" w:hAnsi="SimSun"/>
                <w:szCs w:val="21"/>
              </w:rPr>
              <w:t>布置“尝一尝”、“闻一闻”的主题墙。</w:t>
            </w:r>
          </w:p>
          <w:p w14:paraId="01B5E21E">
            <w:pPr>
              <w:spacing w:line="280" w:lineRule="exact"/>
              <w:jc w:val="left"/>
              <w:rPr>
                <w:rFonts w:hint="default" w:ascii="SimSun" w:hAnsi="SimSun" w:eastAsia="SimSun" w:cs="SimSun"/>
                <w:szCs w:val="21"/>
                <w:lang w:val="en-US" w:eastAsia="zh-CN"/>
              </w:rPr>
            </w:pPr>
            <w:r>
              <w:rPr>
                <w:rFonts w:hint="eastAsia" w:ascii="SimSun" w:hAnsi="SimSun"/>
                <w:color w:val="auto"/>
                <w:szCs w:val="21"/>
              </w:rPr>
              <w:t>2.区域环境：</w:t>
            </w:r>
            <w:r>
              <w:rPr>
                <w:rFonts w:hint="eastAsia" w:ascii="SimSun" w:hAnsi="SimSun"/>
                <w:color w:val="auto"/>
                <w:szCs w:val="21"/>
                <w:lang w:val="en-US" w:eastAsia="zh-CN"/>
              </w:rPr>
              <w:t>美工区增加帽子、手套剪贴材料；益智区增加翻翻乐材料；建构区增加公园支架材料；益智区增加：小动物吃东西材料；阅读区增加关于鼻子和嘴巴的绘本。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SimSun" w:hAnsi="SimSun" w:cs="SimSun"/>
                <w:bCs/>
                <w:szCs w:val="21"/>
              </w:rPr>
              <w:t>1</w:t>
            </w:r>
            <w:r>
              <w:rPr>
                <w:rFonts w:hint="eastAsia" w:ascii="SimSun" w:hAnsi="SimSun"/>
                <w:color w:val="000000"/>
                <w:szCs w:val="21"/>
              </w:rPr>
              <w:t>.区域游戏时</w:t>
            </w:r>
            <w:r>
              <w:rPr>
                <w:rFonts w:hint="eastAsia" w:ascii="SimSun" w:hAnsi="SimSun"/>
                <w:color w:val="000000"/>
                <w:szCs w:val="21"/>
                <w:lang w:val="en-US" w:eastAsia="zh-CN"/>
              </w:rPr>
              <w:t>尝试</w:t>
            </w:r>
            <w:r>
              <w:rPr>
                <w:rFonts w:hint="eastAsia" w:ascii="SimSun" w:hAnsi="SimSun"/>
                <w:color w:val="000000"/>
                <w:szCs w:val="21"/>
              </w:rPr>
              <w:t>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SimSun" w:hAnsi="SimSun"/>
                <w:color w:val="000000"/>
                <w:szCs w:val="21"/>
              </w:rPr>
              <w:t>2.</w:t>
            </w:r>
            <w:r>
              <w:rPr>
                <w:rFonts w:hint="eastAsia" w:ascii="SimSun" w:hAnsi="SimSun" w:cs="SimSun"/>
                <w:szCs w:val="21"/>
              </w:rPr>
              <w:t>能安静用餐，保持桌面整洁，会正确拿勺子并按时吃完自己的饭菜，同时做好餐后</w:t>
            </w:r>
            <w:r>
              <w:rPr>
                <w:rFonts w:hint="eastAsia" w:ascii="SimSun" w:hAnsi="SimSun" w:cs="SimSun"/>
                <w:szCs w:val="21"/>
                <w:lang w:val="en-US" w:eastAsia="zh-CN"/>
              </w:rPr>
              <w:t>管理</w:t>
            </w:r>
            <w:r>
              <w:rPr>
                <w:rFonts w:hint="eastAsia" w:ascii="SimSun" w:hAnsi="SimSun" w:cs="SimSun"/>
                <w:szCs w:val="21"/>
              </w:rPr>
              <w:t>：洗手、漱口、擦嘴、</w:t>
            </w:r>
            <w:r>
              <w:rPr>
                <w:rFonts w:hint="eastAsia" w:ascii="SimSun" w:hAnsi="SimSun" w:cs="SimSun"/>
                <w:szCs w:val="21"/>
                <w:lang w:val="en-US" w:eastAsia="zh-CN"/>
              </w:rPr>
              <w:t>自由游戏</w:t>
            </w:r>
            <w:r>
              <w:rPr>
                <w:rFonts w:hint="eastAsia" w:ascii="SimSun" w:hAnsi="SimSun" w:cs="SimSun"/>
                <w:szCs w:val="21"/>
              </w:rPr>
              <w:t>等。</w:t>
            </w:r>
          </w:p>
          <w:p w14:paraId="5181011B">
            <w:pPr>
              <w:spacing w:line="280" w:lineRule="exact"/>
              <w:rPr>
                <w:rFonts w:ascii="SimSun" w:hAnsi="SimSun" w:cs="SimSun"/>
                <w:szCs w:val="21"/>
                <w:lang w:eastAsia="zh-Hans"/>
              </w:rPr>
            </w:pPr>
            <w:r>
              <w:rPr>
                <w:rFonts w:hint="eastAsia" w:ascii="SimSun" w:hAnsi="SimSun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挂衣服、穿衣服等</w:t>
            </w:r>
            <w:r>
              <w:rPr>
                <w:rFonts w:hint="eastAsia"/>
                <w:szCs w:val="21"/>
                <w:lang w:val="en-US" w:eastAsia="zh-CN"/>
              </w:rPr>
              <w:t>事情</w:t>
            </w:r>
            <w:r>
              <w:rPr>
                <w:rFonts w:hint="eastAsia"/>
                <w:szCs w:val="21"/>
              </w:rPr>
              <w:t>，自己的事情自己做。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4BE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SimSun" w:hAnsi="SimSun" w:cs="SimSun"/>
                <w:color w:val="auto"/>
                <w:szCs w:val="21"/>
              </w:rPr>
            </w:pPr>
            <w:r>
              <w:rPr>
                <w:rFonts w:hint="eastAsia" w:ascii="SimSun" w:hAnsi="SimSun" w:cs="SimSun"/>
                <w:color w:val="auto"/>
                <w:szCs w:val="21"/>
              </w:rPr>
              <w:t>美工区：</w:t>
            </w:r>
            <w:r>
              <w:rPr>
                <w:rFonts w:hint="eastAsia" w:ascii="SimSun" w:hAnsi="SimSun" w:cs="SimSun"/>
                <w:color w:val="auto"/>
                <w:szCs w:val="21"/>
                <w:lang w:val="en-US" w:eastAsia="zh-CN"/>
              </w:rPr>
              <w:t>不一样的我、牙齿旅行记</w:t>
            </w:r>
            <w:r>
              <w:rPr>
                <w:rFonts w:hint="eastAsia" w:ascii="SimSun" w:hAnsi="SimSun" w:cs="SimSun"/>
                <w:color w:val="auto"/>
                <w:szCs w:val="21"/>
              </w:rPr>
              <w:t>；</w:t>
            </w:r>
          </w:p>
          <w:p w14:paraId="37CDC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SimSun" w:hAnsi="SimSun" w:cs="SimSun"/>
                <w:color w:val="auto"/>
                <w:szCs w:val="21"/>
              </w:rPr>
            </w:pPr>
            <w:r>
              <w:rPr>
                <w:rFonts w:hint="eastAsia" w:ascii="SimSun" w:hAnsi="SimSun" w:cs="SimSun"/>
                <w:color w:val="auto"/>
                <w:szCs w:val="21"/>
              </w:rPr>
              <w:t>益智区</w:t>
            </w:r>
            <w:r>
              <w:rPr>
                <w:rFonts w:hint="eastAsia" w:ascii="SimSun" w:hAnsi="SimSun" w:cs="SimSun"/>
                <w:color w:val="auto"/>
                <w:szCs w:val="21"/>
                <w:lang w:eastAsia="zh-CN"/>
              </w:rPr>
              <w:t>：沙漠骆驼</w:t>
            </w:r>
            <w:r>
              <w:rPr>
                <w:rFonts w:hint="eastAsia" w:ascii="SimSun" w:hAnsi="SimSun" w:cs="SimSun"/>
                <w:color w:val="auto"/>
                <w:szCs w:val="21"/>
              </w:rPr>
              <w:t>、</w:t>
            </w:r>
            <w:r>
              <w:rPr>
                <w:rFonts w:hint="eastAsia" w:ascii="SimSun" w:hAnsi="SimSun" w:cs="SimSun"/>
                <w:color w:val="auto"/>
                <w:szCs w:val="21"/>
                <w:lang w:val="en-US" w:eastAsia="zh-CN"/>
              </w:rPr>
              <w:t>买菜</w:t>
            </w:r>
            <w:r>
              <w:rPr>
                <w:rFonts w:hint="eastAsia" w:ascii="SimSun" w:hAnsi="SimSun" w:cs="SimSu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SimSun" w:hAnsi="SimSun" w:cs="SimSun"/>
                <w:color w:val="auto"/>
                <w:szCs w:val="21"/>
                <w:lang w:val="en-US" w:eastAsia="zh-CN"/>
              </w:rPr>
              <w:t>创意拼图</w:t>
            </w:r>
            <w:r>
              <w:rPr>
                <w:rFonts w:hint="eastAsia" w:ascii="SimSun" w:hAnsi="SimSun" w:cs="SimSun"/>
                <w:color w:val="auto"/>
                <w:szCs w:val="21"/>
              </w:rPr>
              <w:t>等；</w:t>
            </w:r>
          </w:p>
          <w:p w14:paraId="1D5F8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SimSun" w:hAnsi="SimSun" w:cs="SimSun"/>
                <w:color w:val="auto"/>
                <w:szCs w:val="21"/>
              </w:rPr>
            </w:pPr>
            <w:r>
              <w:rPr>
                <w:rFonts w:hint="eastAsia" w:ascii="SimSun" w:hAnsi="SimSun" w:cs="SimSun"/>
                <w:color w:val="auto"/>
                <w:szCs w:val="21"/>
              </w:rPr>
              <w:t>娃娃家：</w:t>
            </w:r>
            <w:r>
              <w:rPr>
                <w:rFonts w:hint="eastAsia" w:ascii="SimSun" w:hAnsi="SimSun" w:cs="SimSun"/>
                <w:color w:val="auto"/>
                <w:szCs w:val="21"/>
                <w:lang w:val="en-US" w:eastAsia="zh-CN"/>
              </w:rPr>
              <w:t>照顾娃娃、小厨房、生日会</w:t>
            </w:r>
            <w:r>
              <w:rPr>
                <w:rFonts w:hint="eastAsia" w:ascii="SimSun" w:hAnsi="SimSun" w:cs="SimSun"/>
                <w:color w:val="auto"/>
                <w:szCs w:val="21"/>
              </w:rPr>
              <w:t>等；</w:t>
            </w:r>
          </w:p>
          <w:p w14:paraId="3AB7B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SimSun" w:hAnsi="SimSun" w:cs="SimSun"/>
                <w:color w:val="auto"/>
                <w:szCs w:val="21"/>
              </w:rPr>
            </w:pPr>
            <w:r>
              <w:rPr>
                <w:rFonts w:hint="eastAsia" w:ascii="SimSun" w:hAnsi="SimSun" w:cs="SimSun"/>
                <w:color w:val="auto"/>
                <w:szCs w:val="21"/>
              </w:rPr>
              <w:t>建构区：</w:t>
            </w:r>
            <w:r>
              <w:rPr>
                <w:rFonts w:hint="eastAsia" w:ascii="SimSun" w:hAnsi="SimSun" w:cs="SimSun"/>
                <w:color w:val="auto"/>
                <w:szCs w:val="21"/>
                <w:lang w:val="en-US" w:eastAsia="zh-CN"/>
              </w:rPr>
              <w:t>建构幼儿园、雪花片拼插我自己</w:t>
            </w:r>
            <w:r>
              <w:rPr>
                <w:rFonts w:hint="eastAsia" w:ascii="SimSun" w:hAnsi="SimSun" w:cs="SimSun"/>
                <w:color w:val="auto"/>
                <w:szCs w:val="21"/>
              </w:rPr>
              <w:t>等；</w:t>
            </w:r>
          </w:p>
          <w:p w14:paraId="65424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SimSun" w:hAnsi="SimSun" w:cs="SimSun"/>
                <w:color w:val="auto"/>
                <w:szCs w:val="21"/>
              </w:rPr>
            </w:pPr>
            <w:r>
              <w:rPr>
                <w:rFonts w:hint="eastAsia" w:ascii="SimSun" w:hAnsi="SimSun" w:cs="SimSun"/>
                <w:color w:val="auto"/>
                <w:szCs w:val="21"/>
              </w:rPr>
              <w:t>图书角：</w:t>
            </w:r>
            <w:r>
              <w:rPr>
                <w:rFonts w:hint="eastAsia" w:ascii="SimSun" w:hAnsi="SimSun" w:cs="SimSun"/>
                <w:color w:val="auto"/>
                <w:szCs w:val="21"/>
                <w:lang w:val="en-US" w:eastAsia="zh-CN"/>
              </w:rPr>
              <w:t>故事盒子、《我的身体》、《我会刷牙》、《我爱洗澡》</w:t>
            </w:r>
            <w:r>
              <w:rPr>
                <w:rFonts w:hint="eastAsia" w:ascii="SimSun" w:hAnsi="SimSun" w:cs="SimSun"/>
                <w:color w:val="auto"/>
                <w:szCs w:val="21"/>
              </w:rPr>
              <w:t>等；</w:t>
            </w:r>
          </w:p>
          <w:p w14:paraId="3F26E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SimSun" w:hAnsi="SimSun" w:cs="SimSun"/>
                <w:color w:val="auto"/>
                <w:szCs w:val="21"/>
              </w:rPr>
            </w:pPr>
            <w:r>
              <w:rPr>
                <w:rFonts w:hint="eastAsia" w:ascii="SimSun" w:hAnsi="SimSun" w:cs="SimSun"/>
                <w:color w:val="auto"/>
                <w:szCs w:val="21"/>
              </w:rPr>
              <w:t>自然角：观察</w:t>
            </w:r>
            <w:r>
              <w:rPr>
                <w:rFonts w:hint="eastAsia" w:ascii="SimSun" w:hAnsi="SimSun" w:cs="SimSun"/>
                <w:color w:val="auto"/>
                <w:szCs w:val="21"/>
                <w:lang w:eastAsia="zh-CN"/>
              </w:rPr>
              <w:t>花生</w:t>
            </w:r>
            <w:r>
              <w:rPr>
                <w:rFonts w:hint="eastAsia" w:ascii="SimSun" w:hAnsi="SimSun" w:cs="SimSun"/>
                <w:color w:val="auto"/>
                <w:szCs w:val="21"/>
              </w:rPr>
              <w:t>生长情况</w:t>
            </w:r>
            <w:r>
              <w:rPr>
                <w:rFonts w:hint="eastAsia" w:ascii="SimSun" w:hAnsi="SimSun" w:cs="SimSu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SimSun" w:hAnsi="SimSun" w:cs="SimSun"/>
                <w:color w:val="auto"/>
                <w:szCs w:val="21"/>
                <w:lang w:val="en-US" w:eastAsia="zh-CN"/>
              </w:rPr>
              <w:t>观察小鱼</w:t>
            </w:r>
            <w:r>
              <w:rPr>
                <w:rFonts w:hint="eastAsia" w:ascii="SimSun" w:hAnsi="SimSun" w:cs="SimSun"/>
                <w:color w:val="auto"/>
                <w:szCs w:val="21"/>
              </w:rPr>
              <w:t>。</w:t>
            </w:r>
          </w:p>
          <w:p w14:paraId="43B49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SimSun" w:hAnsi="SimSun" w:cs="SimSun"/>
                <w:b w:val="0"/>
                <w:bCs/>
                <w:color w:val="auto"/>
                <w:szCs w:val="21"/>
              </w:rPr>
            </w:pPr>
            <w:r>
              <w:rPr>
                <w:rFonts w:hint="eastAsia" w:ascii="SimSun" w:hAnsi="SimSun" w:cs="SimSun"/>
                <w:b w:val="0"/>
                <w:bCs/>
                <w:color w:val="auto"/>
                <w:szCs w:val="21"/>
              </w:rPr>
              <w:t>指导要点：</w:t>
            </w:r>
          </w:p>
          <w:p w14:paraId="4AC424FF">
            <w:pPr>
              <w:spacing w:line="300" w:lineRule="exact"/>
              <w:rPr>
                <w:rFonts w:ascii="SimSun" w:hAnsi="SimSun" w:cs="SimSun"/>
                <w:b w:val="0"/>
                <w:bCs/>
                <w:color w:val="auto"/>
              </w:rPr>
            </w:pPr>
            <w:r>
              <w:rPr>
                <w:rFonts w:hint="eastAsia" w:ascii="SimSun" w:hAnsi="SimSun" w:cs="SimSun"/>
                <w:b w:val="0"/>
                <w:bCs/>
                <w:color w:val="auto"/>
                <w:lang w:val="en-US" w:eastAsia="zh-CN"/>
              </w:rPr>
              <w:t>陆老师：</w:t>
            </w:r>
            <w:r>
              <w:rPr>
                <w:rFonts w:hint="eastAsia" w:ascii="SimSun" w:hAnsi="SimSun" w:cs="SimSun"/>
                <w:b w:val="0"/>
                <w:bCs/>
                <w:color w:val="auto"/>
              </w:rPr>
              <w:t>1</w:t>
            </w:r>
            <w:r>
              <w:rPr>
                <w:rFonts w:ascii="SimSun" w:hAnsi="SimSun" w:cs="SimSun"/>
                <w:b w:val="0"/>
                <w:bCs/>
                <w:color w:val="auto"/>
              </w:rPr>
              <w:t>.</w:t>
            </w:r>
            <w:r>
              <w:rPr>
                <w:rFonts w:hint="eastAsia" w:ascii="SimSun" w:hAnsi="SimSun" w:cs="SimSun"/>
                <w:b w:val="0"/>
                <w:bCs/>
                <w:color w:val="auto"/>
              </w:rPr>
              <w:t>幼儿是否按</w:t>
            </w:r>
            <w:r>
              <w:rPr>
                <w:rFonts w:hint="eastAsia" w:ascii="SimSun" w:hAnsi="SimSun" w:cs="SimSun"/>
                <w:b w:val="0"/>
                <w:bCs/>
                <w:color w:val="auto"/>
                <w:lang w:val="en-US" w:eastAsia="zh-CN"/>
              </w:rPr>
              <w:t>计划进区</w:t>
            </w:r>
            <w:r>
              <w:rPr>
                <w:rFonts w:hint="eastAsia" w:ascii="SimSun" w:hAnsi="SimSun" w:cs="SimSun"/>
                <w:b w:val="0"/>
                <w:bCs/>
                <w:color w:val="auto"/>
              </w:rPr>
              <w:t>游戏</w:t>
            </w:r>
            <w:r>
              <w:rPr>
                <w:rFonts w:ascii="SimSun" w:hAnsi="SimSun" w:cs="SimSun"/>
                <w:b w:val="0"/>
                <w:bCs/>
                <w:color w:val="auto"/>
              </w:rPr>
              <w:t>。</w:t>
            </w:r>
            <w:r>
              <w:rPr>
                <w:rFonts w:hint="eastAsia" w:ascii="SimSun" w:hAnsi="SimSun" w:cs="SimSun"/>
                <w:b w:val="0"/>
                <w:bCs/>
                <w:color w:val="auto"/>
              </w:rPr>
              <w:t>2.幼儿在游戏中的</w:t>
            </w:r>
            <w:r>
              <w:rPr>
                <w:rFonts w:hint="eastAsia" w:ascii="SimSun" w:hAnsi="SimSun" w:cs="SimSun"/>
                <w:b w:val="0"/>
                <w:bCs/>
                <w:color w:val="auto"/>
                <w:lang w:eastAsia="zh-CN"/>
              </w:rPr>
              <w:t>专注度</w:t>
            </w:r>
            <w:r>
              <w:rPr>
                <w:rFonts w:hint="eastAsia" w:ascii="SimSun" w:hAnsi="SimSun" w:cs="SimSun"/>
                <w:b w:val="0"/>
                <w:bCs/>
                <w:color w:val="auto"/>
              </w:rPr>
              <w:t>。</w:t>
            </w:r>
          </w:p>
          <w:p w14:paraId="56D3D6DD">
            <w:pPr>
              <w:spacing w:line="300" w:lineRule="exact"/>
              <w:rPr>
                <w:rFonts w:ascii="SimSun" w:hAnsi="SimSun" w:cs="SimSun"/>
                <w:color w:val="auto"/>
                <w:szCs w:val="21"/>
                <w:highlight w:val="yellow"/>
              </w:rPr>
            </w:pPr>
            <w:r>
              <w:rPr>
                <w:rFonts w:hint="eastAsia" w:ascii="SimSun" w:hAnsi="SimSun" w:cs="SimSun"/>
                <w:b w:val="0"/>
                <w:bCs/>
                <w:color w:val="auto"/>
                <w:lang w:val="en-US" w:eastAsia="zh-CN"/>
              </w:rPr>
              <w:t>黄老师：</w:t>
            </w:r>
            <w:r>
              <w:rPr>
                <w:rFonts w:hint="eastAsia" w:ascii="SimSun" w:hAnsi="SimSun" w:cs="SimSun"/>
                <w:b w:val="0"/>
                <w:bCs/>
                <w:color w:val="auto"/>
              </w:rPr>
              <w:t>1.</w:t>
            </w:r>
            <w:r>
              <w:rPr>
                <w:rFonts w:hint="eastAsia" w:ascii="SimSun" w:hAnsi="SimSun" w:cs="SimSun"/>
                <w:color w:val="auto"/>
              </w:rPr>
              <w:t>关注一直更换游戏的幼儿。2.</w:t>
            </w:r>
            <w:r>
              <w:rPr>
                <w:rFonts w:hint="eastAsia" w:ascii="SimSun" w:hAnsi="SimSun" w:cs="SimSun"/>
                <w:color w:val="auto"/>
                <w:lang w:eastAsia="zh-CN"/>
              </w:rPr>
              <w:t>地面建构</w:t>
            </w:r>
            <w:r>
              <w:rPr>
                <w:rFonts w:hint="eastAsia" w:ascii="SimSun" w:hAnsi="SimSun" w:cs="SimSun"/>
                <w:color w:val="auto"/>
              </w:rPr>
              <w:t>的整理与游戏情况。</w:t>
            </w:r>
          </w:p>
          <w:p w14:paraId="166CD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SimSun" w:hAnsi="SimSun" w:cs="SimSun"/>
                <w:szCs w:val="21"/>
              </w:rPr>
            </w:pP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SimSun" w:hAnsi="SimSun" w:cs="SimSun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SimSun" w:hAnsi="SimSun" w:eastAsia="SimSun" w:cs="SimSu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SimSun" w:hAnsi="SimSun" w:cs="SimSu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玩沙区、轮胎山、独轮车、轮胎车、竹梯油桶、沾沾乐。</w:t>
            </w:r>
          </w:p>
          <w:p w14:paraId="67A93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spacing w:line="280" w:lineRule="exact"/>
              <w:rPr>
                <w:rFonts w:ascii="SimSun" w:hAnsi="SimSun" w:cs="SimSun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SimSun" w:hAnsi="SimSun" w:cs="SimSun"/>
                <w:bCs/>
                <w:szCs w:val="21"/>
              </w:rPr>
            </w:pPr>
            <w:r>
              <w:rPr>
                <w:rFonts w:hint="eastAsia" w:ascii="SimSun" w:hAnsi="SimSun" w:cs="SimSun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SimSun" w:hAnsi="SimSun" w:cs="SimSun"/>
                <w:bCs/>
                <w:szCs w:val="21"/>
              </w:rPr>
            </w:pPr>
            <w:r>
              <w:rPr>
                <w:rFonts w:hint="eastAsia" w:ascii="SimSun" w:hAnsi="SimSun" w:cs="SimSun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319E00D">
            <w:pPr>
              <w:spacing w:line="280" w:lineRule="exact"/>
              <w:rPr>
                <w:rFonts w:hint="eastAsia"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  <w:lang w:val="en-US" w:eastAsia="zh-CN"/>
              </w:rPr>
              <w:t>音乐：宝贝在哪里</w:t>
            </w:r>
            <w:r>
              <w:rPr>
                <w:rFonts w:hint="eastAsia" w:ascii="SimSun" w:hAnsi="SimSun" w:cs="SimSun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SimSun" w:hAnsi="SimSun" w:cs="SimSun"/>
                <w:color w:val="000000"/>
                <w:szCs w:val="21"/>
                <w:lang w:val="en-US" w:eastAsia="zh-CN"/>
              </w:rPr>
              <w:t xml:space="preserve">半日活动：家长会   </w:t>
            </w:r>
            <w:r>
              <w:rPr>
                <w:rFonts w:hint="eastAsia" w:ascii="SimSun" w:hAnsi="SimSun" w:cs="SimSun"/>
                <w:szCs w:val="21"/>
                <w:lang w:val="en-US" w:eastAsia="zh-CN"/>
              </w:rPr>
              <w:t>科学：小鼻子闻一闻</w:t>
            </w:r>
            <w:r>
              <w:rPr>
                <w:rFonts w:hint="eastAsia" w:ascii="SimSun" w:hAnsi="SimSun" w:cs="SimSu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SimSun" w:hAnsi="SimSun" w:cs="SimSun"/>
                <w:szCs w:val="21"/>
              </w:rPr>
              <w:t xml:space="preserve">        </w:t>
            </w:r>
          </w:p>
          <w:p w14:paraId="3C7D67C8">
            <w:pPr>
              <w:spacing w:line="280" w:lineRule="exact"/>
              <w:rPr>
                <w:rFonts w:hint="eastAsia" w:ascii="SimSun" w:hAnsi="SimSun" w:eastAsia="SimSun" w:cs="SimSun"/>
                <w:bCs/>
                <w:szCs w:val="21"/>
                <w:lang w:eastAsia="zh-CN"/>
              </w:rPr>
            </w:pPr>
            <w:r>
              <w:rPr>
                <w:rFonts w:hint="eastAsia" w:ascii="SimSun" w:hAnsi="SimSun" w:cs="SimSun"/>
                <w:szCs w:val="21"/>
                <w:lang w:val="en-US" w:eastAsia="zh-CN"/>
              </w:rPr>
              <w:t>语言：贪吃的变色龙</w:t>
            </w:r>
            <w:r>
              <w:rPr>
                <w:rFonts w:hint="eastAsia" w:ascii="SimSun" w:hAnsi="SimSun" w:cs="SimSun"/>
                <w:color w:val="000000"/>
                <w:szCs w:val="21"/>
                <w:lang w:val="en-US" w:eastAsia="zh-CN"/>
              </w:rPr>
              <w:t xml:space="preserve">    健康：不挑食</w:t>
            </w:r>
            <w:r>
              <w:rPr>
                <w:rFonts w:hint="eastAsia" w:ascii="SimSun" w:hAnsi="SimSun" w:cs="SimSun"/>
                <w:szCs w:val="21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SimSun" w:hAnsi="SimSun" w:cs="SimSun"/>
                <w:szCs w:val="21"/>
              </w:rPr>
              <w:t>每周一整理：</w:t>
            </w:r>
            <w:r>
              <w:rPr>
                <w:rFonts w:hint="eastAsia" w:ascii="SimSun" w:hAnsi="SimSun" w:cs="SimSun"/>
                <w:szCs w:val="21"/>
                <w:lang w:val="en-US" w:eastAsia="zh-CN"/>
              </w:rPr>
              <w:t>整理抽屉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SimSun" w:hAnsi="SimSun" w:eastAsia="SimSun" w:cs="SimSun"/>
                <w:kern w:val="0"/>
                <w:szCs w:val="21"/>
                <w:lang w:val="en-US" w:eastAsia="zh-CN"/>
              </w:rPr>
            </w:pPr>
            <w:r>
              <w:rPr>
                <w:rFonts w:hint="eastAsia" w:ascii="SimSun" w:hAnsi="SimSun" w:cs="SimSun"/>
                <w:kern w:val="0"/>
                <w:szCs w:val="21"/>
                <w:lang w:val="en-US" w:eastAsia="zh-CN"/>
              </w:rPr>
              <w:t>享科探：我的鼻子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悦生活：</w:t>
            </w:r>
            <w:r>
              <w:rPr>
                <w:rFonts w:hint="eastAsia" w:ascii="SimSun" w:hAnsi="SimSun" w:cs="SimSun"/>
                <w:kern w:val="0"/>
                <w:szCs w:val="21"/>
                <w:lang w:val="en-US" w:eastAsia="zh-CN"/>
              </w:rPr>
              <w:t>扣扣子、拉拉链</w:t>
            </w:r>
            <w:r>
              <w:rPr>
                <w:rFonts w:hint="eastAsia" w:ascii="SimSun" w:hAnsi="SimSun" w:cs="SimSun"/>
                <w:kern w:val="0"/>
                <w:szCs w:val="21"/>
              </w:rPr>
              <w:t xml:space="preserve">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乐运动：</w:t>
            </w:r>
            <w:r>
              <w:rPr>
                <w:rFonts w:hint="eastAsia" w:ascii="SimSun" w:hAnsi="SimSun" w:cs="SimSun"/>
                <w:kern w:val="0"/>
                <w:szCs w:val="21"/>
                <w:lang w:val="en-US" w:eastAsia="zh-CN"/>
              </w:rPr>
              <w:t>滑滑梯、拍皮球</w:t>
            </w:r>
            <w:r>
              <w:rPr>
                <w:rFonts w:hint="eastAsia" w:ascii="SimSun" w:hAnsi="SimSun" w:cs="SimSun"/>
                <w:kern w:val="0"/>
                <w:szCs w:val="21"/>
              </w:rPr>
              <w:t>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2.专用活动室：图书室：《</w:t>
            </w:r>
            <w:r>
              <w:rPr>
                <w:rFonts w:hint="eastAsia" w:ascii="SimSun" w:hAnsi="SimSun" w:cs="SimSun"/>
                <w:kern w:val="0"/>
                <w:szCs w:val="21"/>
                <w:lang w:val="en-US" w:eastAsia="zh-CN"/>
              </w:rPr>
              <w:t>鼻子变变变</w:t>
            </w:r>
            <w:r>
              <w:rPr>
                <w:rFonts w:hint="eastAsia" w:ascii="SimSun" w:hAnsi="SimSun" w:cs="SimSun"/>
                <w:kern w:val="0"/>
                <w:szCs w:val="21"/>
              </w:rPr>
              <w:t>》绘本阅读</w:t>
            </w:r>
          </w:p>
        </w:tc>
      </w:tr>
    </w:tbl>
    <w:p w14:paraId="1A8F5F32">
      <w:pPr>
        <w:wordWrap w:val="0"/>
        <w:spacing w:line="310" w:lineRule="exact"/>
        <w:ind w:right="210"/>
        <w:jc w:val="right"/>
        <w:rPr>
          <w:rFonts w:ascii="SimSun" w:hAnsi="SimSun"/>
          <w:u w:val="single"/>
        </w:rPr>
      </w:pPr>
      <w:r>
        <w:rPr>
          <w:rFonts w:hint="eastAsia" w:ascii="SimSun" w:hAnsi="SimSun"/>
        </w:rPr>
        <w:t>班级老师：</w:t>
      </w:r>
      <w:r>
        <w:rPr>
          <w:rFonts w:hint="eastAsia" w:ascii="SimSun" w:hAnsi="SimSun"/>
          <w:u w:val="single"/>
          <w:lang w:val="en-US" w:eastAsia="zh-CN"/>
        </w:rPr>
        <w:t xml:space="preserve">  陆玉峰、黄慧 </w:t>
      </w:r>
      <w:r>
        <w:rPr>
          <w:rFonts w:hint="eastAsia" w:ascii="SimSun" w:hAnsi="SimSun"/>
        </w:rPr>
        <w:t xml:space="preserve">  执笔：</w:t>
      </w:r>
      <w:r>
        <w:rPr>
          <w:rFonts w:hint="eastAsia" w:ascii="SimSun" w:hAnsi="SimSun"/>
          <w:u w:val="single"/>
        </w:rPr>
        <w:t xml:space="preserve"> </w:t>
      </w:r>
      <w:r>
        <w:rPr>
          <w:rFonts w:hint="eastAsia" w:ascii="SimSun" w:hAnsi="SimSun"/>
          <w:u w:val="single"/>
          <w:lang w:eastAsia="zh-CN"/>
        </w:rPr>
        <w:t>陆玉峰</w:t>
      </w:r>
      <w:r>
        <w:rPr>
          <w:rFonts w:hint="eastAsia" w:ascii="SimSun" w:hAnsi="SimSun"/>
          <w:u w:val="single"/>
        </w:rPr>
        <w:t xml:space="preserve"> </w:t>
      </w:r>
    </w:p>
    <w:p w14:paraId="625D465C">
      <w:pPr>
        <w:spacing w:line="310" w:lineRule="exact"/>
        <w:ind w:right="210"/>
        <w:jc w:val="both"/>
        <w:rPr>
          <w:rFonts w:ascii="SimSun" w:hAnsi="SimSun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KaiTi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KaiTi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429BD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578061C"/>
    <w:rsid w:val="05E221C8"/>
    <w:rsid w:val="06224324"/>
    <w:rsid w:val="064E4FF6"/>
    <w:rsid w:val="06D25D4A"/>
    <w:rsid w:val="08DD2784"/>
    <w:rsid w:val="093525C0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0F292F5A"/>
    <w:rsid w:val="1045133B"/>
    <w:rsid w:val="107A3433"/>
    <w:rsid w:val="10B54054"/>
    <w:rsid w:val="12536567"/>
    <w:rsid w:val="126006AE"/>
    <w:rsid w:val="13403475"/>
    <w:rsid w:val="138008DC"/>
    <w:rsid w:val="13D11138"/>
    <w:rsid w:val="13DF5603"/>
    <w:rsid w:val="13F76DF0"/>
    <w:rsid w:val="14B52807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0527B2"/>
    <w:rsid w:val="1C6074FD"/>
    <w:rsid w:val="1C6966F7"/>
    <w:rsid w:val="1C740DBB"/>
    <w:rsid w:val="1CB472DD"/>
    <w:rsid w:val="1CFF0381"/>
    <w:rsid w:val="1D0A7BB8"/>
    <w:rsid w:val="1D2944EF"/>
    <w:rsid w:val="1E54342B"/>
    <w:rsid w:val="1E731769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3432D4"/>
    <w:rsid w:val="254974E9"/>
    <w:rsid w:val="25B974E1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637406"/>
    <w:rsid w:val="2C946A15"/>
    <w:rsid w:val="2CD66DA0"/>
    <w:rsid w:val="2CEDA44A"/>
    <w:rsid w:val="2D4A5D8B"/>
    <w:rsid w:val="2D947006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4677222"/>
    <w:rsid w:val="353766C9"/>
    <w:rsid w:val="35747E4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7E4FE7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89645B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3E67F8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9F845A9"/>
    <w:rsid w:val="4A2D63C1"/>
    <w:rsid w:val="4A355BC4"/>
    <w:rsid w:val="4A394D65"/>
    <w:rsid w:val="4AC40AD3"/>
    <w:rsid w:val="4B796E72"/>
    <w:rsid w:val="4B864BF3"/>
    <w:rsid w:val="4BAE52DF"/>
    <w:rsid w:val="4C194E4E"/>
    <w:rsid w:val="4C401D9E"/>
    <w:rsid w:val="4C6F2CC0"/>
    <w:rsid w:val="4CE85B6B"/>
    <w:rsid w:val="4D8376EE"/>
    <w:rsid w:val="4D844549"/>
    <w:rsid w:val="4D8D177C"/>
    <w:rsid w:val="4DD11390"/>
    <w:rsid w:val="4DD454D1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68443A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5FA184D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434F97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DE863E7"/>
    <w:rsid w:val="5EAA7B88"/>
    <w:rsid w:val="5EB357EA"/>
    <w:rsid w:val="5EBD78BB"/>
    <w:rsid w:val="5EDF5CDB"/>
    <w:rsid w:val="5EEF9E61"/>
    <w:rsid w:val="5EF3152F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B45690"/>
    <w:rsid w:val="67E1286C"/>
    <w:rsid w:val="695248BF"/>
    <w:rsid w:val="6AF788A8"/>
    <w:rsid w:val="6AFF23F1"/>
    <w:rsid w:val="6B4E6A40"/>
    <w:rsid w:val="6B63CE1F"/>
    <w:rsid w:val="6B701EFC"/>
    <w:rsid w:val="6C571AC0"/>
    <w:rsid w:val="6C80763D"/>
    <w:rsid w:val="6C8F5BBB"/>
    <w:rsid w:val="6CED377B"/>
    <w:rsid w:val="6CED3A62"/>
    <w:rsid w:val="6D773C65"/>
    <w:rsid w:val="6D7A45BA"/>
    <w:rsid w:val="6DA44F6A"/>
    <w:rsid w:val="6DE45056"/>
    <w:rsid w:val="6E043E55"/>
    <w:rsid w:val="6E9A5805"/>
    <w:rsid w:val="6EE40C38"/>
    <w:rsid w:val="6F215C44"/>
    <w:rsid w:val="6F997ED1"/>
    <w:rsid w:val="6FFF5E5D"/>
    <w:rsid w:val="702560E3"/>
    <w:rsid w:val="70B414C3"/>
    <w:rsid w:val="719426FE"/>
    <w:rsid w:val="721A0A58"/>
    <w:rsid w:val="72435ED2"/>
    <w:rsid w:val="724C752A"/>
    <w:rsid w:val="72786355"/>
    <w:rsid w:val="72933FAE"/>
    <w:rsid w:val="72AFA455"/>
    <w:rsid w:val="73374382"/>
    <w:rsid w:val="734841FB"/>
    <w:rsid w:val="737BA358"/>
    <w:rsid w:val="742A7349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C0027C"/>
    <w:rsid w:val="78D930EC"/>
    <w:rsid w:val="79474F31"/>
    <w:rsid w:val="799E680F"/>
    <w:rsid w:val="7A8157E9"/>
    <w:rsid w:val="7AC07E04"/>
    <w:rsid w:val="7AE74904"/>
    <w:rsid w:val="7B7A2964"/>
    <w:rsid w:val="7BE3001E"/>
    <w:rsid w:val="7BFF8E48"/>
    <w:rsid w:val="7C857813"/>
    <w:rsid w:val="7CBD6589"/>
    <w:rsid w:val="7CC82109"/>
    <w:rsid w:val="7CFFB5EA"/>
    <w:rsid w:val="7D1C405F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17496E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SimSun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SimSun" w:hAnsi="SimSun" w:eastAsia="SimSun"/>
      <w:sz w:val="24"/>
    </w:rPr>
  </w:style>
  <w:style w:type="character" w:customStyle="1" w:styleId="22">
    <w:name w:val="ca-21"/>
    <w:qFormat/>
    <w:uiPriority w:val="99"/>
    <w:rPr>
      <w:rFonts w:ascii="SimSun" w:hAnsi="SimSun" w:eastAsia="SimSun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SimSun" w:hAnsi="SimSun" w:cs="SimSun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SimSun" w:hAnsi="SimSun" w:cs="SimSun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SimSun" w:hAnsi="SimSun" w:cs="SimSun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SimSun" w:hAnsi="SimSun" w:cs="SimSun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1104</Words>
  <Characters>1125</Characters>
  <Lines>12</Lines>
  <Paragraphs>3</Paragraphs>
  <TotalTime>0</TotalTime>
  <ScaleCrop>false</ScaleCrop>
  <LinksUpToDate>false</LinksUpToDate>
  <CharactersWithSpaces>1181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2023-05-04T15:58:00Z</dcterms:created>
  <dc:creator>雨林木风</dc:creator>
  <cp:lastModifiedBy>玉宝宝</cp:lastModifiedBy>
  <cp:lastPrinted>2024-11-08T16:28:00Z</cp:lastPrinted>
  <dcterms:modified xsi:type="dcterms:W3CDTF">2024-12-08T23:42:56Z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7892FA4F547574D4292D3C67F54F2042_43</vt:lpwstr>
  </property>
</Properties>
</file>