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057F948A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CB180E">
        <w:rPr>
          <w:rFonts w:ascii="楷体" w:eastAsia="楷体" w:hAnsi="楷体" w:hint="eastAsia"/>
          <w:sz w:val="24"/>
        </w:rPr>
        <w:t>1</w:t>
      </w:r>
      <w:r w:rsidR="00220A73">
        <w:rPr>
          <w:rFonts w:ascii="楷体" w:eastAsia="楷体" w:hAnsi="楷体" w:hint="eastAsia"/>
          <w:sz w:val="24"/>
        </w:rPr>
        <w:t>2.</w:t>
      </w:r>
      <w:r w:rsidR="005327C3">
        <w:rPr>
          <w:rFonts w:ascii="楷体" w:eastAsia="楷体" w:hAnsi="楷体" w:hint="eastAsia"/>
          <w:sz w:val="24"/>
        </w:rPr>
        <w:t>9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7E09775F" w14:textId="79E06C25" w:rsidR="00CA4C6B" w:rsidRDefault="00666BEC" w:rsidP="00CA4C6B">
      <w:pPr>
        <w:spacing w:line="276" w:lineRule="auto"/>
        <w:ind w:firstLineChars="200" w:firstLine="420"/>
        <w:rPr>
          <w:rFonts w:ascii="宋体" w:hAnsi="宋体" w:cs="Calibri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能够自主入园进入班级，孩子们进入班级后能够自主签到、放水杯和进行区域计划</w:t>
      </w:r>
      <w:r w:rsidR="00AA5A00">
        <w:rPr>
          <w:rFonts w:ascii="宋体" w:hAnsi="宋体" w:cs="Calibri" w:hint="eastAsia"/>
          <w:shd w:val="clear" w:color="auto" w:fill="FFFFFF"/>
        </w:rPr>
        <w:t>。</w:t>
      </w:r>
      <w:r w:rsidR="005327C3">
        <w:rPr>
          <w:rFonts w:ascii="宋体" w:hAnsi="宋体" w:cs="Calibri" w:hint="eastAsia"/>
          <w:shd w:val="clear" w:color="auto" w:fill="FFFFFF"/>
        </w:rPr>
        <w:t>孩子们都能够自主将被子拎进教室，非常棒哦！</w:t>
      </w:r>
    </w:p>
    <w:p w14:paraId="241C11CB" w14:textId="254150C9" w:rsidR="005327C3" w:rsidRDefault="005327C3" w:rsidP="005327C3">
      <w:pPr>
        <w:spacing w:line="276" w:lineRule="auto"/>
        <w:ind w:firstLineChars="600" w:firstLine="126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noProof/>
          <w:shd w:val="clear" w:color="auto" w:fill="FFFFFF"/>
        </w:rPr>
        <w:drawing>
          <wp:inline distT="0" distB="0" distL="0" distR="0" wp14:anchorId="27AA040D" wp14:editId="31A1B6D4">
            <wp:extent cx="1736090" cy="1302161"/>
            <wp:effectExtent l="0" t="0" r="0" b="0"/>
            <wp:docPr id="4011761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76122" name="图片 4011761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66" cy="131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Calibri" w:hint="eastAsia"/>
          <w:shd w:val="clear" w:color="auto" w:fill="FFFFFF"/>
        </w:rPr>
        <w:t xml:space="preserve">           </w:t>
      </w:r>
      <w:r>
        <w:rPr>
          <w:rFonts w:ascii="宋体" w:hAnsi="宋体" w:cs="Calibri" w:hint="eastAsia"/>
          <w:noProof/>
          <w:shd w:val="clear" w:color="auto" w:fill="FFFFFF"/>
        </w:rPr>
        <w:drawing>
          <wp:inline distT="0" distB="0" distL="0" distR="0" wp14:anchorId="3AE1494B" wp14:editId="0AE94250">
            <wp:extent cx="1729740" cy="1297398"/>
            <wp:effectExtent l="0" t="0" r="3810" b="0"/>
            <wp:docPr id="7075275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527580" name="图片 70752758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061" cy="130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1CA8C" w14:textId="77777777" w:rsidR="00973C95" w:rsidRDefault="00973C95" w:rsidP="00CD3013">
      <w:pPr>
        <w:widowControl/>
        <w:spacing w:line="276" w:lineRule="auto"/>
        <w:rPr>
          <w:rFonts w:ascii="宋体" w:hAnsi="宋体"/>
          <w:b/>
          <w:bCs/>
        </w:rPr>
      </w:pPr>
    </w:p>
    <w:p w14:paraId="13E1B2EC" w14:textId="6775ACC4" w:rsidR="00CD2998" w:rsidRDefault="00CD2998" w:rsidP="00CD3013">
      <w:pPr>
        <w:widowControl/>
        <w:spacing w:line="276" w:lineRule="auto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区域游戏篇</w:t>
      </w:r>
      <w:r w:rsidR="00803A3A">
        <w:rPr>
          <w:rFonts w:ascii="宋体" w:hAnsi="宋体" w:hint="eastAsia"/>
          <w:b/>
          <w:bCs/>
        </w:rPr>
        <w:t>：</w:t>
      </w:r>
    </w:p>
    <w:p w14:paraId="3D97A266" w14:textId="1CB777CC" w:rsidR="00CD2998" w:rsidRDefault="00C356CE" w:rsidP="00CD3013">
      <w:pPr>
        <w:widowControl/>
        <w:spacing w:line="276" w:lineRule="auto"/>
        <w:ind w:firstLine="420"/>
        <w:rPr>
          <w:rFonts w:ascii="宋体" w:hAnsi="宋体" w:hint="eastAsia"/>
        </w:rPr>
      </w:pPr>
      <w:r>
        <w:rPr>
          <w:rFonts w:ascii="宋体" w:hAnsi="宋体" w:hint="eastAsia"/>
        </w:rPr>
        <w:t>本周区域活动</w:t>
      </w:r>
      <w:r w:rsidR="00D0735F">
        <w:rPr>
          <w:rFonts w:ascii="宋体" w:hAnsi="宋体" w:hint="eastAsia"/>
        </w:rPr>
        <w:t>孩子们能够按照自主选择的区域进行游戏。</w:t>
      </w:r>
      <w:r>
        <w:rPr>
          <w:rFonts w:ascii="宋体" w:hAnsi="宋体" w:hint="eastAsia"/>
        </w:rPr>
        <w:t>孩子们</w:t>
      </w:r>
      <w:r w:rsidR="00D0735F">
        <w:rPr>
          <w:rFonts w:ascii="宋体" w:hAnsi="宋体" w:hint="eastAsia"/>
        </w:rPr>
        <w:t xml:space="preserve">能够自主探索新投放的游戏材料，并在游戏分享中介绍讲解自己的游戏经验，非常棒呢！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D2998" w14:paraId="09470CF8" w14:textId="77777777" w:rsidTr="00D0735F">
        <w:trPr>
          <w:trHeight w:val="1795"/>
        </w:trPr>
        <w:tc>
          <w:tcPr>
            <w:tcW w:w="3096" w:type="dxa"/>
          </w:tcPr>
          <w:p w14:paraId="6F2EEC26" w14:textId="1BE27BC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0C4B75E7" wp14:editId="0D5181B2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19685</wp:posOffset>
                  </wp:positionV>
                  <wp:extent cx="1508168" cy="1131126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6265FFE" w14:textId="5AB2C041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8896" behindDoc="0" locked="0" layoutInCell="1" allowOverlap="1" wp14:anchorId="0FCE7DD8" wp14:editId="485F5BCC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4445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3D8C95" w14:textId="6C3EFC3B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0944" behindDoc="0" locked="0" layoutInCell="1" allowOverlap="1" wp14:anchorId="43F365D0" wp14:editId="17162A3E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12065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4C77E0ED" w14:textId="77777777" w:rsidTr="00CD2998">
        <w:tc>
          <w:tcPr>
            <w:tcW w:w="3096" w:type="dxa"/>
          </w:tcPr>
          <w:p w14:paraId="05C93B99" w14:textId="176E0125" w:rsidR="00CD2998" w:rsidRDefault="005327C3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2992" behindDoc="0" locked="0" layoutInCell="1" allowOverlap="1" wp14:anchorId="491ACFDF" wp14:editId="699BBFB3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229870</wp:posOffset>
                  </wp:positionV>
                  <wp:extent cx="1507490" cy="1130300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49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2998">
              <w:rPr>
                <w:rFonts w:ascii="宋体" w:hAnsi="宋体" w:hint="eastAsia"/>
              </w:rPr>
              <w:t>阅读区：</w:t>
            </w:r>
            <w:r w:rsidR="00220A73">
              <w:rPr>
                <w:rFonts w:ascii="宋体" w:hAnsi="宋体" w:hint="eastAsia"/>
              </w:rPr>
              <w:t>皮影戏表演</w:t>
            </w:r>
            <w:r w:rsidR="00374A31">
              <w:rPr>
                <w:rFonts w:ascii="宋体" w:hAnsi="宋体" w:hint="eastAsia"/>
              </w:rPr>
              <w:t>、绘本阅读</w:t>
            </w:r>
          </w:p>
        </w:tc>
        <w:tc>
          <w:tcPr>
            <w:tcW w:w="3096" w:type="dxa"/>
          </w:tcPr>
          <w:p w14:paraId="14000439" w14:textId="45060E3E" w:rsidR="00CD2998" w:rsidRDefault="00130C5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9136" behindDoc="0" locked="0" layoutInCell="1" allowOverlap="1" wp14:anchorId="3D3F8077" wp14:editId="71BFE406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222250</wp:posOffset>
                  </wp:positionV>
                  <wp:extent cx="1508168" cy="1131126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2998">
              <w:rPr>
                <w:rFonts w:ascii="宋体" w:hAnsi="宋体" w:hint="eastAsia"/>
              </w:rPr>
              <w:t>益智区：</w:t>
            </w:r>
            <w:r w:rsidR="00220A73">
              <w:rPr>
                <w:rFonts w:ascii="宋体" w:hAnsi="宋体" w:hint="eastAsia"/>
              </w:rPr>
              <w:t>电影院找座</w:t>
            </w:r>
            <w:r w:rsidR="00374A31">
              <w:rPr>
                <w:rFonts w:ascii="宋体" w:hAnsi="宋体" w:hint="eastAsia"/>
              </w:rPr>
              <w:t>、雪花棋</w:t>
            </w:r>
          </w:p>
        </w:tc>
        <w:tc>
          <w:tcPr>
            <w:tcW w:w="3096" w:type="dxa"/>
          </w:tcPr>
          <w:p w14:paraId="5FAEB58E" w14:textId="4DDE8504" w:rsidR="00CD2998" w:rsidRDefault="008A5C7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科探区：</w:t>
            </w:r>
            <w:r w:rsidR="005327C3">
              <w:rPr>
                <w:rFonts w:ascii="宋体" w:hAnsi="宋体" w:hint="eastAsia"/>
              </w:rPr>
              <w:t>纸桥</w:t>
            </w:r>
          </w:p>
        </w:tc>
      </w:tr>
      <w:tr w:rsidR="00CD2998" w14:paraId="01DD314F" w14:textId="77777777" w:rsidTr="00D0735F">
        <w:trPr>
          <w:trHeight w:val="1754"/>
        </w:trPr>
        <w:tc>
          <w:tcPr>
            <w:tcW w:w="3096" w:type="dxa"/>
          </w:tcPr>
          <w:p w14:paraId="2DFCC3DC" w14:textId="350EE4D8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54F287A4" w14:textId="1CF62BE5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774A8BAC" w14:textId="616839F6" w:rsidR="00CD2998" w:rsidRDefault="008A5C7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2496" behindDoc="0" locked="0" layoutInCell="1" allowOverlap="1" wp14:anchorId="452376D6" wp14:editId="46D197F8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2540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36DDF785" w14:textId="77777777" w:rsidTr="00CD2998">
        <w:tc>
          <w:tcPr>
            <w:tcW w:w="3096" w:type="dxa"/>
          </w:tcPr>
          <w:p w14:paraId="1DB965DD" w14:textId="5167C3FC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万能工匠：</w:t>
            </w:r>
            <w:r w:rsidR="00367781">
              <w:rPr>
                <w:rFonts w:ascii="宋体" w:hAnsi="宋体" w:hint="eastAsia"/>
              </w:rPr>
              <w:t>秋千</w:t>
            </w:r>
          </w:p>
        </w:tc>
        <w:tc>
          <w:tcPr>
            <w:tcW w:w="3096" w:type="dxa"/>
          </w:tcPr>
          <w:p w14:paraId="6C8591AC" w14:textId="44B555D1" w:rsidR="00CD2998" w:rsidRDefault="00CB180E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美工区：</w:t>
            </w:r>
            <w:r w:rsidR="00367781">
              <w:rPr>
                <w:rFonts w:ascii="宋体" w:hAnsi="宋体" w:hint="eastAsia"/>
              </w:rPr>
              <w:t>冬天的动物</w:t>
            </w:r>
          </w:p>
        </w:tc>
        <w:tc>
          <w:tcPr>
            <w:tcW w:w="3096" w:type="dxa"/>
          </w:tcPr>
          <w:p w14:paraId="5B3261C7" w14:textId="57735560" w:rsidR="00CD2998" w:rsidRDefault="008A5C7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地面建构：</w:t>
            </w:r>
            <w:r w:rsidR="005327C3">
              <w:rPr>
                <w:rFonts w:ascii="宋体" w:hAnsi="宋体" w:hint="eastAsia"/>
              </w:rPr>
              <w:t>城堡</w:t>
            </w:r>
          </w:p>
        </w:tc>
      </w:tr>
      <w:tr w:rsidR="00AA5A00" w14:paraId="15B171C0" w14:textId="77777777" w:rsidTr="00AA5A00">
        <w:trPr>
          <w:trHeight w:val="1810"/>
        </w:trPr>
        <w:tc>
          <w:tcPr>
            <w:tcW w:w="3096" w:type="dxa"/>
          </w:tcPr>
          <w:p w14:paraId="2E3D926D" w14:textId="78892ABD" w:rsidR="00AA5A00" w:rsidRDefault="00AA5A00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4544" behindDoc="0" locked="0" layoutInCell="1" allowOverlap="1" wp14:anchorId="41398E92" wp14:editId="596D07D0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34290</wp:posOffset>
                  </wp:positionV>
                  <wp:extent cx="1508168" cy="1131126"/>
                  <wp:effectExtent l="0" t="0" r="0" b="0"/>
                  <wp:wrapNone/>
                  <wp:docPr id="210026957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269577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B2736BE" w14:textId="7C81B33F" w:rsidR="00AA5A00" w:rsidRDefault="00220A73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6592" behindDoc="0" locked="0" layoutInCell="1" allowOverlap="1" wp14:anchorId="16C67C96" wp14:editId="34FC9857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19050</wp:posOffset>
                  </wp:positionV>
                  <wp:extent cx="1508168" cy="1131126"/>
                  <wp:effectExtent l="0" t="0" r="0" b="0"/>
                  <wp:wrapNone/>
                  <wp:docPr id="2860320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032018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A6BD403" w14:textId="24615AA9" w:rsidR="00AA5A00" w:rsidRDefault="005327C3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9904" behindDoc="0" locked="0" layoutInCell="1" allowOverlap="1" wp14:anchorId="45DFCE4D" wp14:editId="3454D1AD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19050</wp:posOffset>
                  </wp:positionV>
                  <wp:extent cx="1508168" cy="1131126"/>
                  <wp:effectExtent l="0" t="0" r="0" b="0"/>
                  <wp:wrapNone/>
                  <wp:docPr id="20296790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679020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5A00" w14:paraId="240D47BB" w14:textId="77777777" w:rsidTr="00CD2998">
        <w:tc>
          <w:tcPr>
            <w:tcW w:w="3096" w:type="dxa"/>
          </w:tcPr>
          <w:p w14:paraId="77AAB43B" w14:textId="1BD3B5D9" w:rsidR="00AA5A00" w:rsidRDefault="008206B5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走廊科探：玩转平衡</w:t>
            </w:r>
          </w:p>
        </w:tc>
        <w:tc>
          <w:tcPr>
            <w:tcW w:w="3096" w:type="dxa"/>
          </w:tcPr>
          <w:p w14:paraId="6AD12A8D" w14:textId="5657B202" w:rsidR="00AA5A00" w:rsidRDefault="00220A73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桌面建构：</w:t>
            </w:r>
            <w:r w:rsidR="005327C3">
              <w:rPr>
                <w:rFonts w:ascii="宋体" w:hAnsi="宋体" w:hint="eastAsia"/>
              </w:rPr>
              <w:t>乐高积木</w:t>
            </w:r>
          </w:p>
        </w:tc>
        <w:tc>
          <w:tcPr>
            <w:tcW w:w="3096" w:type="dxa"/>
          </w:tcPr>
          <w:p w14:paraId="755A4B72" w14:textId="4C748969" w:rsidR="00AA5A00" w:rsidRDefault="005327C3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生活区：练习筷子</w:t>
            </w:r>
          </w:p>
        </w:tc>
      </w:tr>
    </w:tbl>
    <w:p w14:paraId="74EA8821" w14:textId="77777777" w:rsidR="00973C95" w:rsidRDefault="00973C95" w:rsidP="00220A73">
      <w:pPr>
        <w:spacing w:line="400" w:lineRule="exact"/>
        <w:jc w:val="left"/>
        <w:rPr>
          <w:rFonts w:ascii="宋体" w:hAnsi="宋体"/>
          <w:b/>
          <w:bCs/>
          <w:szCs w:val="21"/>
        </w:rPr>
      </w:pPr>
    </w:p>
    <w:p w14:paraId="55106244" w14:textId="3074338D" w:rsidR="00220A73" w:rsidRDefault="00220A73" w:rsidP="00220A73">
      <w:pPr>
        <w:spacing w:line="400" w:lineRule="exact"/>
        <w:jc w:val="left"/>
        <w:rPr>
          <w:rFonts w:ascii="宋体" w:hAnsi="宋体" w:hint="eastAsia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户外活动篇：</w:t>
      </w:r>
    </w:p>
    <w:p w14:paraId="06BB6230" w14:textId="407CA74C" w:rsidR="00220A73" w:rsidRDefault="00220A73" w:rsidP="00220A73">
      <w:pPr>
        <w:spacing w:line="400" w:lineRule="exact"/>
        <w:ind w:firstLineChars="200" w:firstLine="420"/>
        <w:jc w:val="left"/>
        <w:rPr>
          <w:rFonts w:ascii="宋体" w:hAnsi="宋体" w:hint="eastAsia"/>
          <w:szCs w:val="21"/>
        </w:rPr>
      </w:pPr>
      <w:r w:rsidRPr="00220A73">
        <w:rPr>
          <w:rFonts w:ascii="宋体" w:hAnsi="宋体" w:hint="eastAsia"/>
          <w:szCs w:val="21"/>
        </w:rPr>
        <w:t>今天户外我们进行了混班游戏，孩子们</w:t>
      </w:r>
      <w:r w:rsidR="005327C3">
        <w:rPr>
          <w:rFonts w:ascii="宋体" w:hAnsi="宋体" w:hint="eastAsia"/>
          <w:szCs w:val="21"/>
        </w:rPr>
        <w:t>在大风车滑滑梯</w:t>
      </w:r>
      <w:r w:rsidRPr="00220A73">
        <w:rPr>
          <w:rFonts w:ascii="宋体" w:hAnsi="宋体" w:hint="eastAsia"/>
          <w:szCs w:val="21"/>
        </w:rPr>
        <w:t>进行游戏，孩子们能在提醒下休息喝水。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220A73" w14:paraId="2842707A" w14:textId="77777777" w:rsidTr="00991F67">
        <w:trPr>
          <w:trHeight w:val="1858"/>
        </w:trPr>
        <w:tc>
          <w:tcPr>
            <w:tcW w:w="3096" w:type="dxa"/>
          </w:tcPr>
          <w:p w14:paraId="192B64E1" w14:textId="6348C5AB" w:rsidR="00220A73" w:rsidRDefault="00220A73" w:rsidP="005904FC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888640" behindDoc="0" locked="0" layoutInCell="1" allowOverlap="1" wp14:anchorId="0D2C3125" wp14:editId="5DF8FED3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19050</wp:posOffset>
                  </wp:positionV>
                  <wp:extent cx="1508168" cy="1131126"/>
                  <wp:effectExtent l="0" t="0" r="0" b="0"/>
                  <wp:wrapNone/>
                  <wp:docPr id="4751656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165614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0C9B972" w14:textId="77777777" w:rsidR="00220A73" w:rsidRDefault="00220A73" w:rsidP="005904FC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9664" behindDoc="0" locked="0" layoutInCell="1" allowOverlap="1" wp14:anchorId="30118372" wp14:editId="79E19408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3810</wp:posOffset>
                  </wp:positionV>
                  <wp:extent cx="1508168" cy="1131126"/>
                  <wp:effectExtent l="0" t="0" r="0" b="0"/>
                  <wp:wrapNone/>
                  <wp:docPr id="8688299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829922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5DC1C9C" w14:textId="77777777" w:rsidR="00220A73" w:rsidRDefault="00220A73" w:rsidP="005904FC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0688" behindDoc="0" locked="0" layoutInCell="1" allowOverlap="1" wp14:anchorId="4C8B9871" wp14:editId="6100E1C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11430</wp:posOffset>
                  </wp:positionV>
                  <wp:extent cx="1508168" cy="1131126"/>
                  <wp:effectExtent l="0" t="0" r="0" b="0"/>
                  <wp:wrapNone/>
                  <wp:docPr id="21171949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194973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0A73" w14:paraId="70D4D401" w14:textId="77777777" w:rsidTr="00991F67">
        <w:trPr>
          <w:trHeight w:val="1970"/>
        </w:trPr>
        <w:tc>
          <w:tcPr>
            <w:tcW w:w="3096" w:type="dxa"/>
          </w:tcPr>
          <w:p w14:paraId="7347D2D6" w14:textId="79D42CF9" w:rsidR="00220A73" w:rsidRDefault="00991F67" w:rsidP="005904FC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1712" behindDoc="0" locked="0" layoutInCell="1" allowOverlap="1" wp14:anchorId="2A3718E8" wp14:editId="3A40BF8A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60325</wp:posOffset>
                  </wp:positionV>
                  <wp:extent cx="1507489" cy="1130617"/>
                  <wp:effectExtent l="0" t="0" r="0" b="0"/>
                  <wp:wrapNone/>
                  <wp:docPr id="567718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71830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489" cy="1130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5704F96" w14:textId="3F120B0F" w:rsidR="00220A73" w:rsidRDefault="00991F67" w:rsidP="005904FC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5808" behindDoc="0" locked="0" layoutInCell="1" allowOverlap="1" wp14:anchorId="323F1AD7" wp14:editId="28FE2E3E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67945</wp:posOffset>
                  </wp:positionV>
                  <wp:extent cx="1508168" cy="1131126"/>
                  <wp:effectExtent l="0" t="0" r="0" b="0"/>
                  <wp:wrapNone/>
                  <wp:docPr id="16936654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665484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0A9E576" w14:textId="77777777" w:rsidR="00220A73" w:rsidRDefault="00220A73" w:rsidP="005904FC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3760" behindDoc="0" locked="0" layoutInCell="1" allowOverlap="1" wp14:anchorId="41AFCFC7" wp14:editId="0D8E5922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83185</wp:posOffset>
                  </wp:positionV>
                  <wp:extent cx="1508168" cy="1131126"/>
                  <wp:effectExtent l="0" t="0" r="0" b="0"/>
                  <wp:wrapNone/>
                  <wp:docPr id="8102753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275303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231FCA9" w14:textId="77777777" w:rsidR="00973C95" w:rsidRDefault="00973C95" w:rsidP="00220A73">
      <w:pPr>
        <w:spacing w:line="400" w:lineRule="exact"/>
        <w:jc w:val="left"/>
        <w:rPr>
          <w:rFonts w:ascii="宋体" w:hAnsi="宋体"/>
          <w:b/>
          <w:bCs/>
          <w:sz w:val="24"/>
        </w:rPr>
      </w:pPr>
    </w:p>
    <w:p w14:paraId="39061CAB" w14:textId="64754702" w:rsidR="00A43FA0" w:rsidRPr="005327C3" w:rsidRDefault="00A43FA0" w:rsidP="00220A73">
      <w:pPr>
        <w:spacing w:line="400" w:lineRule="exact"/>
        <w:jc w:val="left"/>
        <w:rPr>
          <w:rFonts w:ascii="宋体" w:hAnsi="宋体" w:hint="eastAsia"/>
          <w:b/>
          <w:bCs/>
          <w:sz w:val="24"/>
        </w:rPr>
      </w:pPr>
      <w:r w:rsidRPr="005327C3">
        <w:rPr>
          <w:rFonts w:ascii="宋体" w:hAnsi="宋体" w:hint="eastAsia"/>
          <w:b/>
          <w:bCs/>
          <w:sz w:val="24"/>
        </w:rPr>
        <w:t>集体活动篇：</w:t>
      </w:r>
      <w:r w:rsidR="005327C3" w:rsidRPr="005327C3">
        <w:rPr>
          <w:rFonts w:ascii="宋体" w:hAnsi="宋体" w:hint="eastAsia"/>
          <w:b/>
          <w:bCs/>
          <w:sz w:val="24"/>
        </w:rPr>
        <w:t>音乐</w:t>
      </w:r>
      <w:r w:rsidRPr="005327C3">
        <w:rPr>
          <w:rFonts w:ascii="宋体" w:hAnsi="宋体" w:hint="eastAsia"/>
          <w:b/>
          <w:bCs/>
          <w:sz w:val="24"/>
        </w:rPr>
        <w:t>《</w:t>
      </w:r>
      <w:r w:rsidR="005327C3">
        <w:rPr>
          <w:rFonts w:ascii="宋体" w:hAnsi="宋体" w:hint="eastAsia"/>
          <w:b/>
          <w:bCs/>
          <w:sz w:val="24"/>
        </w:rPr>
        <w:t>动物猜谜歌</w:t>
      </w:r>
      <w:r w:rsidRPr="005327C3">
        <w:rPr>
          <w:rFonts w:ascii="宋体" w:hAnsi="宋体" w:hint="eastAsia"/>
          <w:b/>
          <w:bCs/>
          <w:sz w:val="24"/>
        </w:rPr>
        <w:t>》</w:t>
      </w:r>
    </w:p>
    <w:p w14:paraId="507B9C69" w14:textId="6291D250" w:rsidR="00220A73" w:rsidRDefault="005327C3" w:rsidP="00220A73">
      <w:pPr>
        <w:pStyle w:val="reader-word-layerreader-word-s1-3"/>
        <w:shd w:val="clear" w:color="auto" w:fill="FFFFFF"/>
        <w:spacing w:before="0" w:beforeAutospacing="0" w:after="0" w:afterAutospacing="0" w:line="400" w:lineRule="exact"/>
        <w:ind w:firstLineChars="200" w:firstLine="480"/>
        <w:rPr>
          <w:rFonts w:hint="eastAsia"/>
          <w:szCs w:val="21"/>
        </w:rPr>
      </w:pPr>
      <w:r w:rsidRPr="005327C3">
        <w:rPr>
          <w:rFonts w:hint="eastAsia"/>
        </w:rPr>
        <w:t>这是一节用有趣的游戏形式开展的歌唱活动。音乐《动物猜谜歌》歌词生动有趣，节奏欢快活泼，通过动物的外型特征来做谜面，并在统一的节奏型下有节奏的说唱谜面，歌曲充满了诙谐幽默。整个活动以猜谜语、唱谜语、创编谜语的游戏方式来贯穿教学，主要让幼儿感受猜谜歌的趣味性，提高幼儿的参与性，并能够按节奏创编谜语歌曲。</w:t>
      </w:r>
      <w:r w:rsidR="00A43FA0"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程梓轩、季千予、王兴诚、董奂廷、</w:t>
      </w:r>
      <w:r w:rsidR="00623F30">
        <w:rPr>
          <w:rFonts w:asciiTheme="majorEastAsia" w:eastAsiaTheme="majorEastAsia" w:hAnsiTheme="majorEastAsia" w:hint="eastAsia"/>
          <w:b/>
          <w:bCs/>
          <w:szCs w:val="21"/>
          <w:u w:val="single"/>
        </w:rPr>
        <w:t>粱礼煊、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陆俊阳</w:t>
      </w:r>
      <w:r w:rsidR="00220A73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、孙明祺</w:t>
      </w:r>
      <w:r w:rsidR="00A43FA0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、邢锦、肖茗皓、何安瑾、</w:t>
      </w:r>
      <w:r w:rsidR="00CA4C6B">
        <w:rPr>
          <w:rFonts w:asciiTheme="majorEastAsia" w:eastAsiaTheme="majorEastAsia" w:hAnsiTheme="majorEastAsia" w:hint="eastAsia"/>
          <w:b/>
          <w:bCs/>
          <w:szCs w:val="21"/>
          <w:u w:val="single"/>
        </w:rPr>
        <w:t>衣佳欢、吴颀、</w:t>
      </w:r>
      <w:r w:rsidR="00A43FA0">
        <w:rPr>
          <w:rFonts w:asciiTheme="majorEastAsia" w:eastAsiaTheme="majorEastAsia" w:hAnsiTheme="majorEastAsia" w:hint="eastAsia"/>
          <w:b/>
          <w:bCs/>
          <w:szCs w:val="21"/>
          <w:u w:val="single"/>
        </w:rPr>
        <w:t>陈语垚、</w:t>
      </w:r>
      <w:r w:rsidR="00A43FA0">
        <w:rPr>
          <w:rFonts w:asciiTheme="majorEastAsia" w:eastAsiaTheme="majorEastAsia" w:hAnsiTheme="majorEastAsia"/>
          <w:b/>
          <w:bCs/>
          <w:szCs w:val="21"/>
          <w:u w:val="single"/>
        </w:rPr>
        <w:t>蔡铭泽</w:t>
      </w:r>
      <w:r w:rsidR="00A43FA0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蔡铭豪、</w:t>
      </w:r>
      <w:r w:rsidR="007F7EFB"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</w:t>
      </w:r>
      <w:r w:rsidR="00623F30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37334B">
        <w:rPr>
          <w:rFonts w:asciiTheme="majorEastAsia" w:eastAsiaTheme="majorEastAsia" w:hAnsiTheme="majorEastAsia" w:hint="eastAsia"/>
          <w:b/>
          <w:bCs/>
          <w:szCs w:val="21"/>
          <w:u w:val="single"/>
        </w:rPr>
        <w:t>黄铭宇</w:t>
      </w:r>
      <w:r w:rsidR="00374A31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、夏我杺、靳一哲、徐菲梵、李若伊、张雨歆、龚奕欣</w:t>
      </w:r>
      <w:r w:rsidR="00A43FA0" w:rsidRPr="00042858">
        <w:rPr>
          <w:rFonts w:asciiTheme="majorEastAsia" w:eastAsiaTheme="majorEastAsia" w:hAnsiTheme="majorEastAsia" w:hint="eastAsia"/>
          <w:szCs w:val="21"/>
        </w:rPr>
        <w:t>小朋友</w:t>
      </w:r>
      <w:r w:rsidR="008206B5">
        <w:rPr>
          <w:szCs w:val="21"/>
        </w:rPr>
        <w:t>能</w:t>
      </w:r>
      <w:r w:rsidRPr="005327C3">
        <w:rPr>
          <w:rFonts w:hint="eastAsia"/>
        </w:rPr>
        <w:t>有节奏地念象声词，学习用接唱和对唱的方式演唱歌曲</w:t>
      </w:r>
      <w:r w:rsidR="00AA5A00">
        <w:rPr>
          <w:rFonts w:ascii="Tahoma" w:hAnsi="Tahoma" w:cs="Tahoma" w:hint="eastAsia"/>
          <w:color w:val="222222"/>
        </w:rPr>
        <w:t>；</w:t>
      </w:r>
      <w:r w:rsidR="00AA5A00">
        <w:rPr>
          <w:rFonts w:asciiTheme="majorEastAsia" w:eastAsiaTheme="majorEastAsia" w:hAnsiTheme="majorEastAsia" w:hint="eastAsia"/>
          <w:b/>
          <w:bCs/>
          <w:szCs w:val="21"/>
          <w:u w:val="single"/>
        </w:rPr>
        <w:t>夏我杺、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肖茗皓</w:t>
      </w:r>
      <w:r w:rsidR="00E132EF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E132EF">
        <w:rPr>
          <w:rFonts w:asciiTheme="majorEastAsia" w:eastAsiaTheme="majorEastAsia" w:hAnsiTheme="majorEastAsia" w:hint="eastAsia"/>
          <w:b/>
          <w:bCs/>
          <w:szCs w:val="21"/>
          <w:u w:val="single"/>
        </w:rPr>
        <w:t>徐菲梵、李若伊</w:t>
      </w:r>
      <w:r w:rsidR="00E132EF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AA5A00">
        <w:rPr>
          <w:rFonts w:asciiTheme="majorEastAsia" w:eastAsiaTheme="majorEastAsia" w:hAnsiTheme="majorEastAsia" w:hint="eastAsia"/>
          <w:b/>
          <w:bCs/>
          <w:szCs w:val="21"/>
          <w:u w:val="single"/>
        </w:rPr>
        <w:t>张雨歆、</w:t>
      </w:r>
      <w:r w:rsidR="00E132EF">
        <w:rPr>
          <w:rFonts w:asciiTheme="majorEastAsia" w:eastAsiaTheme="majorEastAsia" w:hAnsiTheme="majorEastAsia" w:hint="eastAsia"/>
          <w:b/>
          <w:bCs/>
          <w:szCs w:val="21"/>
          <w:u w:val="single"/>
        </w:rPr>
        <w:t>邢锦</w:t>
      </w:r>
      <w:r w:rsidR="00E132EF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E132EF">
        <w:rPr>
          <w:rFonts w:asciiTheme="majorEastAsia" w:eastAsiaTheme="majorEastAsia" w:hAnsiTheme="majorEastAsia" w:hint="eastAsia"/>
          <w:b/>
          <w:bCs/>
          <w:szCs w:val="21"/>
          <w:u w:val="single"/>
        </w:rPr>
        <w:t>何安瑾、陈语垚、衣佳欢</w:t>
      </w:r>
      <w:r w:rsidR="00E132EF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AA5A00">
        <w:rPr>
          <w:rFonts w:asciiTheme="majorEastAsia" w:eastAsiaTheme="majorEastAsia" w:hAnsiTheme="majorEastAsia" w:hint="eastAsia"/>
          <w:b/>
          <w:bCs/>
          <w:szCs w:val="21"/>
          <w:u w:val="single"/>
        </w:rPr>
        <w:t>龚奕欣</w:t>
      </w:r>
      <w:r w:rsidR="00220A73">
        <w:rPr>
          <w:rFonts w:hint="eastAsia"/>
          <w:szCs w:val="21"/>
        </w:rPr>
        <w:t>能</w:t>
      </w:r>
      <w:r w:rsidR="00374A31">
        <w:rPr>
          <w:rFonts w:hint="eastAsia"/>
        </w:rPr>
        <w:t>初</w:t>
      </w:r>
      <w:r w:rsidRPr="005327C3">
        <w:rPr>
          <w:rFonts w:hint="eastAsia"/>
        </w:rPr>
        <w:t>尝试按节奏学习仿编谜语歌词，体验其中乐趣</w:t>
      </w:r>
      <w:r w:rsidR="00220A73">
        <w:rPr>
          <w:rFonts w:hint="eastAsia"/>
          <w:szCs w:val="21"/>
        </w:rPr>
        <w:t>。</w:t>
      </w:r>
    </w:p>
    <w:p w14:paraId="3F477C8B" w14:textId="77777777" w:rsidR="00973C95" w:rsidRDefault="00973C95" w:rsidP="00220A73">
      <w:pPr>
        <w:pStyle w:val="reader-word-layerreader-word-s1-3"/>
        <w:shd w:val="clear" w:color="auto" w:fill="FFFFFF"/>
        <w:spacing w:before="0" w:beforeAutospacing="0" w:after="0" w:afterAutospacing="0" w:line="400" w:lineRule="exact"/>
        <w:ind w:firstLineChars="200" w:firstLine="482"/>
        <w:rPr>
          <w:b/>
          <w:bCs/>
        </w:rPr>
      </w:pPr>
    </w:p>
    <w:p w14:paraId="4B39CEB0" w14:textId="52B68635" w:rsidR="0079692B" w:rsidRPr="00AA5A00" w:rsidRDefault="0079692B" w:rsidP="00220A73">
      <w:pPr>
        <w:pStyle w:val="reader-word-layerreader-word-s1-3"/>
        <w:shd w:val="clear" w:color="auto" w:fill="FFFFFF"/>
        <w:spacing w:before="0" w:beforeAutospacing="0" w:after="0" w:afterAutospacing="0" w:line="400" w:lineRule="exact"/>
        <w:ind w:firstLineChars="200" w:firstLine="482"/>
        <w:rPr>
          <w:rFonts w:hint="eastAsia"/>
          <w:color w:val="000000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01DB8608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7079936D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D7744A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E132EF">
        <w:rPr>
          <w:rStyle w:val="qowt-font2"/>
          <w:rFonts w:cs="Calibri" w:hint="eastAsia"/>
          <w:color w:val="000000"/>
          <w:sz w:val="21"/>
          <w:szCs w:val="21"/>
        </w:rPr>
        <w:t>多样饼干和腰果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E132EF">
        <w:rPr>
          <w:rStyle w:val="qowt-font2"/>
          <w:rFonts w:cs="Calibri" w:hint="eastAsia"/>
          <w:color w:val="000000"/>
          <w:sz w:val="21"/>
          <w:szCs w:val="21"/>
        </w:rPr>
        <w:t>番茄鸡蛋面</w:t>
      </w:r>
      <w:r w:rsidR="004B668E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E132EF">
        <w:rPr>
          <w:rStyle w:val="qowt-font2"/>
          <w:rFonts w:cs="Calibri" w:hint="eastAsia"/>
          <w:color w:val="000000"/>
          <w:sz w:val="21"/>
          <w:szCs w:val="21"/>
        </w:rPr>
        <w:t>哈密瓜和冬枣</w:t>
      </w:r>
      <w:r w:rsidR="004B668E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286293E6" w:rsidR="0079692B" w:rsidRDefault="0079692B" w:rsidP="00CD3013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5C60B9D3" w14:textId="67FD7092" w:rsidR="006A50BE" w:rsidRPr="00403DA0" w:rsidRDefault="00991F67" w:rsidP="006A50BE">
      <w:pPr>
        <w:ind w:firstLineChars="200" w:firstLine="420"/>
        <w:rPr>
          <w:b/>
          <w:bCs/>
          <w:u w:val="single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4A995532">
            <wp:simplePos x="0" y="0"/>
            <wp:positionH relativeFrom="margin">
              <wp:posOffset>3599180</wp:posOffset>
            </wp:positionH>
            <wp:positionV relativeFrom="paragraph">
              <wp:posOffset>50800</wp:posOffset>
            </wp:positionV>
            <wp:extent cx="2374265" cy="1351280"/>
            <wp:effectExtent l="0" t="0" r="6985" b="1270"/>
            <wp:wrapTight wrapText="bothSides">
              <wp:wrapPolygon edited="0">
                <wp:start x="0" y="0"/>
                <wp:lineTo x="0" y="21316"/>
                <wp:lineTo x="21490" y="21316"/>
                <wp:lineTo x="21490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 w:rsidR="00E132EF">
        <w:rPr>
          <w:rStyle w:val="qowt-font2"/>
          <w:rFonts w:cs="Calibri" w:hint="eastAsia"/>
          <w:color w:val="000000"/>
          <w:szCs w:val="21"/>
        </w:rPr>
        <w:t>糙米饭、牛腩炖土豆、青菜炒豆干和大白菜菌菇</w:t>
      </w:r>
      <w:r w:rsidR="00367781">
        <w:rPr>
          <w:rStyle w:val="qowt-font2"/>
          <w:rFonts w:cs="Calibri" w:hint="eastAsia"/>
          <w:color w:val="000000"/>
          <w:szCs w:val="21"/>
        </w:rPr>
        <w:t>汤</w:t>
      </w:r>
      <w:r w:rsidR="00D7744A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1BA9FE6A" w14:textId="20AF7494" w:rsidR="0079692B" w:rsidRPr="001C37B8" w:rsidRDefault="00367781" w:rsidP="001C37B8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sz w:val="21"/>
          <w:szCs w:val="21"/>
        </w:rPr>
        <w:t>大部分孩子已能够较好地</w:t>
      </w:r>
      <w:r w:rsidR="004B7741">
        <w:rPr>
          <w:rStyle w:val="qowt-font2"/>
          <w:rFonts w:cs="Calibri" w:hint="eastAsia"/>
          <w:sz w:val="21"/>
          <w:szCs w:val="21"/>
        </w:rPr>
        <w:t>使用筷子，还有三位小朋友</w:t>
      </w:r>
      <w:r w:rsidR="004B7741" w:rsidRPr="004B7741">
        <w:rPr>
          <w:rStyle w:val="qowt-font2"/>
          <w:rFonts w:cs="Calibri" w:hint="eastAsia"/>
          <w:b/>
          <w:bCs/>
          <w:sz w:val="21"/>
          <w:szCs w:val="21"/>
          <w:u w:val="single"/>
        </w:rPr>
        <w:t>粱礼煊、</w:t>
      </w:r>
      <w:r w:rsidR="003455B0">
        <w:rPr>
          <w:rStyle w:val="qowt-font2"/>
          <w:rFonts w:cs="Calibri" w:hint="eastAsia"/>
          <w:b/>
          <w:bCs/>
          <w:sz w:val="21"/>
          <w:szCs w:val="21"/>
          <w:u w:val="single"/>
        </w:rPr>
        <w:t>蔡铭泽</w:t>
      </w:r>
      <w:r w:rsidR="00CA4C6B">
        <w:rPr>
          <w:rStyle w:val="qowt-font2"/>
          <w:rFonts w:cs="Calibri" w:hint="eastAsia"/>
          <w:b/>
          <w:bCs/>
          <w:sz w:val="21"/>
          <w:szCs w:val="21"/>
          <w:u w:val="single"/>
        </w:rPr>
        <w:t>、吴颀</w:t>
      </w:r>
      <w:r w:rsidR="004B7741">
        <w:rPr>
          <w:rStyle w:val="qowt-font2"/>
          <w:rFonts w:cs="Calibri" w:hint="eastAsia"/>
          <w:sz w:val="21"/>
          <w:szCs w:val="21"/>
        </w:rPr>
        <w:t>需要在家中多多练习抓握筷子的正确手法哦！</w:t>
      </w:r>
    </w:p>
    <w:p w14:paraId="6391F7A1" w14:textId="6B896E8E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7170DBC2" w:rsidR="0079692B" w:rsidRPr="005556CA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8206B5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374A31" w:rsidRPr="00374A31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王兴诚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没有睡。</w:t>
      </w:r>
    </w:p>
    <w:p w14:paraId="1D3F2F75" w14:textId="4F3322BC" w:rsidR="005F2051" w:rsidRDefault="005F2051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Style w:val="qowt-font2"/>
          <w:rFonts w:cs="Calibri" w:hint="eastAsia"/>
          <w:b/>
          <w:bCs/>
          <w:color w:val="000000"/>
          <w:sz w:val="21"/>
          <w:szCs w:val="21"/>
        </w:rPr>
      </w:pPr>
    </w:p>
    <w:p w14:paraId="067EBC52" w14:textId="34117841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01302174" w14:textId="7D622813" w:rsidR="00E467C0" w:rsidRDefault="005063DE" w:rsidP="00E82D7E">
      <w:pPr>
        <w:ind w:firstLineChars="200" w:firstLine="420"/>
      </w:pPr>
      <w:r>
        <w:rPr>
          <w:rFonts w:hint="eastAsia"/>
        </w:rPr>
        <w:t>1</w:t>
      </w:r>
      <w:r w:rsidR="00E82D7E">
        <w:rPr>
          <w:rFonts w:hint="eastAsia"/>
        </w:rPr>
        <w:t>．</w:t>
      </w:r>
      <w:r w:rsidR="00E132EF">
        <w:rPr>
          <w:rFonts w:hint="eastAsia"/>
        </w:rPr>
        <w:t>请及时帮孩子修剪指甲</w:t>
      </w:r>
      <w:r w:rsidR="00991F67">
        <w:rPr>
          <w:rFonts w:hint="eastAsia"/>
        </w:rPr>
        <w:t>！</w:t>
      </w:r>
    </w:p>
    <w:p w14:paraId="47A42509" w14:textId="67FC06AF" w:rsidR="000041F7" w:rsidRPr="00E132EF" w:rsidRDefault="007E66B9" w:rsidP="00E132EF">
      <w:pPr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2</w:t>
      </w:r>
      <w:r w:rsidR="0046256E">
        <w:rPr>
          <w:rFonts w:ascii="宋体" w:hAnsi="宋体" w:cs="Calibri" w:hint="eastAsia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E132E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CC4C8E" w14:textId="77777777" w:rsidR="005D2553" w:rsidRDefault="005D2553" w:rsidP="00293FD1">
      <w:r>
        <w:separator/>
      </w:r>
    </w:p>
  </w:endnote>
  <w:endnote w:type="continuationSeparator" w:id="0">
    <w:p w14:paraId="0417C2D3" w14:textId="77777777" w:rsidR="005D2553" w:rsidRDefault="005D2553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549773" w14:textId="77777777" w:rsidR="005D2553" w:rsidRDefault="005D2553" w:rsidP="00293FD1">
      <w:r>
        <w:separator/>
      </w:r>
    </w:p>
  </w:footnote>
  <w:footnote w:type="continuationSeparator" w:id="0">
    <w:p w14:paraId="1DBD6CA2" w14:textId="77777777" w:rsidR="005D2553" w:rsidRDefault="005D2553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5F42"/>
    <w:rsid w:val="0000715A"/>
    <w:rsid w:val="000072EA"/>
    <w:rsid w:val="000124E6"/>
    <w:rsid w:val="0001334F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2858"/>
    <w:rsid w:val="00045521"/>
    <w:rsid w:val="00045C0C"/>
    <w:rsid w:val="00045C5F"/>
    <w:rsid w:val="00046DBA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0C28"/>
    <w:rsid w:val="000B103E"/>
    <w:rsid w:val="000B23FF"/>
    <w:rsid w:val="000B35EB"/>
    <w:rsid w:val="000B447C"/>
    <w:rsid w:val="000B4625"/>
    <w:rsid w:val="000C1804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C5C"/>
    <w:rsid w:val="00130E3A"/>
    <w:rsid w:val="00133D4E"/>
    <w:rsid w:val="00133D6F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670"/>
    <w:rsid w:val="00167A23"/>
    <w:rsid w:val="00167EE2"/>
    <w:rsid w:val="0017324B"/>
    <w:rsid w:val="001748A4"/>
    <w:rsid w:val="001756E4"/>
    <w:rsid w:val="001770C0"/>
    <w:rsid w:val="001808A6"/>
    <w:rsid w:val="0018151D"/>
    <w:rsid w:val="0018270D"/>
    <w:rsid w:val="00184DEE"/>
    <w:rsid w:val="00185255"/>
    <w:rsid w:val="00186674"/>
    <w:rsid w:val="00187D88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1A4B"/>
    <w:rsid w:val="001B2601"/>
    <w:rsid w:val="001B2669"/>
    <w:rsid w:val="001B36CA"/>
    <w:rsid w:val="001C00CB"/>
    <w:rsid w:val="001C064C"/>
    <w:rsid w:val="001C235F"/>
    <w:rsid w:val="001C31D4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0A73"/>
    <w:rsid w:val="00222564"/>
    <w:rsid w:val="00224A4C"/>
    <w:rsid w:val="00224E86"/>
    <w:rsid w:val="00230E5E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5872"/>
    <w:rsid w:val="002973A7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371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68D7"/>
    <w:rsid w:val="00326F7B"/>
    <w:rsid w:val="003312FC"/>
    <w:rsid w:val="00331A99"/>
    <w:rsid w:val="00332B5F"/>
    <w:rsid w:val="00333613"/>
    <w:rsid w:val="00340CFE"/>
    <w:rsid w:val="0034151F"/>
    <w:rsid w:val="00341FB1"/>
    <w:rsid w:val="00342B64"/>
    <w:rsid w:val="00343F66"/>
    <w:rsid w:val="003455B0"/>
    <w:rsid w:val="00350A51"/>
    <w:rsid w:val="003560F1"/>
    <w:rsid w:val="0035780A"/>
    <w:rsid w:val="00363DA3"/>
    <w:rsid w:val="00365E0B"/>
    <w:rsid w:val="003669CB"/>
    <w:rsid w:val="00367781"/>
    <w:rsid w:val="003729D5"/>
    <w:rsid w:val="0037334B"/>
    <w:rsid w:val="00374A31"/>
    <w:rsid w:val="003767A6"/>
    <w:rsid w:val="003773E6"/>
    <w:rsid w:val="00377F47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404F"/>
    <w:rsid w:val="003F60FE"/>
    <w:rsid w:val="003F6B55"/>
    <w:rsid w:val="003F6FB2"/>
    <w:rsid w:val="00403DA0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12E1"/>
    <w:rsid w:val="005327C3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637B"/>
    <w:rsid w:val="00581BA5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2B83"/>
    <w:rsid w:val="005C4E15"/>
    <w:rsid w:val="005C6197"/>
    <w:rsid w:val="005C6A8B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051"/>
    <w:rsid w:val="005F22D8"/>
    <w:rsid w:val="005F2502"/>
    <w:rsid w:val="005F6367"/>
    <w:rsid w:val="006020EA"/>
    <w:rsid w:val="00603C05"/>
    <w:rsid w:val="006055F3"/>
    <w:rsid w:val="0060672C"/>
    <w:rsid w:val="00607044"/>
    <w:rsid w:val="006104F1"/>
    <w:rsid w:val="006107C9"/>
    <w:rsid w:val="00612D63"/>
    <w:rsid w:val="00612F65"/>
    <w:rsid w:val="00614F7A"/>
    <w:rsid w:val="00615EEA"/>
    <w:rsid w:val="00617CFB"/>
    <w:rsid w:val="00617EA6"/>
    <w:rsid w:val="0062152D"/>
    <w:rsid w:val="00623662"/>
    <w:rsid w:val="00623F30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6BEC"/>
    <w:rsid w:val="00667C23"/>
    <w:rsid w:val="0067000E"/>
    <w:rsid w:val="00673941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156D2"/>
    <w:rsid w:val="00720965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56B87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E0A31"/>
    <w:rsid w:val="007E0B2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7F73FC"/>
    <w:rsid w:val="007F7EFB"/>
    <w:rsid w:val="0080167E"/>
    <w:rsid w:val="00803A3A"/>
    <w:rsid w:val="008048D9"/>
    <w:rsid w:val="00806503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5E3D"/>
    <w:rsid w:val="00867A56"/>
    <w:rsid w:val="00867D00"/>
    <w:rsid w:val="008704CE"/>
    <w:rsid w:val="008710FB"/>
    <w:rsid w:val="00871A99"/>
    <w:rsid w:val="00871DB0"/>
    <w:rsid w:val="0087308C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32D3"/>
    <w:rsid w:val="008E48E0"/>
    <w:rsid w:val="008E5211"/>
    <w:rsid w:val="008F012E"/>
    <w:rsid w:val="008F20B1"/>
    <w:rsid w:val="008F511E"/>
    <w:rsid w:val="008F6D0D"/>
    <w:rsid w:val="008F75B1"/>
    <w:rsid w:val="008F7E07"/>
    <w:rsid w:val="009019CD"/>
    <w:rsid w:val="00902346"/>
    <w:rsid w:val="00902456"/>
    <w:rsid w:val="0090248D"/>
    <w:rsid w:val="00904AF0"/>
    <w:rsid w:val="00905400"/>
    <w:rsid w:val="00907F08"/>
    <w:rsid w:val="0091422C"/>
    <w:rsid w:val="00924A80"/>
    <w:rsid w:val="00924F95"/>
    <w:rsid w:val="00925212"/>
    <w:rsid w:val="00926134"/>
    <w:rsid w:val="00927AC8"/>
    <w:rsid w:val="00930768"/>
    <w:rsid w:val="00931F63"/>
    <w:rsid w:val="0093443A"/>
    <w:rsid w:val="00934CBD"/>
    <w:rsid w:val="00937705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73C95"/>
    <w:rsid w:val="0097449E"/>
    <w:rsid w:val="00977AF3"/>
    <w:rsid w:val="009800BB"/>
    <w:rsid w:val="00980221"/>
    <w:rsid w:val="009802B1"/>
    <w:rsid w:val="00991F67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2544"/>
    <w:rsid w:val="009D3C8D"/>
    <w:rsid w:val="009D3EDE"/>
    <w:rsid w:val="009D414F"/>
    <w:rsid w:val="009D503E"/>
    <w:rsid w:val="009E0CD2"/>
    <w:rsid w:val="009E1573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7438"/>
    <w:rsid w:val="00A20FFD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07DFA"/>
    <w:rsid w:val="00B1089C"/>
    <w:rsid w:val="00B112CB"/>
    <w:rsid w:val="00B12D4F"/>
    <w:rsid w:val="00B13B31"/>
    <w:rsid w:val="00B17710"/>
    <w:rsid w:val="00B17AE3"/>
    <w:rsid w:val="00B226D9"/>
    <w:rsid w:val="00B23397"/>
    <w:rsid w:val="00B23765"/>
    <w:rsid w:val="00B24741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2B14"/>
    <w:rsid w:val="00B82EF0"/>
    <w:rsid w:val="00B8569C"/>
    <w:rsid w:val="00B87AFD"/>
    <w:rsid w:val="00B90AC1"/>
    <w:rsid w:val="00B91DD8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C3F50"/>
    <w:rsid w:val="00CC410C"/>
    <w:rsid w:val="00CC46D3"/>
    <w:rsid w:val="00CC5ADD"/>
    <w:rsid w:val="00CC731F"/>
    <w:rsid w:val="00CD1B38"/>
    <w:rsid w:val="00CD2998"/>
    <w:rsid w:val="00CD3013"/>
    <w:rsid w:val="00CD36C0"/>
    <w:rsid w:val="00CD3AFF"/>
    <w:rsid w:val="00CD5967"/>
    <w:rsid w:val="00CD6B78"/>
    <w:rsid w:val="00CE04DF"/>
    <w:rsid w:val="00CE1195"/>
    <w:rsid w:val="00CE5BD8"/>
    <w:rsid w:val="00CE7469"/>
    <w:rsid w:val="00CE7E5B"/>
    <w:rsid w:val="00CF35D2"/>
    <w:rsid w:val="00CF4CCC"/>
    <w:rsid w:val="00CF4CE4"/>
    <w:rsid w:val="00CF735E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20CE8"/>
    <w:rsid w:val="00D226AF"/>
    <w:rsid w:val="00D24C34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2634"/>
    <w:rsid w:val="00E540A6"/>
    <w:rsid w:val="00E554A5"/>
    <w:rsid w:val="00E55EEA"/>
    <w:rsid w:val="00E5671E"/>
    <w:rsid w:val="00E6069A"/>
    <w:rsid w:val="00E60C23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409C"/>
    <w:rsid w:val="00EF5C06"/>
    <w:rsid w:val="00EF6113"/>
    <w:rsid w:val="00F031A0"/>
    <w:rsid w:val="00F03447"/>
    <w:rsid w:val="00F04F01"/>
    <w:rsid w:val="00F10E0A"/>
    <w:rsid w:val="00F11006"/>
    <w:rsid w:val="00F120AA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56717"/>
    <w:rsid w:val="00F6296B"/>
    <w:rsid w:val="00F644E8"/>
    <w:rsid w:val="00F653B1"/>
    <w:rsid w:val="00F71B1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B3F66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8070</TotalTime>
  <Pages>2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247</cp:revision>
  <dcterms:created xsi:type="dcterms:W3CDTF">2023-09-15T05:48:00Z</dcterms:created>
  <dcterms:modified xsi:type="dcterms:W3CDTF">2024-12-09T05:19:00Z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