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62CC0AEA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376426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5902EA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4F5AA6">
        <w:rPr>
          <w:rFonts w:ascii="Kaiti SC Regular" w:eastAsia="Kaiti SC Regular" w:hAnsi="Kaiti SC Regular" w:cs="Kaiti SC Regular" w:hint="eastAsia"/>
          <w:sz w:val="24"/>
          <w:szCs w:val="32"/>
        </w:rPr>
        <w:t>5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4F5AA6">
        <w:rPr>
          <w:rFonts w:ascii="Kaiti SC Regular" w:eastAsia="Kaiti SC Regular" w:hAnsi="Kaiti SC Regular" w:cs="Kaiti SC Regular" w:hint="eastAsia"/>
          <w:sz w:val="24"/>
          <w:szCs w:val="32"/>
        </w:rPr>
        <w:t>四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100B0DBF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E00E6">
        <w:rPr>
          <w:rFonts w:hint="eastAsia"/>
        </w:rPr>
        <w:t>2</w:t>
      </w:r>
      <w:r w:rsidR="004F5AA6">
        <w:rPr>
          <w:rFonts w:hint="eastAsia"/>
        </w:rPr>
        <w:t>2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4F5AA6">
        <w:rPr>
          <w:rFonts w:hint="eastAsia"/>
        </w:rPr>
        <w:t>5</w:t>
      </w:r>
      <w:r>
        <w:rPr>
          <w:rFonts w:hint="eastAsia"/>
          <w:lang w:eastAsia="zh-Hans"/>
        </w:rPr>
        <w:t>人缺勤。</w:t>
      </w:r>
    </w:p>
    <w:p w14:paraId="3A1B3BD6" w14:textId="2E49A0B4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8F6F24">
        <w:rPr>
          <w:rFonts w:ascii="宋体" w:eastAsia="宋体" w:hAnsi="宋体" w:cs="宋体" w:hint="eastAsia"/>
          <w:lang w:eastAsia="zh-Hans"/>
        </w:rPr>
        <w:t>蛋糕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5C7E22D6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8F6F24">
        <w:rPr>
          <w:rFonts w:ascii="宋体" w:eastAsia="宋体" w:hAnsi="宋体" w:cs="宋体" w:hint="eastAsia"/>
          <w:lang w:eastAsia="zh-Hans"/>
        </w:rPr>
        <w:t>高粱大米饭、干锅基围虾、毛白菜炒香菇、青菜猪肝</w:t>
      </w:r>
      <w:r w:rsidR="00323C2E">
        <w:rPr>
          <w:rFonts w:ascii="宋体" w:eastAsia="宋体" w:hAnsi="宋体" w:cs="宋体" w:hint="eastAsia"/>
          <w:lang w:eastAsia="zh-Hans"/>
        </w:rPr>
        <w:t>汤</w:t>
      </w:r>
    </w:p>
    <w:p w14:paraId="5BB0ECE0" w14:textId="023521C5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8F6F24">
        <w:rPr>
          <w:rFonts w:ascii="宋体" w:eastAsia="宋体" w:hAnsi="宋体" w:cs="宋体" w:hint="eastAsia"/>
          <w:lang w:eastAsia="zh-Hans"/>
        </w:rPr>
        <w:t>黑芝麻元宵</w:t>
      </w:r>
      <w:r>
        <w:rPr>
          <w:rFonts w:ascii="宋体" w:eastAsia="宋体" w:hAnsi="宋体" w:cs="宋体" w:hint="eastAsia"/>
        </w:rPr>
        <w:t>。</w:t>
      </w:r>
    </w:p>
    <w:p w14:paraId="06EA790A" w14:textId="13B91011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8F6F24">
        <w:rPr>
          <w:rFonts w:ascii="宋体" w:eastAsia="宋体" w:hAnsi="宋体" w:cs="宋体" w:hint="eastAsia"/>
          <w:lang w:eastAsia="zh-Hans"/>
        </w:rPr>
        <w:t>橘子、番茄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204B2EF2" w:rsidR="00561179" w:rsidRPr="009F1809" w:rsidRDefault="00376426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4F5AA6" w14:paraId="579116F0" w14:textId="77777777" w:rsidTr="00DA0660">
        <w:tc>
          <w:tcPr>
            <w:tcW w:w="1188" w:type="dxa"/>
            <w:shd w:val="clear" w:color="auto" w:fill="auto"/>
            <w:vAlign w:val="bottom"/>
          </w:tcPr>
          <w:p w14:paraId="6FE269A5" w14:textId="77777777" w:rsidR="004F5AA6" w:rsidRDefault="004F5AA6" w:rsidP="004F5AA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3D3690A3" w:rsidR="004F5AA6" w:rsidRDefault="004F5AA6" w:rsidP="004F5AA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7986C9A" w14:textId="48986244" w:rsidR="004F5AA6" w:rsidRDefault="004F5AA6" w:rsidP="004F5AA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D8B3C4A" w14:textId="7C7F7437" w:rsidR="004F5AA6" w:rsidRDefault="004F5AA6" w:rsidP="004F5AA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4194D5C0" w14:textId="7DFA73B7" w:rsidR="004F5AA6" w:rsidRDefault="004F5AA6" w:rsidP="004F5AA6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5D8EBB0" w14:textId="1410CD6E" w:rsidR="004F5AA6" w:rsidRDefault="004F5AA6" w:rsidP="004F5AA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4F5AA6" w:rsidRDefault="004F5AA6" w:rsidP="004F5AA6">
            <w:pPr>
              <w:spacing w:line="320" w:lineRule="exact"/>
              <w:jc w:val="center"/>
            </w:pPr>
          </w:p>
        </w:tc>
      </w:tr>
      <w:bookmarkEnd w:id="0"/>
      <w:tr w:rsidR="001A29E8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9E8B8E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59CCE34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411D1AF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F871BF0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56D5DD5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0335579" w:rsidR="001A29E8" w:rsidRDefault="00CE00E6" w:rsidP="001A29E8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8661C" w14:paraId="77EA2526" w14:textId="77777777" w:rsidTr="000946E4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DC0142" w14:paraId="0DF8BF54" w14:textId="64CE69FF" w:rsidTr="00211C9F">
        <w:tc>
          <w:tcPr>
            <w:tcW w:w="1188" w:type="dxa"/>
            <w:shd w:val="clear" w:color="auto" w:fill="auto"/>
            <w:vAlign w:val="bottom"/>
          </w:tcPr>
          <w:p w14:paraId="6CA029F9" w14:textId="77777777" w:rsidR="00DC0142" w:rsidRDefault="00DC0142" w:rsidP="00DC0142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1E3E51AE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6C4716FB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693132D4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51B588A" w14:textId="56D64C61" w:rsidR="00DC0142" w:rsidRDefault="00DC0142" w:rsidP="00DC0142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1BD0826D" w:rsidR="00DC0142" w:rsidRDefault="00DC0142" w:rsidP="00DC0142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2843F9" w:rsidR="00DC0142" w:rsidRDefault="00DC0142" w:rsidP="00DC0142">
            <w:pPr>
              <w:spacing w:line="320" w:lineRule="exact"/>
              <w:jc w:val="center"/>
            </w:pPr>
          </w:p>
        </w:tc>
      </w:tr>
      <w:tr w:rsidR="001A29E8" w14:paraId="35CADF6C" w14:textId="77777777" w:rsidTr="002E02B7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4FAF171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3D59164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325E7108" w:rsidR="001A29E8" w:rsidRPr="008D1BF1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1AD0E6" w14:textId="16E5057D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7CCF51A" w14:textId="69F9B2ED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A29E8" w:rsidRDefault="001A29E8" w:rsidP="001A29E8">
            <w:pPr>
              <w:spacing w:line="320" w:lineRule="exact"/>
              <w:jc w:val="center"/>
            </w:pPr>
          </w:p>
        </w:tc>
      </w:tr>
      <w:tr w:rsidR="001F1544" w14:paraId="549D76C4" w14:textId="77777777" w:rsidTr="00DD24C8">
        <w:tc>
          <w:tcPr>
            <w:tcW w:w="1188" w:type="dxa"/>
            <w:shd w:val="clear" w:color="auto" w:fill="auto"/>
            <w:vAlign w:val="bottom"/>
          </w:tcPr>
          <w:p w14:paraId="42E9EFE7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3DFB736C" w:rsidR="001F1544" w:rsidRDefault="00CE00E6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7FBBECB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720A9EC7" w:rsidR="001F1544" w:rsidRDefault="00376426" w:rsidP="001F1544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F1544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62CC076E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3C12E70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0B494C79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90FE48C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031761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7F54C4B0" w:rsidR="001F1544" w:rsidRDefault="00376426" w:rsidP="001F1544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F1544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441C43C" w:rsidR="001F1544" w:rsidRDefault="00B607CE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7381FED" w:rsidR="001F1544" w:rsidRDefault="001F1544" w:rsidP="001F154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376426" w14:paraId="71C4AA56" w14:textId="77777777" w:rsidTr="00AC5CC2">
        <w:tc>
          <w:tcPr>
            <w:tcW w:w="1188" w:type="dxa"/>
            <w:shd w:val="clear" w:color="auto" w:fill="auto"/>
            <w:vAlign w:val="bottom"/>
          </w:tcPr>
          <w:p w14:paraId="5789E5D6" w14:textId="77777777" w:rsidR="00376426" w:rsidRDefault="00376426" w:rsidP="0037642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376426" w:rsidRDefault="00376426" w:rsidP="0037642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376426" w:rsidRDefault="00376426" w:rsidP="00376426">
            <w:pPr>
              <w:spacing w:line="320" w:lineRule="exact"/>
              <w:jc w:val="center"/>
            </w:pPr>
          </w:p>
        </w:tc>
      </w:tr>
      <w:tr w:rsidR="00376426" w14:paraId="4E4C7643" w14:textId="77777777" w:rsidTr="00AC5CC2">
        <w:tc>
          <w:tcPr>
            <w:tcW w:w="1188" w:type="dxa"/>
            <w:shd w:val="clear" w:color="auto" w:fill="auto"/>
            <w:vAlign w:val="bottom"/>
          </w:tcPr>
          <w:p w14:paraId="20C794E3" w14:textId="77777777" w:rsidR="00376426" w:rsidRDefault="00376426" w:rsidP="0037642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096994BB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602BCC4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E654D52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DCBE555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752D5DB" w:rsidR="00376426" w:rsidRDefault="00376426" w:rsidP="0037642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376426" w:rsidRDefault="00376426" w:rsidP="00376426">
            <w:pPr>
              <w:spacing w:line="320" w:lineRule="exact"/>
              <w:jc w:val="center"/>
            </w:pPr>
          </w:p>
        </w:tc>
      </w:tr>
      <w:tr w:rsidR="00376426" w14:paraId="62E01640" w14:textId="77777777" w:rsidTr="007C1462">
        <w:tc>
          <w:tcPr>
            <w:tcW w:w="1188" w:type="dxa"/>
            <w:shd w:val="clear" w:color="auto" w:fill="auto"/>
            <w:vAlign w:val="bottom"/>
          </w:tcPr>
          <w:p w14:paraId="6661D103" w14:textId="77777777" w:rsidR="00376426" w:rsidRDefault="00376426" w:rsidP="0037642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0129F43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6A3285D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E1848C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ED265A5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6BCA9C54" w:rsidR="00376426" w:rsidRDefault="00376426" w:rsidP="0037642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376426" w:rsidRDefault="00376426" w:rsidP="00376426">
            <w:pPr>
              <w:spacing w:line="320" w:lineRule="exact"/>
              <w:jc w:val="center"/>
            </w:pPr>
          </w:p>
        </w:tc>
      </w:tr>
      <w:tr w:rsidR="00376426" w14:paraId="67FEF523" w14:textId="77777777" w:rsidTr="00CD7A83">
        <w:tc>
          <w:tcPr>
            <w:tcW w:w="1188" w:type="dxa"/>
            <w:shd w:val="clear" w:color="auto" w:fill="auto"/>
          </w:tcPr>
          <w:p w14:paraId="49C26E44" w14:textId="77777777" w:rsidR="00376426" w:rsidRDefault="00376426" w:rsidP="0037642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0214763C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A43422" w14:textId="739DC8E2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D70ECD2" w14:textId="698C47E0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03A006A" w14:textId="4CC38FB4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C2ED154" w14:textId="3C0E53CD" w:rsidR="00376426" w:rsidRDefault="00376426" w:rsidP="0037642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376426" w:rsidRDefault="00376426" w:rsidP="00376426">
            <w:pPr>
              <w:spacing w:line="320" w:lineRule="exact"/>
              <w:jc w:val="center"/>
            </w:pPr>
          </w:p>
        </w:tc>
      </w:tr>
      <w:tr w:rsidR="00376426" w14:paraId="2C9B3FEF" w14:textId="77777777" w:rsidTr="00AC5CC2">
        <w:tc>
          <w:tcPr>
            <w:tcW w:w="1188" w:type="dxa"/>
            <w:shd w:val="clear" w:color="auto" w:fill="auto"/>
          </w:tcPr>
          <w:p w14:paraId="3B0F2A1D" w14:textId="77777777" w:rsidR="00376426" w:rsidRDefault="00376426" w:rsidP="0037642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5D21F44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D7E5159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4DC8C8A4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0DA06AFE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3E2058A5" w:rsidR="00376426" w:rsidRDefault="00376426" w:rsidP="0037642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376426" w:rsidRDefault="00376426" w:rsidP="00376426">
            <w:pPr>
              <w:spacing w:line="320" w:lineRule="exact"/>
              <w:jc w:val="center"/>
            </w:pPr>
          </w:p>
        </w:tc>
      </w:tr>
      <w:tr w:rsidR="00376426" w14:paraId="27C66D82" w14:textId="77777777" w:rsidTr="00B06B39">
        <w:tc>
          <w:tcPr>
            <w:tcW w:w="1188" w:type="dxa"/>
            <w:shd w:val="clear" w:color="auto" w:fill="auto"/>
          </w:tcPr>
          <w:p w14:paraId="5AF071F0" w14:textId="77777777" w:rsidR="00376426" w:rsidRDefault="00376426" w:rsidP="003764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5B53D116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D282A15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0E62F2D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06575B51" w:rsidR="00376426" w:rsidRDefault="00376426" w:rsidP="0037642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027C2C8C" w:rsidR="00376426" w:rsidRDefault="00376426" w:rsidP="0037642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73ED8ECC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F5AA6" w14:paraId="24931976" w14:textId="77777777" w:rsidTr="003449E2">
        <w:tc>
          <w:tcPr>
            <w:tcW w:w="1188" w:type="dxa"/>
            <w:shd w:val="clear" w:color="auto" w:fill="auto"/>
          </w:tcPr>
          <w:p w14:paraId="0263D651" w14:textId="77777777" w:rsidR="004F5AA6" w:rsidRDefault="004F5AA6" w:rsidP="004F5AA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32E16B53" w:rsidR="004F5AA6" w:rsidRDefault="004F5AA6" w:rsidP="004F5AA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683A29AF" w:rsidR="004F5AA6" w:rsidRDefault="004F5AA6" w:rsidP="004F5AA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268218F8" w:rsidR="004F5AA6" w:rsidRDefault="004F5AA6" w:rsidP="004F5AA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799A49E6" w14:textId="157FF5F8" w:rsidR="004F5AA6" w:rsidRDefault="004F5AA6" w:rsidP="004F5AA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F11F9D6" w14:textId="09044617" w:rsidR="004F5AA6" w:rsidRDefault="004F5AA6" w:rsidP="004F5AA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4F5AA6" w:rsidRDefault="004F5AA6" w:rsidP="004F5AA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CE00E6" w14:paraId="0CEE648A" w14:textId="77777777" w:rsidTr="0017227A">
        <w:tc>
          <w:tcPr>
            <w:tcW w:w="1188" w:type="dxa"/>
            <w:shd w:val="clear" w:color="auto" w:fill="auto"/>
          </w:tcPr>
          <w:p w14:paraId="3A44837B" w14:textId="77777777" w:rsidR="00CE00E6" w:rsidRDefault="00CE00E6" w:rsidP="00CE00E6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7900635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1F8D0CB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5274CAB6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5A5B7AC9" w:rsidR="00CE00E6" w:rsidRDefault="00CE00E6" w:rsidP="00CE00E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EAF06DD" w:rsidR="00CE00E6" w:rsidRDefault="00CE00E6" w:rsidP="00CE00E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97812D4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B0B5AE1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7DB375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2B31FC13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56960AE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C7A2877" w:rsidR="00390BCB" w:rsidRDefault="00390BCB" w:rsidP="00390BC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A29E8" w14:paraId="1B6B147C" w14:textId="77777777" w:rsidTr="00D45259">
        <w:tc>
          <w:tcPr>
            <w:tcW w:w="1188" w:type="dxa"/>
            <w:shd w:val="clear" w:color="auto" w:fill="auto"/>
          </w:tcPr>
          <w:p w14:paraId="02332703" w14:textId="77777777" w:rsidR="001A29E8" w:rsidRDefault="001A29E8" w:rsidP="001A29E8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0498D9A" w:rsidR="00390BCB" w:rsidRDefault="00376426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C0142" w14:paraId="3E019FCF" w14:textId="77777777" w:rsidTr="00295BAA">
        <w:tc>
          <w:tcPr>
            <w:tcW w:w="1188" w:type="dxa"/>
            <w:shd w:val="clear" w:color="auto" w:fill="auto"/>
          </w:tcPr>
          <w:p w14:paraId="21FEF257" w14:textId="77777777" w:rsidR="00DC0142" w:rsidRDefault="00DC0142" w:rsidP="00DC0142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DC0142" w:rsidRPr="00E1471D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DC0142" w:rsidRDefault="00DC0142" w:rsidP="00DC0142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DC0142" w:rsidRDefault="00DC0142" w:rsidP="00DC0142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56117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0E304F8B" w:rsidR="00561179" w:rsidRDefault="00CE00E6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2318F419" w:rsidR="00561179" w:rsidRDefault="00AD2B2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F1544" w14:paraId="284A3FF9" w14:textId="77777777" w:rsidTr="0058797F">
        <w:tc>
          <w:tcPr>
            <w:tcW w:w="1188" w:type="dxa"/>
            <w:shd w:val="clear" w:color="auto" w:fill="auto"/>
          </w:tcPr>
          <w:p w14:paraId="69C42F1D" w14:textId="4F68428B" w:rsidR="001F1544" w:rsidRDefault="001F1544" w:rsidP="001F154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B1C7D26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E31225E" w14:textId="77777777" w:rsidTr="00D80EFF">
        <w:tc>
          <w:tcPr>
            <w:tcW w:w="1188" w:type="dxa"/>
            <w:shd w:val="clear" w:color="auto" w:fill="auto"/>
          </w:tcPr>
          <w:p w14:paraId="63C5B1DE" w14:textId="40F8F560" w:rsidR="00AD2B21" w:rsidRDefault="00AD2B21" w:rsidP="00AD2B2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872D55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370B6" w14:textId="77777777" w:rsidR="0029222A" w:rsidRDefault="0029222A" w:rsidP="00700940">
      <w:r>
        <w:separator/>
      </w:r>
    </w:p>
  </w:endnote>
  <w:endnote w:type="continuationSeparator" w:id="0">
    <w:p w14:paraId="30F83A03" w14:textId="77777777" w:rsidR="0029222A" w:rsidRDefault="0029222A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B08F9" w14:textId="77777777" w:rsidR="0029222A" w:rsidRDefault="0029222A" w:rsidP="00700940">
      <w:r>
        <w:separator/>
      </w:r>
    </w:p>
  </w:footnote>
  <w:footnote w:type="continuationSeparator" w:id="0">
    <w:p w14:paraId="2B65461F" w14:textId="77777777" w:rsidR="0029222A" w:rsidRDefault="0029222A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E3B8F"/>
    <w:rsid w:val="001F1544"/>
    <w:rsid w:val="001F2216"/>
    <w:rsid w:val="001F49FE"/>
    <w:rsid w:val="001F6FD0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222A"/>
    <w:rsid w:val="0029400C"/>
    <w:rsid w:val="002944D2"/>
    <w:rsid w:val="002B01B6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23C2E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6EE5"/>
    <w:rsid w:val="00485533"/>
    <w:rsid w:val="004855DF"/>
    <w:rsid w:val="004B6F3F"/>
    <w:rsid w:val="004C5BB8"/>
    <w:rsid w:val="004C6F69"/>
    <w:rsid w:val="004D78B9"/>
    <w:rsid w:val="004D7B24"/>
    <w:rsid w:val="004E2893"/>
    <w:rsid w:val="004F00EB"/>
    <w:rsid w:val="004F03C7"/>
    <w:rsid w:val="004F5AA6"/>
    <w:rsid w:val="0050604E"/>
    <w:rsid w:val="005174BB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C41C1"/>
    <w:rsid w:val="007E02BE"/>
    <w:rsid w:val="007E5BED"/>
    <w:rsid w:val="007E713C"/>
    <w:rsid w:val="008143BC"/>
    <w:rsid w:val="00826634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4771"/>
    <w:rsid w:val="008A7B18"/>
    <w:rsid w:val="008B06E6"/>
    <w:rsid w:val="008C390E"/>
    <w:rsid w:val="008D1BF1"/>
    <w:rsid w:val="008E2C83"/>
    <w:rsid w:val="008E4190"/>
    <w:rsid w:val="008E6A4F"/>
    <w:rsid w:val="008F32E9"/>
    <w:rsid w:val="008F6F24"/>
    <w:rsid w:val="008F77BC"/>
    <w:rsid w:val="0090160C"/>
    <w:rsid w:val="009057DA"/>
    <w:rsid w:val="00906C9F"/>
    <w:rsid w:val="00906CE1"/>
    <w:rsid w:val="00907937"/>
    <w:rsid w:val="00910DB3"/>
    <w:rsid w:val="00924BE6"/>
    <w:rsid w:val="00935088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3CF0"/>
    <w:rsid w:val="00DE6E10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331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64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148</cp:revision>
  <dcterms:created xsi:type="dcterms:W3CDTF">2021-11-20T18:49:00Z</dcterms:created>
  <dcterms:modified xsi:type="dcterms:W3CDTF">2024-12-09T02:45:00Z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