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00E9A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283A7E0D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18日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pPr w:leftFromText="180" w:rightFromText="180" w:vertAnchor="text" w:horzAnchor="page" w:tblpX="760" w:tblpY="37"/>
        <w:tblOverlap w:val="never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15"/>
        <w:gridCol w:w="1515"/>
        <w:gridCol w:w="1714"/>
        <w:gridCol w:w="2112"/>
        <w:gridCol w:w="1975"/>
      </w:tblGrid>
      <w:tr w14:paraId="5D16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965" w:type="dxa"/>
            <w:vAlign w:val="center"/>
          </w:tcPr>
          <w:p w14:paraId="11C6134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15" w:type="dxa"/>
            <w:vAlign w:val="center"/>
          </w:tcPr>
          <w:p w14:paraId="7DAAE84E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515" w:type="dxa"/>
            <w:vAlign w:val="center"/>
          </w:tcPr>
          <w:p w14:paraId="66814F6A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14" w:type="dxa"/>
            <w:vAlign w:val="center"/>
          </w:tcPr>
          <w:p w14:paraId="37556B4F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112" w:type="dxa"/>
            <w:vAlign w:val="center"/>
          </w:tcPr>
          <w:p w14:paraId="2252EA1E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75" w:type="dxa"/>
            <w:vAlign w:val="center"/>
          </w:tcPr>
          <w:p w14:paraId="4B76548E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47D2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5" w:type="dxa"/>
            <w:vMerge w:val="restart"/>
            <w:vAlign w:val="center"/>
          </w:tcPr>
          <w:p w14:paraId="6261C5E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一</w:t>
            </w:r>
          </w:p>
          <w:p w14:paraId="38524D6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11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18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日）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3AB5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上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9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:40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0D58F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健身房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FE0B0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全体师生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F6C34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升旗仪式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5527C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学生发展支持中心</w:t>
            </w:r>
          </w:p>
        </w:tc>
      </w:tr>
      <w:tr w14:paraId="792C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5" w:type="dxa"/>
            <w:vMerge w:val="continue"/>
            <w:vAlign w:val="center"/>
          </w:tcPr>
          <w:p w14:paraId="55889BE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41D82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下午3:40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DA73E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各融合点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2DEB83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296825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融合巡回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88319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7C35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5" w:type="dxa"/>
            <w:vMerge w:val="restart"/>
            <w:vAlign w:val="center"/>
          </w:tcPr>
          <w:p w14:paraId="387A40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4EA5E70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  <w:vAlign w:val="center"/>
          </w:tcPr>
          <w:p w14:paraId="12DEA5DF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3842C4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4" w:type="dxa"/>
            <w:vAlign w:val="center"/>
          </w:tcPr>
          <w:p w14:paraId="4E08BC9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vAlign w:val="center"/>
          </w:tcPr>
          <w:p w14:paraId="42C87C6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75" w:type="dxa"/>
            <w:vAlign w:val="center"/>
          </w:tcPr>
          <w:p w14:paraId="16E17E7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 w14:paraId="6AC5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5" w:type="dxa"/>
            <w:vMerge w:val="continue"/>
            <w:vAlign w:val="center"/>
          </w:tcPr>
          <w:p w14:paraId="395A1DB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0" w:name="OLE_LINK2" w:colFirst="1" w:colLast="5"/>
          </w:p>
        </w:tc>
        <w:tc>
          <w:tcPr>
            <w:tcW w:w="1215" w:type="dxa"/>
            <w:vMerge w:val="restart"/>
            <w:vAlign w:val="center"/>
          </w:tcPr>
          <w:p w14:paraId="1C720EE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  <w:t>下午3:40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F37007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自定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F29594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综合组教师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10C5E9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综合组教研活动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14:paraId="2AD12BC9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教师发展中心</w:t>
            </w:r>
          </w:p>
        </w:tc>
      </w:tr>
      <w:tr w14:paraId="2E65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65" w:type="dxa"/>
            <w:vMerge w:val="continue"/>
            <w:vAlign w:val="center"/>
          </w:tcPr>
          <w:p w14:paraId="682F76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3A3728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</w:p>
        </w:tc>
        <w:tc>
          <w:tcPr>
            <w:tcW w:w="1515" w:type="dxa"/>
            <w:vAlign w:val="center"/>
          </w:tcPr>
          <w:p w14:paraId="680A86E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自定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CC44C1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教康组教师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D11DB1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教康组教研活动</w:t>
            </w:r>
          </w:p>
        </w:tc>
        <w:tc>
          <w:tcPr>
            <w:tcW w:w="1975" w:type="dxa"/>
            <w:vMerge w:val="continue"/>
            <w:shd w:val="clear" w:color="auto" w:fill="auto"/>
            <w:vAlign w:val="center"/>
          </w:tcPr>
          <w:p w14:paraId="57A62F2C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</w:p>
        </w:tc>
      </w:tr>
      <w:bookmarkEnd w:id="0"/>
      <w:tr w14:paraId="5CE2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65" w:type="dxa"/>
            <w:vMerge w:val="restart"/>
            <w:vAlign w:val="center"/>
          </w:tcPr>
          <w:p w14:paraId="7FEB204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1" w:name="OLE_LINK3" w:colFirst="1" w:colLast="5"/>
            <w:bookmarkStart w:id="2" w:name="OLE_LINK27" w:colFirst="1" w:colLast="1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5B025BD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FD44F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7BBCB7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5DACD8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14EC2C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B31C8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</w:p>
        </w:tc>
      </w:tr>
      <w:tr w14:paraId="563F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65" w:type="dxa"/>
            <w:vMerge w:val="continue"/>
            <w:vAlign w:val="center"/>
          </w:tcPr>
          <w:p w14:paraId="0C31AA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3" w:name="OLE_LINK5" w:colFirst="1" w:colLast="5"/>
            <w:bookmarkStart w:id="4" w:name="OLE_LINK17" w:colFirst="1" w:colLast="5"/>
            <w:bookmarkStart w:id="5" w:name="OLE_LINK10" w:colFirst="1" w:colLast="5"/>
          </w:p>
        </w:tc>
        <w:tc>
          <w:tcPr>
            <w:tcW w:w="1215" w:type="dxa"/>
            <w:shd w:val="clear" w:color="auto" w:fill="auto"/>
            <w:vAlign w:val="center"/>
          </w:tcPr>
          <w:p w14:paraId="0D5D69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下午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F52BD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家庭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D85D27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EE5ED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送教上门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AC0260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bookmarkEnd w:id="1"/>
      <w:bookmarkEnd w:id="2"/>
      <w:bookmarkEnd w:id="3"/>
      <w:bookmarkEnd w:id="4"/>
      <w:tr w14:paraId="49D3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5" w:type="dxa"/>
            <w:vMerge w:val="restart"/>
            <w:vAlign w:val="center"/>
          </w:tcPr>
          <w:p w14:paraId="47258F1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604CFC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  <w:vAlign w:val="center"/>
          </w:tcPr>
          <w:p w14:paraId="48B6640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2845B8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4" w:type="dxa"/>
            <w:vAlign w:val="center"/>
          </w:tcPr>
          <w:p w14:paraId="405037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 w14:paraId="059E9D4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4C72A70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1E4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5" w:type="dxa"/>
            <w:vMerge w:val="continue"/>
            <w:vAlign w:val="center"/>
          </w:tcPr>
          <w:p w14:paraId="2B686E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6" w:name="OLE_LINK6" w:colFirst="2" w:colLast="2"/>
          </w:p>
        </w:tc>
        <w:tc>
          <w:tcPr>
            <w:tcW w:w="1215" w:type="dxa"/>
            <w:shd w:val="clear" w:color="auto" w:fill="auto"/>
            <w:vAlign w:val="center"/>
          </w:tcPr>
          <w:p w14:paraId="1FF950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DE328D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家庭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596134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F817B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送教上门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E9DD2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4613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65" w:type="dxa"/>
            <w:vMerge w:val="continue"/>
            <w:vAlign w:val="center"/>
          </w:tcPr>
          <w:p w14:paraId="7567C56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317E90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  <w:t>下午3:40</w:t>
            </w:r>
          </w:p>
        </w:tc>
        <w:tc>
          <w:tcPr>
            <w:tcW w:w="1515" w:type="dxa"/>
            <w:vAlign w:val="center"/>
          </w:tcPr>
          <w:p w14:paraId="200E4B6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  <w:t>自定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261F35F"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全体教师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7AE6EBB"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  <w:t>教师社团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D816D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  <w:t>工会</w:t>
            </w:r>
          </w:p>
        </w:tc>
      </w:tr>
      <w:bookmarkEnd w:id="5"/>
      <w:bookmarkEnd w:id="6"/>
      <w:tr w14:paraId="7BFE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65" w:type="dxa"/>
            <w:vMerge w:val="restart"/>
            <w:vAlign w:val="center"/>
          </w:tcPr>
          <w:p w14:paraId="3718369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06CB1E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E856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上午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10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:00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1BDD23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  <w:t>一楼茶艺室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48BE41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  <w:t>相关人员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00AD6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  <w:t>第三方安全工作专题会议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9270A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 xml:space="preserve">    </w:t>
            </w: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 xml:space="preserve">      后勤服务中心 </w:t>
            </w:r>
            <w:bookmarkStart w:id="12" w:name="_GoBack"/>
            <w:bookmarkEnd w:id="12"/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 xml:space="preserve">  课程发展研究中心</w:t>
            </w:r>
          </w:p>
        </w:tc>
      </w:tr>
      <w:tr w14:paraId="10C1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65" w:type="dxa"/>
            <w:vMerge w:val="continue"/>
            <w:vAlign w:val="center"/>
          </w:tcPr>
          <w:p w14:paraId="1C4991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7" w:name="OLE_LINK13" w:colFirst="3" w:colLast="5"/>
          </w:p>
        </w:tc>
        <w:tc>
          <w:tcPr>
            <w:tcW w:w="1215" w:type="dxa"/>
            <w:shd w:val="clear" w:color="auto" w:fill="auto"/>
            <w:vAlign w:val="center"/>
          </w:tcPr>
          <w:p w14:paraId="00C8A9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中午12:10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D24632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二</w:t>
            </w: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楼会议室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AC2C1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全体行政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346FFC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行政会议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20E48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</w:p>
        </w:tc>
      </w:tr>
      <w:tr w14:paraId="78EA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65" w:type="dxa"/>
            <w:vMerge w:val="continue"/>
            <w:vAlign w:val="center"/>
          </w:tcPr>
          <w:p w14:paraId="5BA5CF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0A8844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下午1:30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55E03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5号花园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D2ED99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部分师生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FFBD3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十岁成长仪式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8BC747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学生发展支持中心</w:t>
            </w:r>
          </w:p>
        </w:tc>
      </w:tr>
      <w:bookmarkEnd w:id="7"/>
      <w:tr w14:paraId="7F71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65" w:type="dxa"/>
            <w:vMerge w:val="restart"/>
            <w:vAlign w:val="center"/>
          </w:tcPr>
          <w:p w14:paraId="1BE460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6A99E0D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</w:tcPr>
          <w:p w14:paraId="2AA030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 w14:paraId="28F59B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4" w:type="dxa"/>
          </w:tcPr>
          <w:p w14:paraId="4B63CF6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12" w:type="dxa"/>
          </w:tcPr>
          <w:p w14:paraId="5C4ED13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507049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6722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65" w:type="dxa"/>
            <w:vMerge w:val="continue"/>
            <w:vAlign w:val="center"/>
          </w:tcPr>
          <w:p w14:paraId="50BE7C5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6928DD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515" w:type="dxa"/>
            <w:vAlign w:val="center"/>
          </w:tcPr>
          <w:p w14:paraId="128A387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714" w:type="dxa"/>
            <w:vAlign w:val="center"/>
          </w:tcPr>
          <w:p w14:paraId="004E37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2112" w:type="dxa"/>
            <w:vAlign w:val="center"/>
          </w:tcPr>
          <w:p w14:paraId="7E7D97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975" w:type="dxa"/>
            <w:vAlign w:val="center"/>
          </w:tcPr>
          <w:p w14:paraId="2A35A6B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</w:tr>
      <w:tr w14:paraId="01B1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65" w:type="dxa"/>
            <w:vMerge w:val="restart"/>
            <w:vAlign w:val="center"/>
          </w:tcPr>
          <w:p w14:paraId="02D8B0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2DE2567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</w:tcPr>
          <w:p w14:paraId="268539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 w14:paraId="60A8F6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4" w:type="dxa"/>
          </w:tcPr>
          <w:p w14:paraId="1B17D2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12" w:type="dxa"/>
          </w:tcPr>
          <w:p w14:paraId="13204F4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4718039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19C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65" w:type="dxa"/>
            <w:vMerge w:val="continue"/>
            <w:vAlign w:val="center"/>
          </w:tcPr>
          <w:p w14:paraId="1F9590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222DA1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2D40FCD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28AD7E1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 w14:paraId="3F4FFE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5A673EE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935B359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2BAE7A18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62C5A1E4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11月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霍莉萍。</w:t>
      </w:r>
    </w:p>
    <w:p w14:paraId="5EDE69AD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周一（11月18日）升旗仪式，一年级国旗下讲话。</w:t>
      </w:r>
    </w:p>
    <w:p w14:paraId="3043F49D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周三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校园餐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管理及校园安全专项督查，具体通知请关注钉钉工作群。</w:t>
      </w:r>
    </w:p>
    <w:p w14:paraId="0D65C460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周五（11月22日）举办“拾”光欢喜，“树”说成长——光华学校四年级十岁成长仪式。</w:t>
      </w:r>
    </w:p>
    <w:p w14:paraId="4DFCC24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bookmarkStart w:id="8" w:name="OLE_LINK28"/>
    </w:p>
    <w:p w14:paraId="0AF78CC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友情提醒：</w:t>
      </w:r>
    </w:p>
    <w:p w14:paraId="1C134CC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1.请各位老师关注课堂教学五认真，正副班主任规范学生两操。</w:t>
      </w:r>
    </w:p>
    <w:p w14:paraId="639440D5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2.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请各班关注学生到校情况，</w:t>
      </w: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上午9:05前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按要求填好“光华学生每日到校统计表”，关于因病缺课等未到校的情况，请第一时间上报，第一时间联系，第一时间处理。确保学生安全。</w:t>
      </w:r>
    </w:p>
    <w:p w14:paraId="211D12D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3.中午回家吃饭学生统一由教师于11:30送到门口，家长在门口接。</w:t>
      </w:r>
    </w:p>
    <w:bookmarkEnd w:id="8"/>
    <w:p w14:paraId="6D0B90B7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 w14:paraId="33FB2B8A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6946DAD7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1.组织学生练习跳绳。</w:t>
      </w:r>
    </w:p>
    <w:p w14:paraId="36FB8BBC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2.秋学期国家义务教育生活补助全国系统录入。</w:t>
      </w:r>
    </w:p>
    <w:p w14:paraId="3E9A5C6F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3.青年教师基本功专项训练按照计划定期开展。</w:t>
      </w:r>
    </w:p>
    <w:p w14:paraId="45735B98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4.周四下午3：40健身操排练</w:t>
      </w:r>
    </w:p>
    <w:p w14:paraId="2F64E602">
      <w:pPr>
        <w:widowControl/>
        <w:wordWrap w:val="0"/>
        <w:spacing w:line="320" w:lineRule="exact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  <w:t>友情提醒：</w:t>
      </w:r>
    </w:p>
    <w:p w14:paraId="264660E0">
      <w:pPr>
        <w:widowControl/>
        <w:wordWrap w:val="0"/>
        <w:spacing w:line="320" w:lineRule="exact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  <w:t>1.行政推门听课。</w:t>
      </w:r>
    </w:p>
    <w:p w14:paraId="7F1D5472">
      <w:pPr>
        <w:widowControl/>
        <w:wordWrap w:val="0"/>
        <w:spacing w:line="320" w:lineRule="exact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  <w:t>2.青年教师粉笔字练习。</w:t>
      </w:r>
    </w:p>
    <w:p w14:paraId="19DC0C01">
      <w:pPr>
        <w:widowControl/>
        <w:wordWrap w:val="0"/>
        <w:spacing w:line="320" w:lineRule="exact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</w:pPr>
    </w:p>
    <w:p w14:paraId="5E4ADBD1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708F7B3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1.研讨修改两份区级课题中期评估报告。</w:t>
      </w:r>
    </w:p>
    <w:p w14:paraId="1E0BE20E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2.准备孤独症儿童教育国培二次培训。</w:t>
      </w:r>
    </w:p>
    <w:p w14:paraId="58A1883B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5C4663C3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A6364A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1.周一升旗仪式，二年级国旗下讲话。</w:t>
      </w:r>
    </w:p>
    <w:p w14:paraId="41FB976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2.周五举办“拾”光欢喜，“树”说成长——光华学校四年级十岁成长仪式。</w:t>
      </w:r>
    </w:p>
    <w:p w14:paraId="2F80AF67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 w14:paraId="3C9B292F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C301CA8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1.编制学校2025年预算，并进行面审。</w:t>
      </w:r>
    </w:p>
    <w:p w14:paraId="3CF7891E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2.召开经费领导小组会议，就近期采购事项进行商讨，并汇报25年学校主要经费使用情况。</w:t>
      </w:r>
    </w:p>
    <w:p w14:paraId="592AC930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3.召开后勤人员培训会议，进一步明确职责，落实绩效考核。</w:t>
      </w:r>
    </w:p>
    <w:p w14:paraId="276D10CC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4.撰写2024秋学期第一次膳食家委会活动方案，拟邀请3-5名家长进行参与。</w:t>
      </w:r>
    </w:p>
    <w:p w14:paraId="30917D89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5FAF75C7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8A061F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bookmarkStart w:id="9" w:name="OLE_LINK25"/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1.初定纸质材料根据要求上交。</w:t>
      </w:r>
    </w:p>
    <w:p w14:paraId="408AFF5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2.年度存档材料梳理。</w:t>
      </w:r>
    </w:p>
    <w:p w14:paraId="4D76278C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3.校园网、公众号、视频号维护。</w:t>
      </w:r>
    </w:p>
    <w:bookmarkEnd w:id="9"/>
    <w:p w14:paraId="79983EFA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6712D7DE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bookmarkStart w:id="10" w:name="OLE_LINK1"/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bookmarkEnd w:id="10"/>
    <w:p w14:paraId="12F6F9C0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 w14:paraId="51E6D5B1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</w:t>
      </w:r>
      <w:bookmarkStart w:id="11" w:name="OLE_LINK24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周一下午 正常融合</w:t>
      </w:r>
    </w:p>
    <w:p w14:paraId="77DE4759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2.做好区域内申报市优质资源中心校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的辅助工作</w:t>
      </w:r>
    </w:p>
    <w:p w14:paraId="39E042E1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3.继续对接上传市特教指导中心微信公众号新闻稿</w:t>
      </w:r>
    </w:p>
    <w:bookmarkEnd w:id="11"/>
    <w:p w14:paraId="6104A760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732FACB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周三、周四正常送教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51F3CA5D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0FAC2EAB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继续</w:t>
      </w:r>
      <w:r>
        <w:rPr>
          <w:rFonts w:hint="default" w:cs="Times New Roman"/>
          <w:color w:val="000000"/>
          <w:kern w:val="0"/>
          <w:sz w:val="18"/>
          <w:szCs w:val="18"/>
          <w:lang w:eastAsia="zh-CN"/>
          <w:woUserID w:val="1"/>
        </w:rPr>
        <w:t>为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参与微课大赛</w:t>
      </w:r>
      <w:r>
        <w:rPr>
          <w:rFonts w:hint="default" w:cs="Times New Roman"/>
          <w:color w:val="000000"/>
          <w:kern w:val="0"/>
          <w:sz w:val="18"/>
          <w:szCs w:val="18"/>
          <w:lang w:eastAsia="zh-CN"/>
          <w:woUserID w:val="1"/>
        </w:rPr>
        <w:t>的省内教师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答疑解惑。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9D39CB"/>
    <w:rsid w:val="00F7354A"/>
    <w:rsid w:val="018F3AF2"/>
    <w:rsid w:val="019127B6"/>
    <w:rsid w:val="019D115B"/>
    <w:rsid w:val="02BB0946"/>
    <w:rsid w:val="02F71176"/>
    <w:rsid w:val="03464D3D"/>
    <w:rsid w:val="039968B9"/>
    <w:rsid w:val="039A34ED"/>
    <w:rsid w:val="04DF2BB8"/>
    <w:rsid w:val="05167E8D"/>
    <w:rsid w:val="05517D6A"/>
    <w:rsid w:val="05643B0B"/>
    <w:rsid w:val="0594055F"/>
    <w:rsid w:val="05A7550D"/>
    <w:rsid w:val="05B87790"/>
    <w:rsid w:val="06B127A1"/>
    <w:rsid w:val="07354F01"/>
    <w:rsid w:val="07426967"/>
    <w:rsid w:val="074C5CC8"/>
    <w:rsid w:val="07925726"/>
    <w:rsid w:val="07F17240"/>
    <w:rsid w:val="087D3E5F"/>
    <w:rsid w:val="08885A7E"/>
    <w:rsid w:val="08E91129"/>
    <w:rsid w:val="091F08E1"/>
    <w:rsid w:val="092747D4"/>
    <w:rsid w:val="095D1443"/>
    <w:rsid w:val="09CB6A81"/>
    <w:rsid w:val="0B09449C"/>
    <w:rsid w:val="0B975CC5"/>
    <w:rsid w:val="0BD7583F"/>
    <w:rsid w:val="0C2B05A0"/>
    <w:rsid w:val="0CB8513B"/>
    <w:rsid w:val="0D2724F2"/>
    <w:rsid w:val="0D39790C"/>
    <w:rsid w:val="0D3E60EA"/>
    <w:rsid w:val="0DA241EC"/>
    <w:rsid w:val="0DF07425"/>
    <w:rsid w:val="0ECF0CC5"/>
    <w:rsid w:val="0F225801"/>
    <w:rsid w:val="0FAC3EE8"/>
    <w:rsid w:val="0FB21B8D"/>
    <w:rsid w:val="0FD61CDB"/>
    <w:rsid w:val="10500793"/>
    <w:rsid w:val="109160DD"/>
    <w:rsid w:val="10FD17ED"/>
    <w:rsid w:val="116C20F8"/>
    <w:rsid w:val="11897C4C"/>
    <w:rsid w:val="119B64D6"/>
    <w:rsid w:val="130A7199"/>
    <w:rsid w:val="134D0879"/>
    <w:rsid w:val="14D7452C"/>
    <w:rsid w:val="14E32BBC"/>
    <w:rsid w:val="14EB24C3"/>
    <w:rsid w:val="150045EA"/>
    <w:rsid w:val="158E526F"/>
    <w:rsid w:val="15FB4476"/>
    <w:rsid w:val="16A036EA"/>
    <w:rsid w:val="16BF03C8"/>
    <w:rsid w:val="16FC6E51"/>
    <w:rsid w:val="17063873"/>
    <w:rsid w:val="17FEE2B1"/>
    <w:rsid w:val="18602A8A"/>
    <w:rsid w:val="198F1879"/>
    <w:rsid w:val="19906DA2"/>
    <w:rsid w:val="19F34FE2"/>
    <w:rsid w:val="1B8A054A"/>
    <w:rsid w:val="1BE23F81"/>
    <w:rsid w:val="1BF5107B"/>
    <w:rsid w:val="1C47435B"/>
    <w:rsid w:val="1C5940AE"/>
    <w:rsid w:val="1D1C3424"/>
    <w:rsid w:val="1D8B1992"/>
    <w:rsid w:val="1DD17E3D"/>
    <w:rsid w:val="1E204993"/>
    <w:rsid w:val="1EB13F78"/>
    <w:rsid w:val="1F882FF2"/>
    <w:rsid w:val="1FB67B6D"/>
    <w:rsid w:val="20580386"/>
    <w:rsid w:val="20692E24"/>
    <w:rsid w:val="211D73F8"/>
    <w:rsid w:val="21532A67"/>
    <w:rsid w:val="215C4C0D"/>
    <w:rsid w:val="217F6AF8"/>
    <w:rsid w:val="21D7394D"/>
    <w:rsid w:val="227702D2"/>
    <w:rsid w:val="2312158D"/>
    <w:rsid w:val="231749AF"/>
    <w:rsid w:val="234A5B06"/>
    <w:rsid w:val="23E65EFC"/>
    <w:rsid w:val="23FC3FAF"/>
    <w:rsid w:val="243855B3"/>
    <w:rsid w:val="255B07F3"/>
    <w:rsid w:val="258605A8"/>
    <w:rsid w:val="264A76F8"/>
    <w:rsid w:val="27027A48"/>
    <w:rsid w:val="27355631"/>
    <w:rsid w:val="27A7694A"/>
    <w:rsid w:val="27D9DC3D"/>
    <w:rsid w:val="280C37EB"/>
    <w:rsid w:val="288F70E7"/>
    <w:rsid w:val="288F799D"/>
    <w:rsid w:val="289C7B16"/>
    <w:rsid w:val="28BF5220"/>
    <w:rsid w:val="28C158AE"/>
    <w:rsid w:val="28EF15D4"/>
    <w:rsid w:val="290F7A59"/>
    <w:rsid w:val="2984482A"/>
    <w:rsid w:val="2AFB7F69"/>
    <w:rsid w:val="2B4D0C59"/>
    <w:rsid w:val="2B514DCE"/>
    <w:rsid w:val="2C2E529A"/>
    <w:rsid w:val="2C69E8D3"/>
    <w:rsid w:val="2CCC1CD6"/>
    <w:rsid w:val="2CEC5E56"/>
    <w:rsid w:val="2CF3049A"/>
    <w:rsid w:val="2CF448A3"/>
    <w:rsid w:val="2D872856"/>
    <w:rsid w:val="2DC64DA1"/>
    <w:rsid w:val="2F511021"/>
    <w:rsid w:val="2F630B5B"/>
    <w:rsid w:val="2F835AA7"/>
    <w:rsid w:val="2FEFD265"/>
    <w:rsid w:val="30F37D42"/>
    <w:rsid w:val="312564F4"/>
    <w:rsid w:val="313120A5"/>
    <w:rsid w:val="32B628D1"/>
    <w:rsid w:val="333D3F42"/>
    <w:rsid w:val="336D1048"/>
    <w:rsid w:val="33B20F2C"/>
    <w:rsid w:val="33E308F1"/>
    <w:rsid w:val="34342886"/>
    <w:rsid w:val="34612D34"/>
    <w:rsid w:val="34668B06"/>
    <w:rsid w:val="34DA3E98"/>
    <w:rsid w:val="36E5165C"/>
    <w:rsid w:val="379941DB"/>
    <w:rsid w:val="37E52DD0"/>
    <w:rsid w:val="37EA1ED4"/>
    <w:rsid w:val="38193B54"/>
    <w:rsid w:val="385F549B"/>
    <w:rsid w:val="389019F1"/>
    <w:rsid w:val="389640D2"/>
    <w:rsid w:val="38B53DC7"/>
    <w:rsid w:val="38DE3C77"/>
    <w:rsid w:val="39A31F86"/>
    <w:rsid w:val="3A045153"/>
    <w:rsid w:val="3B8329E0"/>
    <w:rsid w:val="3B86156B"/>
    <w:rsid w:val="3BE80FC5"/>
    <w:rsid w:val="3C367B6A"/>
    <w:rsid w:val="3C88242C"/>
    <w:rsid w:val="3D1E68EC"/>
    <w:rsid w:val="3D393765"/>
    <w:rsid w:val="3D4756E3"/>
    <w:rsid w:val="3D4B1994"/>
    <w:rsid w:val="3D937828"/>
    <w:rsid w:val="3DA86CB1"/>
    <w:rsid w:val="3DAE1498"/>
    <w:rsid w:val="3EFB0761"/>
    <w:rsid w:val="3F374888"/>
    <w:rsid w:val="3FB57021"/>
    <w:rsid w:val="3FDEC973"/>
    <w:rsid w:val="400835D6"/>
    <w:rsid w:val="40373B38"/>
    <w:rsid w:val="40566328"/>
    <w:rsid w:val="406232F6"/>
    <w:rsid w:val="40662A84"/>
    <w:rsid w:val="40CA3BE8"/>
    <w:rsid w:val="40FD1811"/>
    <w:rsid w:val="412570B8"/>
    <w:rsid w:val="413946DC"/>
    <w:rsid w:val="41B07470"/>
    <w:rsid w:val="4255088F"/>
    <w:rsid w:val="43206458"/>
    <w:rsid w:val="43D3347D"/>
    <w:rsid w:val="44366F2F"/>
    <w:rsid w:val="45A0123D"/>
    <w:rsid w:val="45BC1BD7"/>
    <w:rsid w:val="45C27E60"/>
    <w:rsid w:val="4631521F"/>
    <w:rsid w:val="4655082E"/>
    <w:rsid w:val="47B10BCE"/>
    <w:rsid w:val="47D53887"/>
    <w:rsid w:val="47E71571"/>
    <w:rsid w:val="483B3CE6"/>
    <w:rsid w:val="499C1AF5"/>
    <w:rsid w:val="49A969E5"/>
    <w:rsid w:val="4A201EF6"/>
    <w:rsid w:val="4A436DB5"/>
    <w:rsid w:val="4B015D61"/>
    <w:rsid w:val="4BF73EDC"/>
    <w:rsid w:val="4C742580"/>
    <w:rsid w:val="4CE67E3A"/>
    <w:rsid w:val="4CF67B6D"/>
    <w:rsid w:val="4D037395"/>
    <w:rsid w:val="4D06691E"/>
    <w:rsid w:val="4D7155BE"/>
    <w:rsid w:val="4D7367E0"/>
    <w:rsid w:val="4DBC1F35"/>
    <w:rsid w:val="4DBF13C9"/>
    <w:rsid w:val="4E2D7C7A"/>
    <w:rsid w:val="4E4D5283"/>
    <w:rsid w:val="4E80561A"/>
    <w:rsid w:val="4F2E27A8"/>
    <w:rsid w:val="4F8F2981"/>
    <w:rsid w:val="50502E09"/>
    <w:rsid w:val="51A00EEB"/>
    <w:rsid w:val="51C24970"/>
    <w:rsid w:val="53AF18AD"/>
    <w:rsid w:val="54777C4E"/>
    <w:rsid w:val="549D0C83"/>
    <w:rsid w:val="55231CBA"/>
    <w:rsid w:val="5544561C"/>
    <w:rsid w:val="55457F36"/>
    <w:rsid w:val="55B36FB7"/>
    <w:rsid w:val="55F30579"/>
    <w:rsid w:val="564F39E5"/>
    <w:rsid w:val="56765797"/>
    <w:rsid w:val="56C7559F"/>
    <w:rsid w:val="57FC7224"/>
    <w:rsid w:val="58092D23"/>
    <w:rsid w:val="58A75590"/>
    <w:rsid w:val="58B13E92"/>
    <w:rsid w:val="58C475A9"/>
    <w:rsid w:val="594D23E8"/>
    <w:rsid w:val="595C481B"/>
    <w:rsid w:val="599259E9"/>
    <w:rsid w:val="59B159FF"/>
    <w:rsid w:val="5A1309A3"/>
    <w:rsid w:val="5A4F0EF0"/>
    <w:rsid w:val="5A93198C"/>
    <w:rsid w:val="5B2C4BA3"/>
    <w:rsid w:val="5B874450"/>
    <w:rsid w:val="5BA853BD"/>
    <w:rsid w:val="5BC546AB"/>
    <w:rsid w:val="5BDA156D"/>
    <w:rsid w:val="5C7ECB49"/>
    <w:rsid w:val="5CFE3C2F"/>
    <w:rsid w:val="5D1B589E"/>
    <w:rsid w:val="5D2924CB"/>
    <w:rsid w:val="5D2A6606"/>
    <w:rsid w:val="5D65164A"/>
    <w:rsid w:val="5DEE2E56"/>
    <w:rsid w:val="5E8D2535"/>
    <w:rsid w:val="5EBBB582"/>
    <w:rsid w:val="5ED629BF"/>
    <w:rsid w:val="5EE976A2"/>
    <w:rsid w:val="5F556840"/>
    <w:rsid w:val="5FB6FC7C"/>
    <w:rsid w:val="5FC8476A"/>
    <w:rsid w:val="5FCD3B2E"/>
    <w:rsid w:val="5FEA7A07"/>
    <w:rsid w:val="5FFFC62F"/>
    <w:rsid w:val="605B519B"/>
    <w:rsid w:val="60B70C9A"/>
    <w:rsid w:val="60E27AAD"/>
    <w:rsid w:val="61D8482B"/>
    <w:rsid w:val="6284560A"/>
    <w:rsid w:val="63D77EB7"/>
    <w:rsid w:val="6439B194"/>
    <w:rsid w:val="64A44F9F"/>
    <w:rsid w:val="65512628"/>
    <w:rsid w:val="660E5B28"/>
    <w:rsid w:val="665D3DF8"/>
    <w:rsid w:val="66602E01"/>
    <w:rsid w:val="674F5B2E"/>
    <w:rsid w:val="67CF67D6"/>
    <w:rsid w:val="68935757"/>
    <w:rsid w:val="69E421A0"/>
    <w:rsid w:val="69EE9216"/>
    <w:rsid w:val="6A66762A"/>
    <w:rsid w:val="6ADA1FD3"/>
    <w:rsid w:val="6B270BB7"/>
    <w:rsid w:val="6BCF481A"/>
    <w:rsid w:val="6BEE0EB5"/>
    <w:rsid w:val="6C3A3C0D"/>
    <w:rsid w:val="6C614D32"/>
    <w:rsid w:val="6C9F4AA4"/>
    <w:rsid w:val="6CE529A9"/>
    <w:rsid w:val="6D1F019E"/>
    <w:rsid w:val="6D260D22"/>
    <w:rsid w:val="6D524158"/>
    <w:rsid w:val="6D535020"/>
    <w:rsid w:val="6D8B272F"/>
    <w:rsid w:val="6DE808D4"/>
    <w:rsid w:val="6E0607D2"/>
    <w:rsid w:val="6E364F94"/>
    <w:rsid w:val="6E764427"/>
    <w:rsid w:val="6EAD0DD6"/>
    <w:rsid w:val="6F683FD4"/>
    <w:rsid w:val="6F765E1C"/>
    <w:rsid w:val="6F7B58B2"/>
    <w:rsid w:val="7044014D"/>
    <w:rsid w:val="707D2154"/>
    <w:rsid w:val="710A59D0"/>
    <w:rsid w:val="715A4024"/>
    <w:rsid w:val="715ED319"/>
    <w:rsid w:val="72AE520C"/>
    <w:rsid w:val="730A44AE"/>
    <w:rsid w:val="730E7B6A"/>
    <w:rsid w:val="7439706D"/>
    <w:rsid w:val="74866F76"/>
    <w:rsid w:val="758C07A9"/>
    <w:rsid w:val="75EDA41C"/>
    <w:rsid w:val="76176CE3"/>
    <w:rsid w:val="76235DA0"/>
    <w:rsid w:val="76757DE8"/>
    <w:rsid w:val="76997896"/>
    <w:rsid w:val="76F4407F"/>
    <w:rsid w:val="7745682F"/>
    <w:rsid w:val="777F4AEA"/>
    <w:rsid w:val="77A301CA"/>
    <w:rsid w:val="77F943E4"/>
    <w:rsid w:val="7A8A4CDA"/>
    <w:rsid w:val="7A950EBF"/>
    <w:rsid w:val="7AA51FBF"/>
    <w:rsid w:val="7AE40939"/>
    <w:rsid w:val="7AF7754A"/>
    <w:rsid w:val="7B263617"/>
    <w:rsid w:val="7B6D4331"/>
    <w:rsid w:val="7BB91C63"/>
    <w:rsid w:val="7BD94279"/>
    <w:rsid w:val="7CFB6100"/>
    <w:rsid w:val="7D6E5BD8"/>
    <w:rsid w:val="7DB25F6A"/>
    <w:rsid w:val="7E383B6A"/>
    <w:rsid w:val="7E412A73"/>
    <w:rsid w:val="7E81400A"/>
    <w:rsid w:val="7E980B7F"/>
    <w:rsid w:val="7ED2160C"/>
    <w:rsid w:val="7EFFD27B"/>
    <w:rsid w:val="7F7A04AF"/>
    <w:rsid w:val="7FBEF105"/>
    <w:rsid w:val="7FDDCA53"/>
    <w:rsid w:val="7FDF33F1"/>
    <w:rsid w:val="7FEF2836"/>
    <w:rsid w:val="7FFB4420"/>
    <w:rsid w:val="7FFF35F4"/>
    <w:rsid w:val="8AB3D4F3"/>
    <w:rsid w:val="9E676D51"/>
    <w:rsid w:val="A6FD8F26"/>
    <w:rsid w:val="BFC1D3C7"/>
    <w:rsid w:val="BFDE246F"/>
    <w:rsid w:val="BFF753EA"/>
    <w:rsid w:val="CEFCE045"/>
    <w:rsid w:val="D7BE6547"/>
    <w:rsid w:val="DF7F1303"/>
    <w:rsid w:val="DFAFC5FE"/>
    <w:rsid w:val="DFDF31C9"/>
    <w:rsid w:val="E7FBBF3C"/>
    <w:rsid w:val="EBF4F2C2"/>
    <w:rsid w:val="EE1BCB2D"/>
    <w:rsid w:val="EE7D4137"/>
    <w:rsid w:val="EF7BF43C"/>
    <w:rsid w:val="EFCF8D90"/>
    <w:rsid w:val="EFFF490D"/>
    <w:rsid w:val="F3D8D154"/>
    <w:rsid w:val="F76F0E9F"/>
    <w:rsid w:val="FB775590"/>
    <w:rsid w:val="FBBB3E27"/>
    <w:rsid w:val="FBFE8E6C"/>
    <w:rsid w:val="FCD480A0"/>
    <w:rsid w:val="FDBA71EB"/>
    <w:rsid w:val="FEF6A010"/>
    <w:rsid w:val="FEFF145D"/>
    <w:rsid w:val="FF5C7241"/>
    <w:rsid w:val="FF67D8F2"/>
    <w:rsid w:val="FFCB8EC1"/>
    <w:rsid w:val="FFDB14D1"/>
    <w:rsid w:val="FFF7061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3777936070\D:\tmp\webword_3725223976\D:\tmp\webword_269338767\D:\tmp\webword_1518208295\D:\tmp\webword_2135058745\D:\tmp\webword_1248276792\D:\tmp\webword_3756938375\D:\tmp\webword_3382655394\D:\tmp\webword_2929874640\D:\tmp\webword_1761079500\D:\tmp\webword_3816435870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1004</Words>
  <Characters>1095</Characters>
  <Lines>1</Lines>
  <Paragraphs>1</Paragraphs>
  <TotalTime>2</TotalTime>
  <ScaleCrop>false</ScaleCrop>
  <LinksUpToDate>false</LinksUpToDate>
  <CharactersWithSpaces>1099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2018-09-22T11:00:00Z</dcterms:created>
  <dc:creator>霍霍</dc:creator>
  <cp:lastModifiedBy>Aimee</cp:lastModifiedBy>
  <cp:lastPrinted>2024-11-20T05:10:00Z</cp:lastPrinted>
  <dcterms:modified xsi:type="dcterms:W3CDTF">2024-11-22T03:06:31Z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94CA287BA110480885237CECE1597F43</vt:lpwstr>
  </property>
</Properties>
</file>