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12.6)</w:t>
      </w:r>
    </w:p>
    <w:p w14:paraId="7E96DFFA">
      <w:pPr>
        <w:rPr>
          <w:rFonts w:hint="eastAsia" w:ascii="宋体" w:hAnsi="宋体" w:eastAsia="宋体" w:cs="宋体"/>
          <w:b/>
          <w:bCs/>
          <w:sz w:val="24"/>
          <w:szCs w:val="24"/>
        </w:rPr>
      </w:pPr>
      <w:r>
        <w:rPr>
          <w:rFonts w:hint="eastAsia" w:ascii="宋体" w:hAnsi="宋体" w:eastAsia="宋体" w:cs="宋体"/>
          <w:b/>
          <w:bCs/>
          <w:sz w:val="24"/>
          <w:szCs w:val="24"/>
        </w:rPr>
        <w:t>一、晨间来园基本情况</w:t>
      </w:r>
    </w:p>
    <w:p w14:paraId="5A42F968">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17人.近期是传染病高发季节，小朋友尽量少去人多的地方，早晨来园可以给幼儿戴上口罩，防止雾霾引起幼儿的咳嗽。如果身体有不适的幼儿请在家休息到健康来园。</w:t>
      </w:r>
    </w:p>
    <w:tbl>
      <w:tblPr>
        <w:tblStyle w:val="6"/>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6"/>
        <w:gridCol w:w="3396"/>
      </w:tblGrid>
      <w:tr w14:paraId="717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123167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08835" cy="1480185"/>
                  <wp:effectExtent l="0" t="0" r="12065" b="5715"/>
                  <wp:docPr id="4" name="图片 4" descr="C:/Users/86138/Desktop/12月6日今日动态/IMG_8035.JPGIMG_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12月6日今日动态/IMG_8035.JPGIMG_8035"/>
                          <pic:cNvPicPr>
                            <a:picLocks noChangeAspect="1"/>
                          </pic:cNvPicPr>
                        </pic:nvPicPr>
                        <pic:blipFill>
                          <a:blip r:embed="rId4"/>
                          <a:srcRect t="3207" b="3207"/>
                          <a:stretch>
                            <a:fillRect/>
                          </a:stretch>
                        </pic:blipFill>
                        <pic:spPr>
                          <a:xfrm>
                            <a:off x="0" y="0"/>
                            <a:ext cx="2108835" cy="1480185"/>
                          </a:xfrm>
                          <a:prstGeom prst="rect">
                            <a:avLst/>
                          </a:prstGeom>
                          <a:noFill/>
                          <a:ln>
                            <a:noFill/>
                          </a:ln>
                        </pic:spPr>
                      </pic:pic>
                    </a:graphicData>
                  </a:graphic>
                </wp:inline>
              </w:drawing>
            </w:r>
          </w:p>
        </w:tc>
        <w:tc>
          <w:tcPr>
            <w:tcW w:w="3556" w:type="dxa"/>
          </w:tcPr>
          <w:p w14:paraId="7296F4E0">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88820" cy="1480185"/>
                  <wp:effectExtent l="0" t="0" r="5080" b="5715"/>
                  <wp:docPr id="11" name="图片 11" descr="C:/Users/86138/Desktop/12月6日今日动态/IMG_8046.JPGIMG_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8/Desktop/12月6日今日动态/IMG_8046.JPGIMG_8046"/>
                          <pic:cNvPicPr>
                            <a:picLocks noChangeAspect="1"/>
                          </pic:cNvPicPr>
                        </pic:nvPicPr>
                        <pic:blipFill>
                          <a:blip r:embed="rId5"/>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2CF9049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09140" cy="1535430"/>
                  <wp:effectExtent l="0" t="0" r="10160" b="1270"/>
                  <wp:docPr id="3" name="图片 3" descr="C:/Users/86138/Desktop/12月6日今日动态/IMG_8058.JPGIMG_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8/Desktop/12月6日今日动态/IMG_8058.JPGIMG_8058"/>
                          <pic:cNvPicPr>
                            <a:picLocks noChangeAspect="1"/>
                          </pic:cNvPicPr>
                        </pic:nvPicPr>
                        <pic:blipFill>
                          <a:blip r:embed="rId6"/>
                          <a:srcRect l="951" r="951"/>
                          <a:stretch>
                            <a:fillRect/>
                          </a:stretch>
                        </pic:blipFill>
                        <pic:spPr>
                          <a:xfrm>
                            <a:off x="0" y="0"/>
                            <a:ext cx="2009140" cy="1535430"/>
                          </a:xfrm>
                          <a:prstGeom prst="rect">
                            <a:avLst/>
                          </a:prstGeom>
                          <a:noFill/>
                          <a:ln>
                            <a:noFill/>
                          </a:ln>
                        </pic:spPr>
                      </pic:pic>
                    </a:graphicData>
                  </a:graphic>
                </wp:inline>
              </w:drawing>
            </w:r>
          </w:p>
        </w:tc>
      </w:tr>
      <w:tr w14:paraId="2AC1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528" w:type="dxa"/>
            <w:gridSpan w:val="3"/>
          </w:tcPr>
          <w:p w14:paraId="05AFB74C">
            <w:pPr>
              <w:tabs>
                <w:tab w:val="left" w:pos="5178"/>
              </w:tabs>
              <w:bidi w:val="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能够在老师引导下与班级老师打招呼的幼儿有：</w:t>
            </w:r>
            <w:r>
              <w:rPr>
                <w:rFonts w:hint="eastAsia" w:cstheme="minorBidi"/>
                <w:b/>
                <w:bCs/>
                <w:kern w:val="2"/>
                <w:sz w:val="21"/>
                <w:szCs w:val="21"/>
                <w:u w:val="single"/>
                <w:lang w:val="en-US" w:eastAsia="zh-CN" w:bidi="ar-SA"/>
              </w:rPr>
              <w:t>高菁忆、贾昕语、陶清昀、万瑾妍、叶宛芮、王沅莘、胡默、徐苜、蒋奕宸、钱莱、赵弘阳、白艺博、朱星亿、李宇阳、胡馨艺、肖怡萱、邵成言。</w:t>
            </w:r>
          </w:p>
        </w:tc>
      </w:tr>
      <w:tr w14:paraId="2CA9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0528" w:type="dxa"/>
            <w:gridSpan w:val="3"/>
          </w:tcPr>
          <w:p w14:paraId="4D6A99F6">
            <w:pPr>
              <w:tabs>
                <w:tab w:val="left" w:pos="5178"/>
              </w:tabs>
              <w:bidi w:val="0"/>
              <w:jc w:val="left"/>
              <w:rPr>
                <w:rFonts w:hint="eastAsia" w:cstheme="minorBidi"/>
                <w:b/>
                <w:bCs/>
                <w:kern w:val="2"/>
                <w:sz w:val="21"/>
                <w:szCs w:val="21"/>
                <w:u w:val="single"/>
                <w:lang w:val="en-US" w:eastAsia="zh-CN" w:bidi="ar-SA"/>
              </w:rPr>
            </w:pPr>
            <w:r>
              <w:rPr>
                <w:rFonts w:hint="eastAsia" w:ascii="宋体" w:hAnsi="宋体" w:eastAsia="宋体" w:cs="宋体"/>
                <w:sz w:val="21"/>
                <w:szCs w:val="21"/>
                <w:lang w:val="en-US" w:eastAsia="zh-CN"/>
              </w:rPr>
              <w:t>能够自主绕水杯的幼儿有：</w:t>
            </w:r>
            <w:r>
              <w:rPr>
                <w:rFonts w:hint="eastAsia" w:cstheme="minorBidi"/>
                <w:b/>
                <w:bCs/>
                <w:kern w:val="2"/>
                <w:sz w:val="21"/>
                <w:szCs w:val="21"/>
                <w:u w:val="single"/>
                <w:lang w:val="en-US" w:eastAsia="zh-CN" w:bidi="ar-SA"/>
              </w:rPr>
              <w:t>高菁忆、贾昕语、陶清昀、万瑾妍、叶宛芮、王沅莘、胡默、徐苜、蒋奕宸、钱莱、赵弘阳、白艺博、朱星亿、李宇阳、胡馨艺、肖怡萱、邵成言。</w:t>
            </w:r>
          </w:p>
          <w:p w14:paraId="212EEAF8">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能够根据自己的实际情况进行签到的幼儿有：</w:t>
            </w:r>
            <w:r>
              <w:rPr>
                <w:rFonts w:hint="eastAsia" w:cstheme="minorBidi"/>
                <w:b/>
                <w:bCs/>
                <w:kern w:val="2"/>
                <w:sz w:val="21"/>
                <w:szCs w:val="21"/>
                <w:u w:val="single"/>
                <w:lang w:val="en-US" w:eastAsia="zh-CN" w:bidi="ar-SA"/>
              </w:rPr>
              <w:t>高菁忆、贾昕语、陶清昀、万瑾妍、叶宛芮、王沅莘、胡默、徐苜、钱莱、赵弘阳、白艺博、朱星亿、李宇阳、邵成言</w:t>
            </w:r>
            <w:r>
              <w:rPr>
                <w:rFonts w:hint="eastAsia"/>
                <w:b/>
                <w:bCs/>
                <w:sz w:val="21"/>
                <w:szCs w:val="21"/>
                <w:u w:val="single"/>
                <w:lang w:eastAsia="zh-CN"/>
              </w:rPr>
              <w:t>。</w:t>
            </w:r>
          </w:p>
        </w:tc>
      </w:tr>
    </w:tbl>
    <w:tbl>
      <w:tblPr>
        <w:tblStyle w:val="6"/>
        <w:tblpPr w:leftFromText="180" w:rightFromText="180" w:vertAnchor="text" w:horzAnchor="page" w:tblpX="1155" w:tblpY="384"/>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1B4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00D53890">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25" name="图片 25" descr="C:/Users/86138/Desktop/12月6日今日动态/1FDF72C978C4E3CD1B506DF7E042AEDC.png1FDF72C978C4E3CD1B506DF7E042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38/Desktop/12月6日今日动态/1FDF72C978C4E3CD1B506DF7E042AEDC.png1FDF72C978C4E3CD1B506DF7E042AEDC"/>
                          <pic:cNvPicPr>
                            <a:picLocks noChangeAspect="1"/>
                          </pic:cNvPicPr>
                        </pic:nvPicPr>
                        <pic:blipFill>
                          <a:blip r:embed="rId7"/>
                          <a:srcRect t="3611" b="3611"/>
                          <a:stretch>
                            <a:fillRect/>
                          </a:stretch>
                        </pic:blipFill>
                        <pic:spPr>
                          <a:xfrm>
                            <a:off x="0" y="0"/>
                            <a:ext cx="2127885" cy="1480185"/>
                          </a:xfrm>
                          <a:prstGeom prst="rect">
                            <a:avLst/>
                          </a:prstGeom>
                          <a:noFill/>
                          <a:ln>
                            <a:noFill/>
                          </a:ln>
                        </pic:spPr>
                      </pic:pic>
                    </a:graphicData>
                  </a:graphic>
                </wp:inline>
              </w:drawing>
            </w:r>
          </w:p>
        </w:tc>
        <w:tc>
          <w:tcPr>
            <w:tcW w:w="3656" w:type="dxa"/>
          </w:tcPr>
          <w:p w14:paraId="51C04A86">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2170" cy="1480185"/>
                  <wp:effectExtent l="0" t="0" r="11430" b="5715"/>
                  <wp:docPr id="26" name="图片 26" descr="C:/Users/86138/Desktop/12月6日今日动态/2CA8B192D965078A48420531D2010144.png2CA8B192D965078A48420531D201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38/Desktop/12月6日今日动态/2CA8B192D965078A48420531D2010144.png2CA8B192D965078A48420531D2010144"/>
                          <pic:cNvPicPr>
                            <a:picLocks noChangeAspect="1"/>
                          </pic:cNvPicPr>
                        </pic:nvPicPr>
                        <pic:blipFill>
                          <a:blip r:embed="rId8"/>
                          <a:srcRect t="3486" b="3486"/>
                          <a:stretch>
                            <a:fillRect/>
                          </a:stretch>
                        </pic:blipFill>
                        <pic:spPr>
                          <a:xfrm>
                            <a:off x="0" y="0"/>
                            <a:ext cx="2122170" cy="1480185"/>
                          </a:xfrm>
                          <a:prstGeom prst="rect">
                            <a:avLst/>
                          </a:prstGeom>
                          <a:noFill/>
                          <a:ln>
                            <a:noFill/>
                          </a:ln>
                        </pic:spPr>
                      </pic:pic>
                    </a:graphicData>
                  </a:graphic>
                </wp:inline>
              </w:drawing>
            </w:r>
          </w:p>
        </w:tc>
        <w:tc>
          <w:tcPr>
            <w:tcW w:w="3313" w:type="dxa"/>
          </w:tcPr>
          <w:p w14:paraId="4CE3BDD3">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27" name="图片 27" descr="C:/Users/86138/Desktop/12月6日今日动态/79F07A2DFB5F47A775660326077D98C0.png79F07A2DFB5F47A775660326077D9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38/Desktop/12月6日今日动态/79F07A2DFB5F47A775660326077D98C0.png79F07A2DFB5F47A775660326077D98C0"/>
                          <pic:cNvPicPr>
                            <a:picLocks noChangeAspect="1"/>
                          </pic:cNvPicPr>
                        </pic:nvPicPr>
                        <pic:blipFill>
                          <a:blip r:embed="rId9"/>
                          <a:srcRect t="139" b="139"/>
                          <a:stretch>
                            <a:fillRect/>
                          </a:stretch>
                        </pic:blipFill>
                        <pic:spPr>
                          <a:xfrm>
                            <a:off x="0" y="0"/>
                            <a:ext cx="2053590" cy="1535430"/>
                          </a:xfrm>
                          <a:prstGeom prst="rect">
                            <a:avLst/>
                          </a:prstGeom>
                          <a:noFill/>
                          <a:ln>
                            <a:noFill/>
                          </a:ln>
                        </pic:spPr>
                      </pic:pic>
                    </a:graphicData>
                  </a:graphic>
                </wp:inline>
              </w:drawing>
            </w:r>
          </w:p>
        </w:tc>
      </w:tr>
      <w:tr w14:paraId="25B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019D239D">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55825" cy="1765300"/>
                  <wp:effectExtent l="0" t="0" r="3175" b="0"/>
                  <wp:docPr id="28" name="图片 28" descr="C:/Users/86138/Desktop/12月6日今日动态/44458DC6F8FC9CAD58CE919B1D961ECA.png44458DC6F8FC9CAD58CE919B1D961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86138/Desktop/12月6日今日动态/44458DC6F8FC9CAD58CE919B1D961ECA.png44458DC6F8FC9CAD58CE919B1D961ECA"/>
                          <pic:cNvPicPr>
                            <a:picLocks noChangeAspect="1"/>
                          </pic:cNvPicPr>
                        </pic:nvPicPr>
                        <pic:blipFill>
                          <a:blip r:embed="rId10"/>
                          <a:srcRect l="4227" r="4227"/>
                          <a:stretch>
                            <a:fillRect/>
                          </a:stretch>
                        </pic:blipFill>
                        <pic:spPr>
                          <a:xfrm>
                            <a:off x="0" y="0"/>
                            <a:ext cx="2155825" cy="1765300"/>
                          </a:xfrm>
                          <a:prstGeom prst="rect">
                            <a:avLst/>
                          </a:prstGeom>
                          <a:noFill/>
                          <a:ln>
                            <a:noFill/>
                          </a:ln>
                        </pic:spPr>
                      </pic:pic>
                    </a:graphicData>
                  </a:graphic>
                </wp:inline>
              </w:drawing>
            </w:r>
          </w:p>
        </w:tc>
        <w:tc>
          <w:tcPr>
            <w:tcW w:w="3656" w:type="dxa"/>
          </w:tcPr>
          <w:p w14:paraId="0B6F854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210435" cy="1701800"/>
                  <wp:effectExtent l="0" t="0" r="12065" b="0"/>
                  <wp:docPr id="29" name="图片 29" descr="C:/Users/86138/Desktop/12月6日今日动态/C6437732DF2F3870D30AB97BDD81F916.pngC6437732DF2F3870D30AB97BDD81F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86138/Desktop/12月6日今日动态/C6437732DF2F3870D30AB97BDD81F916.pngC6437732DF2F3870D30AB97BDD81F916"/>
                          <pic:cNvPicPr>
                            <a:picLocks noChangeAspect="1"/>
                          </pic:cNvPicPr>
                        </pic:nvPicPr>
                        <pic:blipFill>
                          <a:blip r:embed="rId11"/>
                          <a:srcRect l="1325" r="1325"/>
                          <a:stretch>
                            <a:fillRect/>
                          </a:stretch>
                        </pic:blipFill>
                        <pic:spPr>
                          <a:xfrm>
                            <a:off x="0" y="0"/>
                            <a:ext cx="2210435" cy="1701800"/>
                          </a:xfrm>
                          <a:prstGeom prst="rect">
                            <a:avLst/>
                          </a:prstGeom>
                        </pic:spPr>
                      </pic:pic>
                    </a:graphicData>
                  </a:graphic>
                </wp:inline>
              </w:drawing>
            </w:r>
          </w:p>
        </w:tc>
        <w:tc>
          <w:tcPr>
            <w:tcW w:w="3313" w:type="dxa"/>
          </w:tcPr>
          <w:p w14:paraId="12760063">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09775" cy="1734820"/>
                  <wp:effectExtent l="0" t="0" r="9525" b="5080"/>
                  <wp:docPr id="30" name="图片 30" descr="C:/Users/86138/Desktop/12月6日今日动态/FE13BA4321C234BE87877D7373A3CD03.pngFE13BA4321C234BE87877D7373A3C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86138/Desktop/12月6日今日动态/FE13BA4321C234BE87877D7373A3CD03.pngFE13BA4321C234BE87877D7373A3CD03"/>
                          <pic:cNvPicPr>
                            <a:picLocks noChangeAspect="1"/>
                          </pic:cNvPicPr>
                        </pic:nvPicPr>
                        <pic:blipFill>
                          <a:blip r:embed="rId12"/>
                          <a:srcRect l="6589" r="6589"/>
                          <a:stretch>
                            <a:fillRect/>
                          </a:stretch>
                        </pic:blipFill>
                        <pic:spPr>
                          <a:xfrm>
                            <a:off x="0" y="0"/>
                            <a:ext cx="2009775" cy="1734820"/>
                          </a:xfrm>
                          <a:prstGeom prst="rect">
                            <a:avLst/>
                          </a:prstGeom>
                        </pic:spPr>
                      </pic:pic>
                    </a:graphicData>
                  </a:graphic>
                </wp:inline>
              </w:drawing>
            </w:r>
          </w:p>
        </w:tc>
      </w:tr>
      <w:tr w14:paraId="5D40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616" w:type="dxa"/>
          </w:tcPr>
          <w:p w14:paraId="6CE3D497">
            <w:pPr>
              <w:jc w:val="both"/>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2155825" cy="1765300"/>
                  <wp:effectExtent l="0" t="0" r="3175" b="0"/>
                  <wp:docPr id="38" name="图片 38" descr="C:/Users/86138/Desktop/12月6日今日动态/55D62F6B6AE014816E36C0338BB616E1.png55D62F6B6AE014816E36C0338BB616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86138/Desktop/12月6日今日动态/55D62F6B6AE014816E36C0338BB616E1.png55D62F6B6AE014816E36C0338BB616E1"/>
                          <pic:cNvPicPr>
                            <a:picLocks noChangeAspect="1"/>
                          </pic:cNvPicPr>
                        </pic:nvPicPr>
                        <pic:blipFill>
                          <a:blip r:embed="rId13"/>
                          <a:srcRect l="4191" r="4191"/>
                          <a:stretch>
                            <a:fillRect/>
                          </a:stretch>
                        </pic:blipFill>
                        <pic:spPr>
                          <a:xfrm>
                            <a:off x="0" y="0"/>
                            <a:ext cx="2155825" cy="1765300"/>
                          </a:xfrm>
                          <a:prstGeom prst="rect">
                            <a:avLst/>
                          </a:prstGeom>
                          <a:noFill/>
                          <a:ln>
                            <a:noFill/>
                          </a:ln>
                        </pic:spPr>
                      </pic:pic>
                    </a:graphicData>
                  </a:graphic>
                </wp:inline>
              </w:drawing>
            </w:r>
          </w:p>
        </w:tc>
        <w:tc>
          <w:tcPr>
            <w:tcW w:w="3656" w:type="dxa"/>
          </w:tcPr>
          <w:p w14:paraId="0848821D">
            <w:pPr>
              <w:jc w:val="both"/>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2155825" cy="1765300"/>
                  <wp:effectExtent l="0" t="0" r="3175" b="0"/>
                  <wp:docPr id="39" name="图片 39" descr="C:/Users/86138/Desktop/12月6日今日动态/918D9721BF7003F65B5A634E49C65703.png918D9721BF7003F65B5A634E49C6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86138/Desktop/12月6日今日动态/918D9721BF7003F65B5A634E49C65703.png918D9721BF7003F65B5A634E49C65703"/>
                          <pic:cNvPicPr>
                            <a:picLocks noChangeAspect="1"/>
                          </pic:cNvPicPr>
                        </pic:nvPicPr>
                        <pic:blipFill>
                          <a:blip r:embed="rId14"/>
                          <a:srcRect l="4191" r="4191"/>
                          <a:stretch>
                            <a:fillRect/>
                          </a:stretch>
                        </pic:blipFill>
                        <pic:spPr>
                          <a:xfrm>
                            <a:off x="0" y="0"/>
                            <a:ext cx="2155825" cy="1765300"/>
                          </a:xfrm>
                          <a:prstGeom prst="rect">
                            <a:avLst/>
                          </a:prstGeom>
                          <a:noFill/>
                          <a:ln>
                            <a:noFill/>
                          </a:ln>
                        </pic:spPr>
                      </pic:pic>
                    </a:graphicData>
                  </a:graphic>
                </wp:inline>
              </w:drawing>
            </w:r>
          </w:p>
        </w:tc>
        <w:tc>
          <w:tcPr>
            <w:tcW w:w="3313" w:type="dxa"/>
          </w:tcPr>
          <w:p w14:paraId="71956071">
            <w:pP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2155825" cy="1765300"/>
                  <wp:effectExtent l="0" t="0" r="3175" b="0"/>
                  <wp:docPr id="40" name="图片 40" descr="C:/Users/86138/Desktop/12月6日今日动态/E81B19F726AB1FD68D4F1456F1918BBF.pngE81B19F726AB1FD68D4F1456F1918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86138/Desktop/12月6日今日动态/E81B19F726AB1FD68D4F1456F1918BBF.pngE81B19F726AB1FD68D4F1456F1918BBF"/>
                          <pic:cNvPicPr>
                            <a:picLocks noChangeAspect="1"/>
                          </pic:cNvPicPr>
                        </pic:nvPicPr>
                        <pic:blipFill>
                          <a:blip r:embed="rId15"/>
                          <a:srcRect l="4191" r="4191"/>
                          <a:stretch>
                            <a:fillRect/>
                          </a:stretch>
                        </pic:blipFill>
                        <pic:spPr>
                          <a:xfrm>
                            <a:off x="0" y="0"/>
                            <a:ext cx="2155825" cy="1765300"/>
                          </a:xfrm>
                          <a:prstGeom prst="rect">
                            <a:avLst/>
                          </a:prstGeom>
                          <a:noFill/>
                          <a:ln>
                            <a:noFill/>
                          </a:ln>
                        </pic:spPr>
                      </pic:pic>
                    </a:graphicData>
                  </a:graphic>
                </wp:inline>
              </w:drawing>
            </w:r>
          </w:p>
        </w:tc>
      </w:tr>
    </w:tbl>
    <w:p w14:paraId="33498C2D">
      <w:pPr>
        <w:numPr>
          <w:ilvl w:val="0"/>
          <w:numId w:val="0"/>
        </w:numPr>
        <w:spacing w:line="360" w:lineRule="exac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二、集体活动：健康：保护眼睛</w:t>
      </w:r>
    </w:p>
    <w:p w14:paraId="2320E2BC">
      <w:pPr>
        <w:spacing w:line="300" w:lineRule="exact"/>
        <w:ind w:firstLine="420" w:firstLineChars="200"/>
        <w:rPr>
          <w:rFonts w:ascii="宋体" w:hAnsi="宋体" w:cs="宋体"/>
          <w:kern w:val="0"/>
          <w:szCs w:val="21"/>
        </w:rPr>
      </w:pPr>
      <w:r>
        <w:rPr>
          <w:rFonts w:ascii="宋体" w:hAnsi="宋体" w:cs="宋体"/>
          <w:kern w:val="0"/>
          <w:szCs w:val="21"/>
        </w:rPr>
        <w:t>这是一节了解身体器官的健康活动。眼睛是人类感官中最重要的器官，主要部分是眼球。随着孩子们年龄的不断增加，许多孩子看电视、看书、画画的机会日益增多，保护眼睛就显得日益重要。幼儿中常有弱视、斜视或不爱护眼睛的问题出现，而成人后的各种视力问题也多由小时候的不良习惯造成。所以本次活动我们力求从幼儿的生活、学习入手，通过活动让幼儿了解保护眼睛的重要性，掌握保护眼睛的基本方法，并能在日常生活中注意保护自己的眼睛。</w:t>
      </w:r>
    </w:p>
    <w:p w14:paraId="48F4D653">
      <w:pPr>
        <w:tabs>
          <w:tab w:val="left" w:pos="1627"/>
        </w:tabs>
        <w:spacing w:line="360" w:lineRule="exact"/>
        <w:ind w:right="-97" w:firstLine="420" w:firstLineChars="200"/>
        <w:jc w:val="left"/>
        <w:rPr>
          <w:rFonts w:ascii="宋体" w:hAnsi="宋体" w:cs="宋体"/>
          <w:kern w:val="0"/>
          <w:szCs w:val="21"/>
        </w:rPr>
      </w:pPr>
      <w:r>
        <w:rPr>
          <w:rFonts w:hint="eastAsia" w:ascii="宋体" w:hAnsi="宋体" w:cs="宋体"/>
          <w:kern w:val="0"/>
          <w:szCs w:val="21"/>
          <w:lang w:val="en-US" w:eastAsia="zh-CN"/>
        </w:rPr>
        <w:t>在本次活动中，能够</w:t>
      </w:r>
      <w:r>
        <w:rPr>
          <w:rFonts w:ascii="宋体" w:hAnsi="宋体" w:cs="宋体"/>
          <w:kern w:val="0"/>
          <w:szCs w:val="21"/>
        </w:rPr>
        <w:t>知道眼睛是人体的重要器官，初步了解眼睛的</w:t>
      </w:r>
      <w:r>
        <w:rPr>
          <w:rFonts w:hint="eastAsia" w:ascii="宋体" w:hAnsi="宋体" w:cs="宋体"/>
          <w:kern w:val="0"/>
          <w:szCs w:val="21"/>
        </w:rPr>
        <w:t>秘密</w:t>
      </w:r>
      <w:r>
        <w:rPr>
          <w:rFonts w:ascii="宋体" w:hAnsi="宋体" w:cs="宋体"/>
          <w:kern w:val="0"/>
          <w:szCs w:val="21"/>
        </w:rPr>
        <w:t>和</w:t>
      </w:r>
      <w:r>
        <w:rPr>
          <w:rFonts w:hint="eastAsia" w:ascii="宋体" w:hAnsi="宋体" w:cs="宋体"/>
          <w:kern w:val="0"/>
          <w:szCs w:val="21"/>
        </w:rPr>
        <w:t>主要功能</w:t>
      </w:r>
      <w:r>
        <w:rPr>
          <w:rFonts w:hint="eastAsia" w:ascii="宋体" w:hAnsi="宋体" w:cs="宋体"/>
          <w:kern w:val="0"/>
          <w:szCs w:val="21"/>
          <w:lang w:val="en-US" w:eastAsia="zh-CN"/>
        </w:rPr>
        <w:t>的幼儿有：</w:t>
      </w:r>
      <w:r>
        <w:rPr>
          <w:rFonts w:hint="eastAsia" w:cstheme="minorBidi"/>
          <w:b/>
          <w:bCs/>
          <w:kern w:val="2"/>
          <w:sz w:val="21"/>
          <w:szCs w:val="21"/>
          <w:u w:val="single"/>
          <w:lang w:val="en-US" w:eastAsia="zh-CN" w:bidi="ar-SA"/>
        </w:rPr>
        <w:t>高菁忆、贾昕语、陶清昀、万瑾妍、叶宛芮、王沅莘、胡默、徐苜、钱莱、赵弘阳、白艺博、朱星亿、李宇阳、胡馨艺、肖怡萱、邵成言。</w:t>
      </w:r>
    </w:p>
    <w:p w14:paraId="49C5CDDB">
      <w:pPr>
        <w:tabs>
          <w:tab w:val="left" w:pos="1627"/>
        </w:tabs>
        <w:spacing w:line="360" w:lineRule="exact"/>
        <w:ind w:right="-97" w:firstLine="420" w:firstLineChars="200"/>
        <w:jc w:val="left"/>
        <w:rPr>
          <w:rFonts w:ascii="宋体" w:hAnsi="宋体" w:cs="宋体"/>
          <w:kern w:val="0"/>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1558290</wp:posOffset>
            </wp:positionH>
            <wp:positionV relativeFrom="paragraph">
              <wp:posOffset>542925</wp:posOffset>
            </wp:positionV>
            <wp:extent cx="2810510" cy="1955165"/>
            <wp:effectExtent l="0" t="0" r="8890" b="635"/>
            <wp:wrapNone/>
            <wp:docPr id="13" name="图片 13" descr="C:/Users/86138/Desktop/12月6日今日动态/e3d3093df91565cee3d0236bd3f774e7.jpge3d3093df91565cee3d0236bd3f774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8/Desktop/12月6日今日动态/e3d3093df91565cee3d0236bd3f774e7.jpge3d3093df91565cee3d0236bd3f774e7"/>
                    <pic:cNvPicPr>
                      <a:picLocks noChangeAspect="1"/>
                    </pic:cNvPicPr>
                  </pic:nvPicPr>
                  <pic:blipFill>
                    <a:blip r:embed="rId16"/>
                    <a:srcRect t="3611" b="3611"/>
                    <a:stretch>
                      <a:fillRect/>
                    </a:stretch>
                  </pic:blipFill>
                  <pic:spPr>
                    <a:xfrm>
                      <a:off x="0" y="0"/>
                      <a:ext cx="2810510" cy="1955165"/>
                    </a:xfrm>
                    <a:prstGeom prst="rect">
                      <a:avLst/>
                    </a:prstGeom>
                    <a:noFill/>
                    <a:ln>
                      <a:noFill/>
                    </a:ln>
                  </pic:spPr>
                </pic:pic>
              </a:graphicData>
            </a:graphic>
          </wp:anchor>
        </w:drawing>
      </w:r>
      <w:r>
        <w:rPr>
          <w:rFonts w:hint="eastAsia" w:ascii="宋体" w:hAnsi="宋体" w:cs="宋体"/>
          <w:kern w:val="0"/>
          <w:szCs w:val="21"/>
          <w:lang w:val="en-US" w:eastAsia="zh-CN"/>
        </w:rPr>
        <w:t>在本次活动中，</w:t>
      </w:r>
      <w:r>
        <w:rPr>
          <w:rFonts w:ascii="宋体" w:hAnsi="宋体" w:cs="宋体"/>
          <w:kern w:val="0"/>
          <w:szCs w:val="21"/>
        </w:rPr>
        <w:t>知道保护眼睛的重要性，掌握保护眼睛的正确方法</w:t>
      </w:r>
      <w:r>
        <w:rPr>
          <w:rFonts w:hint="eastAsia" w:ascii="宋体" w:hAnsi="宋体" w:cs="宋体"/>
          <w:kern w:val="0"/>
          <w:szCs w:val="21"/>
          <w:lang w:val="en-US" w:eastAsia="zh-CN"/>
        </w:rPr>
        <w:t>的幼儿有：</w:t>
      </w:r>
      <w:r>
        <w:rPr>
          <w:rFonts w:hint="eastAsia" w:cstheme="minorBidi"/>
          <w:b/>
          <w:bCs/>
          <w:kern w:val="2"/>
          <w:sz w:val="21"/>
          <w:szCs w:val="21"/>
          <w:u w:val="single"/>
          <w:lang w:val="en-US" w:eastAsia="zh-CN" w:bidi="ar-SA"/>
        </w:rPr>
        <w:t>胡默、徐苜、钱莱、赵弘阳、白艺博、朱星亿、李宇阳、胡馨艺、肖怡萱、高菁忆、贾昕语、陶清昀、万瑾妍、叶宛芮、王沅莘、邵成言。</w:t>
      </w:r>
    </w:p>
    <w:p w14:paraId="3904756C">
      <w:pPr>
        <w:spacing w:line="300" w:lineRule="exact"/>
        <w:ind w:firstLine="422" w:firstLineChars="200"/>
        <w:rPr>
          <w:rFonts w:hint="default" w:eastAsiaTheme="minorEastAsia"/>
          <w:b/>
          <w:bCs/>
          <w:sz w:val="21"/>
          <w:szCs w:val="21"/>
          <w:u w:val="single"/>
          <w:lang w:val="en-US" w:eastAsia="zh-CN"/>
        </w:rPr>
      </w:pPr>
    </w:p>
    <w:p w14:paraId="6C1CB443">
      <w:pPr>
        <w:widowControl/>
        <w:spacing w:line="380" w:lineRule="exact"/>
        <w:ind w:firstLine="422" w:firstLineChars="200"/>
        <w:jc w:val="left"/>
        <w:rPr>
          <w:rFonts w:hint="eastAsia" w:ascii="宋体" w:hAnsi="宋体" w:eastAsia="宋体" w:cs="宋体"/>
          <w:b/>
          <w:bCs/>
          <w:sz w:val="21"/>
          <w:szCs w:val="21"/>
          <w:u w:val="single"/>
          <w:lang w:val="en-US" w:eastAsia="zh-CN"/>
        </w:rPr>
      </w:pPr>
    </w:p>
    <w:p w14:paraId="4E515132">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7D492FAE">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140EE2C0">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7749964F">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026FD73B">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46EDA032">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5253099D">
      <w:pPr>
        <w:numPr>
          <w:ilvl w:val="0"/>
          <w:numId w:val="0"/>
        </w:numPr>
        <w:spacing w:line="360" w:lineRule="exact"/>
        <w:ind w:firstLine="482" w:firstLineChars="200"/>
        <w:rPr>
          <w:rFonts w:hint="eastAsia" w:ascii="宋体" w:hAnsi="宋体" w:eastAsia="宋体" w:cs="宋体"/>
          <w:b/>
          <w:bCs/>
          <w:kern w:val="2"/>
          <w:sz w:val="24"/>
          <w:szCs w:val="24"/>
          <w:lang w:val="en-US" w:eastAsia="zh-CN" w:bidi="ar-SA"/>
        </w:rPr>
      </w:pPr>
    </w:p>
    <w:p w14:paraId="63BEA347">
      <w:pPr>
        <w:numPr>
          <w:ilvl w:val="0"/>
          <w:numId w:val="0"/>
        </w:numPr>
        <w:spacing w:line="360" w:lineRule="exact"/>
        <w:ind w:firstLine="482" w:firstLineChars="20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三、美味午餐</w:t>
      </w:r>
    </w:p>
    <w:p w14:paraId="4F647A1E">
      <w:pPr>
        <w:tabs>
          <w:tab w:val="left" w:pos="5178"/>
        </w:tabs>
        <w:bidi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今天的午餐是金银米饭、茭白红烧肉、莴苣胡萝卜炒虾糕、西湖牛肉羹，今天的饭菜孩子们都非常喜欢吃，</w:t>
      </w:r>
      <w:bookmarkStart w:id="0" w:name="_GoBack"/>
      <w:bookmarkEnd w:id="0"/>
      <w:r>
        <w:rPr>
          <w:rFonts w:hint="eastAsia" w:ascii="宋体" w:hAnsi="宋体" w:eastAsia="宋体" w:cs="宋体"/>
          <w:kern w:val="2"/>
          <w:sz w:val="21"/>
          <w:szCs w:val="21"/>
          <w:lang w:val="en-US" w:eastAsia="zh-CN" w:bidi="ar-SA"/>
        </w:rPr>
        <w:t>有个别幼儿还添了饭菜呢！</w:t>
      </w:r>
    </w:p>
    <w:tbl>
      <w:tblPr>
        <w:tblStyle w:val="6"/>
        <w:tblpPr w:leftFromText="180" w:rightFromText="180" w:vertAnchor="text" w:horzAnchor="page" w:tblpX="962" w:tblpY="254"/>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34AB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04D46A04">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14" name="图片 14" descr="C:/Users/86138/Desktop/12月6日今日动态/IMG_8087.JPGIMG_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38/Desktop/12月6日今日动态/IMG_8087.JPGIMG_8087"/>
                          <pic:cNvPicPr>
                            <a:picLocks noChangeAspect="1"/>
                          </pic:cNvPicPr>
                        </pic:nvPicPr>
                        <pic:blipFill>
                          <a:blip r:embed="rId17"/>
                          <a:srcRect t="3626" b="3626"/>
                          <a:stretch>
                            <a:fillRect/>
                          </a:stretch>
                        </pic:blipFill>
                        <pic:spPr>
                          <a:xfrm>
                            <a:off x="0" y="0"/>
                            <a:ext cx="2127885" cy="1480185"/>
                          </a:xfrm>
                          <a:prstGeom prst="rect">
                            <a:avLst/>
                          </a:prstGeom>
                          <a:noFill/>
                          <a:ln>
                            <a:noFill/>
                          </a:ln>
                        </pic:spPr>
                      </pic:pic>
                    </a:graphicData>
                  </a:graphic>
                </wp:inline>
              </w:drawing>
            </w:r>
          </w:p>
        </w:tc>
        <w:tc>
          <w:tcPr>
            <w:tcW w:w="3656" w:type="dxa"/>
          </w:tcPr>
          <w:p w14:paraId="18EC790E">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2170" cy="1480185"/>
                  <wp:effectExtent l="0" t="0" r="11430" b="5715"/>
                  <wp:docPr id="15" name="图片 15" descr="C:/Users/86138/Desktop/12月6日今日动态/IMG_8089.JPGIMG_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38/Desktop/12月6日今日动态/IMG_8089.JPGIMG_8089"/>
                          <pic:cNvPicPr>
                            <a:picLocks noChangeAspect="1"/>
                          </pic:cNvPicPr>
                        </pic:nvPicPr>
                        <pic:blipFill>
                          <a:blip r:embed="rId18"/>
                          <a:srcRect t="3501" b="3501"/>
                          <a:stretch>
                            <a:fillRect/>
                          </a:stretch>
                        </pic:blipFill>
                        <pic:spPr>
                          <a:xfrm>
                            <a:off x="0" y="0"/>
                            <a:ext cx="2122170" cy="1480185"/>
                          </a:xfrm>
                          <a:prstGeom prst="rect">
                            <a:avLst/>
                          </a:prstGeom>
                          <a:noFill/>
                          <a:ln>
                            <a:noFill/>
                          </a:ln>
                        </pic:spPr>
                      </pic:pic>
                    </a:graphicData>
                  </a:graphic>
                </wp:inline>
              </w:drawing>
            </w:r>
          </w:p>
        </w:tc>
        <w:tc>
          <w:tcPr>
            <w:tcW w:w="3313" w:type="dxa"/>
          </w:tcPr>
          <w:p w14:paraId="17CCB131">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18" name="图片 18" descr="C:/Users/86138/Desktop/12月6日今日动态/IMG_8090.JPGIMG_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38/Desktop/12月6日今日动态/IMG_8090.JPGIMG_8090"/>
                          <pic:cNvPicPr>
                            <a:picLocks noChangeAspect="1"/>
                          </pic:cNvPicPr>
                        </pic:nvPicPr>
                        <pic:blipFill>
                          <a:blip r:embed="rId19"/>
                          <a:srcRect t="155" b="155"/>
                          <a:stretch>
                            <a:fillRect/>
                          </a:stretch>
                        </pic:blipFill>
                        <pic:spPr>
                          <a:xfrm>
                            <a:off x="0" y="0"/>
                            <a:ext cx="2053590" cy="1535430"/>
                          </a:xfrm>
                          <a:prstGeom prst="rect">
                            <a:avLst/>
                          </a:prstGeom>
                          <a:noFill/>
                          <a:ln>
                            <a:noFill/>
                          </a:ln>
                        </pic:spPr>
                      </pic:pic>
                    </a:graphicData>
                  </a:graphic>
                </wp:inline>
              </w:drawing>
            </w:r>
          </w:p>
        </w:tc>
      </w:tr>
    </w:tbl>
    <w:p w14:paraId="48A020ED">
      <w:pPr>
        <w:spacing w:line="36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四、午睡</w:t>
      </w:r>
    </w:p>
    <w:p w14:paraId="0A0C2CD6">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kern w:val="2"/>
          <w:sz w:val="21"/>
          <w:szCs w:val="21"/>
          <w:lang w:val="en-US" w:eastAsia="zh-CN" w:bidi="ar-SA"/>
        </w:rPr>
        <w:t>能够自主做好睡前几件事并且能够睡着的幼儿为：</w:t>
      </w:r>
      <w:r>
        <w:rPr>
          <w:rFonts w:hint="eastAsia"/>
          <w:b/>
          <w:bCs/>
          <w:sz w:val="21"/>
          <w:szCs w:val="21"/>
          <w:u w:val="single"/>
          <w:lang w:eastAsia="zh-CN"/>
        </w:rPr>
        <w:t>高菁忆、贾昕语、</w:t>
      </w:r>
      <w:r>
        <w:rPr>
          <w:rFonts w:hint="eastAsia" w:cstheme="minorBidi"/>
          <w:b/>
          <w:bCs/>
          <w:kern w:val="2"/>
          <w:sz w:val="21"/>
          <w:szCs w:val="21"/>
          <w:u w:val="single"/>
          <w:lang w:val="en-US" w:eastAsia="zh-CN" w:bidi="ar-SA"/>
        </w:rPr>
        <w:t>陶清昀、万瑾妍、叶宛芮、王沅莘、胡默、徐苜、蒋奕宸、李子恒、钱莱、赵弘阳</w:t>
      </w:r>
      <w:r>
        <w:rPr>
          <w:rFonts w:hint="eastAsia"/>
          <w:b/>
          <w:bCs/>
          <w:sz w:val="21"/>
          <w:szCs w:val="21"/>
          <w:u w:val="single"/>
          <w:lang w:eastAsia="zh-CN"/>
        </w:rPr>
        <w:t>、</w:t>
      </w:r>
      <w:r>
        <w:rPr>
          <w:rFonts w:hint="eastAsia" w:cstheme="minorBidi"/>
          <w:b/>
          <w:bCs/>
          <w:kern w:val="2"/>
          <w:sz w:val="21"/>
          <w:szCs w:val="21"/>
          <w:u w:val="single"/>
          <w:lang w:val="en-US" w:eastAsia="zh-CN" w:bidi="ar-SA"/>
        </w:rPr>
        <w:t>白艺博、朱星亿</w:t>
      </w:r>
      <w:r>
        <w:rPr>
          <w:rFonts w:hint="eastAsia"/>
          <w:b/>
          <w:bCs/>
          <w:sz w:val="21"/>
          <w:szCs w:val="21"/>
          <w:u w:val="single"/>
          <w:lang w:eastAsia="zh-CN"/>
        </w:rPr>
        <w:t>、</w:t>
      </w:r>
      <w:r>
        <w:rPr>
          <w:rFonts w:hint="eastAsia" w:cstheme="minorBidi"/>
          <w:b/>
          <w:bCs/>
          <w:kern w:val="2"/>
          <w:sz w:val="21"/>
          <w:szCs w:val="21"/>
          <w:u w:val="single"/>
          <w:lang w:val="en-US" w:eastAsia="zh-CN" w:bidi="ar-SA"/>
        </w:rPr>
        <w:t>李宇阳、</w:t>
      </w:r>
      <w:r>
        <w:rPr>
          <w:rFonts w:hint="eastAsia"/>
          <w:b/>
          <w:bCs/>
          <w:sz w:val="21"/>
          <w:szCs w:val="21"/>
          <w:u w:val="single"/>
          <w:lang w:eastAsia="zh-CN"/>
        </w:rPr>
        <w:t>胡馨艺、</w:t>
      </w:r>
      <w:r>
        <w:rPr>
          <w:rFonts w:hint="eastAsia" w:cstheme="minorBidi"/>
          <w:b/>
          <w:bCs/>
          <w:kern w:val="2"/>
          <w:sz w:val="21"/>
          <w:szCs w:val="21"/>
          <w:u w:val="single"/>
          <w:lang w:val="en-US" w:eastAsia="zh-CN" w:bidi="ar-SA"/>
        </w:rPr>
        <w:t>肖怡萱、邵成言</w:t>
      </w:r>
      <w:r>
        <w:rPr>
          <w:rFonts w:hint="eastAsia"/>
          <w:b/>
          <w:bCs/>
          <w:sz w:val="21"/>
          <w:szCs w:val="21"/>
          <w:u w:val="single"/>
          <w:lang w:eastAsia="zh-CN"/>
        </w:rPr>
        <w:t>。</w:t>
      </w:r>
    </w:p>
    <w:p w14:paraId="556E8929">
      <w:pPr>
        <w:spacing w:line="360" w:lineRule="exact"/>
        <w:rPr>
          <w:rFonts w:hint="default" w:ascii="宋体" w:hAnsi="宋体" w:eastAsia="宋体" w:cs="宋体"/>
          <w:b/>
          <w:bCs/>
          <w:sz w:val="21"/>
          <w:szCs w:val="21"/>
          <w:u w:val="single"/>
          <w:lang w:val="en-US" w:eastAsia="zh-CN"/>
        </w:rPr>
      </w:pPr>
      <w:r>
        <w:rPr>
          <w:rFonts w:hint="eastAsia" w:ascii="宋体" w:hAnsi="宋体" w:eastAsia="宋体" w:cs="宋体"/>
          <w:b/>
          <w:bCs/>
          <w:kern w:val="2"/>
          <w:sz w:val="24"/>
          <w:szCs w:val="24"/>
          <w:lang w:val="en-US" w:eastAsia="zh-CN" w:bidi="ar-SA"/>
        </w:rPr>
        <w:t xml:space="preserve">五、家园配合 </w:t>
      </w:r>
      <w:r>
        <w:rPr>
          <w:rFonts w:hint="eastAsia" w:ascii="宋体" w:hAnsi="宋体" w:eastAsia="宋体" w:cs="宋体"/>
          <w:b w:val="0"/>
          <w:bCs w:val="0"/>
          <w:sz w:val="21"/>
          <w:szCs w:val="21"/>
          <w:u w:val="none"/>
          <w:lang w:val="en-US" w:eastAsia="zh-CN"/>
        </w:rPr>
        <w:t xml:space="preserve"> </w:t>
      </w:r>
    </w:p>
    <w:p w14:paraId="63BFE460">
      <w:pPr>
        <w:spacing w:line="360" w:lineRule="exact"/>
        <w:ind w:firstLine="480" w:firstLineChars="200"/>
        <w:rPr>
          <w:rFonts w:ascii="宋体" w:hAnsi="宋体" w:eastAsia="宋体" w:cs="宋体"/>
          <w:sz w:val="24"/>
          <w:szCs w:val="24"/>
        </w:rPr>
      </w:pPr>
      <w:r>
        <w:rPr>
          <w:rFonts w:ascii="宋体" w:hAnsi="宋体" w:eastAsia="宋体" w:cs="宋体"/>
          <w:sz w:val="24"/>
          <w:szCs w:val="24"/>
        </w:rPr>
        <w:t xml:space="preserve">近期早晚温差大，秋冬季也是传染病的高发季节，幼儿稍不注意就容易咳嗽、过敏性鼻炎，家长在接送幼儿来离园的路上注意给幼儿防风保暖，避免受凉感冒。 </w:t>
      </w:r>
    </w:p>
    <w:p w14:paraId="67D8153A">
      <w:pPr>
        <w:spacing w:line="360" w:lineRule="exact"/>
        <w:ind w:firstLine="480" w:firstLineChars="200"/>
        <w:rPr>
          <w:rFonts w:hint="default" w:ascii="宋体" w:hAnsi="宋体" w:eastAsia="宋体" w:cs="宋体"/>
          <w:b/>
          <w:bCs/>
          <w:sz w:val="21"/>
          <w:szCs w:val="21"/>
          <w:u w:val="single"/>
          <w:lang w:val="en-US" w:eastAsia="zh-CN"/>
        </w:rPr>
      </w:pPr>
      <w:r>
        <w:rPr>
          <w:rFonts w:ascii="宋体" w:hAnsi="宋体" w:eastAsia="宋体" w:cs="宋体"/>
          <w:sz w:val="24"/>
          <w:szCs w:val="24"/>
        </w:rPr>
        <w:t>如若幼儿在家就有不舒服的情况或感冒症状未愈的请让幼儿在家休息观察至身体健康来园，因为感冒未愈来园后容易加重病情和交叉传染，抵抗力弱的幼儿就会容易被传染，我们也要对其他孩子负责[表情][表情][表情]希望我们小二班宝贝都能健健康康来园哦</w:t>
      </w:r>
    </w:p>
    <w:p w14:paraId="66228E41">
      <w:pPr>
        <w:tabs>
          <w:tab w:val="left" w:pos="5178"/>
        </w:tabs>
        <w:bidi w:val="0"/>
        <w:ind w:firstLine="422" w:firstLineChars="200"/>
        <w:jc w:val="left"/>
        <w:rPr>
          <w:rFonts w:hint="eastAsia" w:ascii="宋体" w:hAnsi="宋体" w:eastAsia="宋体" w:cs="宋体"/>
          <w:b/>
          <w:bCs/>
          <w:sz w:val="21"/>
          <w:szCs w:val="21"/>
          <w:u w:val="single"/>
          <w:lang w:val="en-US" w:eastAsia="zh-CN"/>
        </w:rPr>
      </w:pPr>
    </w:p>
    <w:p w14:paraId="1F41AD54">
      <w:pPr>
        <w:tabs>
          <w:tab w:val="left" w:pos="5178"/>
        </w:tabs>
        <w:bidi w:val="0"/>
        <w:ind w:firstLine="422" w:firstLineChars="200"/>
        <w:jc w:val="left"/>
        <w:rPr>
          <w:rFonts w:hint="eastAsia" w:ascii="宋体" w:hAnsi="宋体" w:eastAsia="宋体" w:cs="宋体"/>
          <w:b/>
          <w:bCs/>
          <w:sz w:val="21"/>
          <w:szCs w:val="21"/>
          <w:u w:val="single"/>
          <w:lang w:val="en-US" w:eastAsia="zh-CN"/>
        </w:rPr>
      </w:pPr>
    </w:p>
    <w:p w14:paraId="0FCD02B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7142E9D0">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7D7617F9">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13A0B14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4B4C81C5">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4BFFDB10">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10770939">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p w14:paraId="693E4376">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9F7630"/>
    <w:rsid w:val="00A83AD0"/>
    <w:rsid w:val="00BD1264"/>
    <w:rsid w:val="00CE122A"/>
    <w:rsid w:val="00EA3C62"/>
    <w:rsid w:val="00F30888"/>
    <w:rsid w:val="00FB333A"/>
    <w:rsid w:val="011A3678"/>
    <w:rsid w:val="01981D96"/>
    <w:rsid w:val="01C66BF0"/>
    <w:rsid w:val="02201D8C"/>
    <w:rsid w:val="022D7441"/>
    <w:rsid w:val="0233386D"/>
    <w:rsid w:val="023D2FD1"/>
    <w:rsid w:val="026439B5"/>
    <w:rsid w:val="02963DFC"/>
    <w:rsid w:val="02D50DC8"/>
    <w:rsid w:val="03304250"/>
    <w:rsid w:val="03767EB5"/>
    <w:rsid w:val="040F737A"/>
    <w:rsid w:val="04133BA9"/>
    <w:rsid w:val="04223B99"/>
    <w:rsid w:val="045521C0"/>
    <w:rsid w:val="046E5C05"/>
    <w:rsid w:val="0494252F"/>
    <w:rsid w:val="04981C7D"/>
    <w:rsid w:val="04B638C9"/>
    <w:rsid w:val="04BF763A"/>
    <w:rsid w:val="04F217BD"/>
    <w:rsid w:val="05962A91"/>
    <w:rsid w:val="05A10DA5"/>
    <w:rsid w:val="05C74E87"/>
    <w:rsid w:val="062736E9"/>
    <w:rsid w:val="064424ED"/>
    <w:rsid w:val="06695AAF"/>
    <w:rsid w:val="069468A4"/>
    <w:rsid w:val="06C70A28"/>
    <w:rsid w:val="070D6D82"/>
    <w:rsid w:val="070E6657"/>
    <w:rsid w:val="07283BBC"/>
    <w:rsid w:val="077F1302"/>
    <w:rsid w:val="079052BE"/>
    <w:rsid w:val="07AA45D1"/>
    <w:rsid w:val="07B82F8E"/>
    <w:rsid w:val="080B291F"/>
    <w:rsid w:val="08F31FA8"/>
    <w:rsid w:val="091D0DD3"/>
    <w:rsid w:val="09616F12"/>
    <w:rsid w:val="09D05E45"/>
    <w:rsid w:val="0A4C4A43"/>
    <w:rsid w:val="0A911A78"/>
    <w:rsid w:val="0AAE6186"/>
    <w:rsid w:val="0AEC6CAF"/>
    <w:rsid w:val="0B3B3792"/>
    <w:rsid w:val="0B9F6417"/>
    <w:rsid w:val="0C4548C9"/>
    <w:rsid w:val="0C525237"/>
    <w:rsid w:val="0C9413AC"/>
    <w:rsid w:val="0CA37841"/>
    <w:rsid w:val="0CC31C91"/>
    <w:rsid w:val="0CF31610"/>
    <w:rsid w:val="0D197B03"/>
    <w:rsid w:val="0DCB704F"/>
    <w:rsid w:val="0E4D085F"/>
    <w:rsid w:val="0E827C4C"/>
    <w:rsid w:val="0FC1695C"/>
    <w:rsid w:val="106C5A9A"/>
    <w:rsid w:val="10710382"/>
    <w:rsid w:val="108300B5"/>
    <w:rsid w:val="108A4FA0"/>
    <w:rsid w:val="10BD4852"/>
    <w:rsid w:val="10C85AC8"/>
    <w:rsid w:val="10D91A83"/>
    <w:rsid w:val="113F222E"/>
    <w:rsid w:val="119B4F8B"/>
    <w:rsid w:val="11B44616"/>
    <w:rsid w:val="11E360D3"/>
    <w:rsid w:val="11FF1F58"/>
    <w:rsid w:val="12713164"/>
    <w:rsid w:val="12902616"/>
    <w:rsid w:val="13070B2A"/>
    <w:rsid w:val="137D6D02"/>
    <w:rsid w:val="13946135"/>
    <w:rsid w:val="13AC7923"/>
    <w:rsid w:val="14346E05"/>
    <w:rsid w:val="146D2C0E"/>
    <w:rsid w:val="14E135FC"/>
    <w:rsid w:val="154430C2"/>
    <w:rsid w:val="1557566D"/>
    <w:rsid w:val="15763D45"/>
    <w:rsid w:val="15B705F6"/>
    <w:rsid w:val="15D078F9"/>
    <w:rsid w:val="15E45394"/>
    <w:rsid w:val="160C71BB"/>
    <w:rsid w:val="16273291"/>
    <w:rsid w:val="164E6A70"/>
    <w:rsid w:val="1699418F"/>
    <w:rsid w:val="16AA299B"/>
    <w:rsid w:val="16B03286"/>
    <w:rsid w:val="16E84D25"/>
    <w:rsid w:val="16EB42BE"/>
    <w:rsid w:val="17AA5F28"/>
    <w:rsid w:val="18003D99"/>
    <w:rsid w:val="18075128"/>
    <w:rsid w:val="1809321E"/>
    <w:rsid w:val="182C1032"/>
    <w:rsid w:val="18B82D82"/>
    <w:rsid w:val="18DC4807"/>
    <w:rsid w:val="192B12EA"/>
    <w:rsid w:val="19706CFD"/>
    <w:rsid w:val="19E03E83"/>
    <w:rsid w:val="1A887249"/>
    <w:rsid w:val="1AC93CDF"/>
    <w:rsid w:val="1B027E29"/>
    <w:rsid w:val="1B3A5DE4"/>
    <w:rsid w:val="1B6F1962"/>
    <w:rsid w:val="1BB83287"/>
    <w:rsid w:val="1BF105C9"/>
    <w:rsid w:val="1C760ACE"/>
    <w:rsid w:val="1C7F0C07"/>
    <w:rsid w:val="1CD001DE"/>
    <w:rsid w:val="1CEC2B3E"/>
    <w:rsid w:val="1CF53D46"/>
    <w:rsid w:val="1CFD45E1"/>
    <w:rsid w:val="1D5E1C8E"/>
    <w:rsid w:val="1D905DA6"/>
    <w:rsid w:val="1DD51824"/>
    <w:rsid w:val="1DDD793B"/>
    <w:rsid w:val="1E1265D5"/>
    <w:rsid w:val="1E2317C9"/>
    <w:rsid w:val="1E2A7DC2"/>
    <w:rsid w:val="1E8C1D8D"/>
    <w:rsid w:val="1EC75611"/>
    <w:rsid w:val="1EC9725C"/>
    <w:rsid w:val="1ED65854"/>
    <w:rsid w:val="1EFF45AF"/>
    <w:rsid w:val="1F1840BF"/>
    <w:rsid w:val="1F220A99"/>
    <w:rsid w:val="1F2E38E2"/>
    <w:rsid w:val="1F5F5460"/>
    <w:rsid w:val="1F78690B"/>
    <w:rsid w:val="1FE04BDC"/>
    <w:rsid w:val="2000702C"/>
    <w:rsid w:val="20631369"/>
    <w:rsid w:val="20803CC9"/>
    <w:rsid w:val="20A0611A"/>
    <w:rsid w:val="20A26F98"/>
    <w:rsid w:val="213A01DA"/>
    <w:rsid w:val="215C0D30"/>
    <w:rsid w:val="216058A9"/>
    <w:rsid w:val="21FC108C"/>
    <w:rsid w:val="21FE23D4"/>
    <w:rsid w:val="22521370"/>
    <w:rsid w:val="22551CB9"/>
    <w:rsid w:val="2265586D"/>
    <w:rsid w:val="22806203"/>
    <w:rsid w:val="229B54F8"/>
    <w:rsid w:val="22AC524A"/>
    <w:rsid w:val="22B94490"/>
    <w:rsid w:val="22C407E5"/>
    <w:rsid w:val="236D6019"/>
    <w:rsid w:val="238A5812"/>
    <w:rsid w:val="23C31521"/>
    <w:rsid w:val="23C645DA"/>
    <w:rsid w:val="24FC65CF"/>
    <w:rsid w:val="25FE400E"/>
    <w:rsid w:val="27225ADA"/>
    <w:rsid w:val="274F43F6"/>
    <w:rsid w:val="27842AFC"/>
    <w:rsid w:val="27B0758A"/>
    <w:rsid w:val="28773647"/>
    <w:rsid w:val="28F239A3"/>
    <w:rsid w:val="2953641F"/>
    <w:rsid w:val="29915199"/>
    <w:rsid w:val="29C9048F"/>
    <w:rsid w:val="29CB06AB"/>
    <w:rsid w:val="2A830F86"/>
    <w:rsid w:val="2B0100FD"/>
    <w:rsid w:val="2B487ADA"/>
    <w:rsid w:val="2B591CE7"/>
    <w:rsid w:val="2B6A7233"/>
    <w:rsid w:val="2B801021"/>
    <w:rsid w:val="2BC453B2"/>
    <w:rsid w:val="2BC74EA2"/>
    <w:rsid w:val="2C456B97"/>
    <w:rsid w:val="2D1F2A36"/>
    <w:rsid w:val="2D1F4090"/>
    <w:rsid w:val="2D8754F5"/>
    <w:rsid w:val="2D880661"/>
    <w:rsid w:val="2D9447F5"/>
    <w:rsid w:val="2DF47AA5"/>
    <w:rsid w:val="2DF545B7"/>
    <w:rsid w:val="2E521E0D"/>
    <w:rsid w:val="2E536EC1"/>
    <w:rsid w:val="2E9372BE"/>
    <w:rsid w:val="2FB419F4"/>
    <w:rsid w:val="2FE53B49"/>
    <w:rsid w:val="2FFA3A98"/>
    <w:rsid w:val="30C01DA3"/>
    <w:rsid w:val="30EB518F"/>
    <w:rsid w:val="310444A3"/>
    <w:rsid w:val="318E7A7E"/>
    <w:rsid w:val="31C93BB5"/>
    <w:rsid w:val="325F5E35"/>
    <w:rsid w:val="32870EE7"/>
    <w:rsid w:val="32AE0B6A"/>
    <w:rsid w:val="336D632F"/>
    <w:rsid w:val="337551E4"/>
    <w:rsid w:val="33A31D51"/>
    <w:rsid w:val="33C10429"/>
    <w:rsid w:val="33D068BE"/>
    <w:rsid w:val="34530400"/>
    <w:rsid w:val="34943D90"/>
    <w:rsid w:val="34951FE2"/>
    <w:rsid w:val="350C3926"/>
    <w:rsid w:val="3558482F"/>
    <w:rsid w:val="35AB313F"/>
    <w:rsid w:val="35B2271F"/>
    <w:rsid w:val="363D46DF"/>
    <w:rsid w:val="369260AD"/>
    <w:rsid w:val="3707281D"/>
    <w:rsid w:val="37A4078E"/>
    <w:rsid w:val="37AC319E"/>
    <w:rsid w:val="37E813AF"/>
    <w:rsid w:val="38100B82"/>
    <w:rsid w:val="381226D1"/>
    <w:rsid w:val="38167121"/>
    <w:rsid w:val="381C405F"/>
    <w:rsid w:val="38665FDA"/>
    <w:rsid w:val="386D6DD1"/>
    <w:rsid w:val="39754190"/>
    <w:rsid w:val="39981C2C"/>
    <w:rsid w:val="39EA57E5"/>
    <w:rsid w:val="39FE3B90"/>
    <w:rsid w:val="3A0A0D7C"/>
    <w:rsid w:val="3A1C285D"/>
    <w:rsid w:val="3A4D4C76"/>
    <w:rsid w:val="3A540249"/>
    <w:rsid w:val="3AA52853"/>
    <w:rsid w:val="3AD2116E"/>
    <w:rsid w:val="3B373A20"/>
    <w:rsid w:val="3B453319"/>
    <w:rsid w:val="3B6317B4"/>
    <w:rsid w:val="3B6E533A"/>
    <w:rsid w:val="3BAB407F"/>
    <w:rsid w:val="3BCD6245"/>
    <w:rsid w:val="3C1C08F2"/>
    <w:rsid w:val="3C2B6D87"/>
    <w:rsid w:val="3CBE5E91"/>
    <w:rsid w:val="3CD20252"/>
    <w:rsid w:val="3D0F2205"/>
    <w:rsid w:val="3D785FFC"/>
    <w:rsid w:val="3D9077EA"/>
    <w:rsid w:val="3D94095C"/>
    <w:rsid w:val="3DF53AF1"/>
    <w:rsid w:val="3E42660A"/>
    <w:rsid w:val="3E8E2EFC"/>
    <w:rsid w:val="3F261A88"/>
    <w:rsid w:val="3F731171"/>
    <w:rsid w:val="3F786788"/>
    <w:rsid w:val="3F8A6501"/>
    <w:rsid w:val="3FFF2A05"/>
    <w:rsid w:val="40073668"/>
    <w:rsid w:val="40224945"/>
    <w:rsid w:val="402B37FA"/>
    <w:rsid w:val="40D75730"/>
    <w:rsid w:val="40EB11DB"/>
    <w:rsid w:val="419D4780"/>
    <w:rsid w:val="41B7073E"/>
    <w:rsid w:val="42246753"/>
    <w:rsid w:val="425A293F"/>
    <w:rsid w:val="4272703B"/>
    <w:rsid w:val="42894808"/>
    <w:rsid w:val="43081BD1"/>
    <w:rsid w:val="434269D5"/>
    <w:rsid w:val="439E42E3"/>
    <w:rsid w:val="43F844FD"/>
    <w:rsid w:val="4427077C"/>
    <w:rsid w:val="44557097"/>
    <w:rsid w:val="4457445E"/>
    <w:rsid w:val="446B5510"/>
    <w:rsid w:val="44E73A68"/>
    <w:rsid w:val="45014B29"/>
    <w:rsid w:val="45191178"/>
    <w:rsid w:val="454A4722"/>
    <w:rsid w:val="455C26A8"/>
    <w:rsid w:val="45615A34"/>
    <w:rsid w:val="45660E30"/>
    <w:rsid w:val="45B95404"/>
    <w:rsid w:val="45CD7264"/>
    <w:rsid w:val="46390051"/>
    <w:rsid w:val="464E0242"/>
    <w:rsid w:val="4662784A"/>
    <w:rsid w:val="46696695"/>
    <w:rsid w:val="469279AD"/>
    <w:rsid w:val="469519CD"/>
    <w:rsid w:val="46F5246C"/>
    <w:rsid w:val="47121270"/>
    <w:rsid w:val="47350677"/>
    <w:rsid w:val="47501D98"/>
    <w:rsid w:val="47B916B2"/>
    <w:rsid w:val="47B95B8F"/>
    <w:rsid w:val="47BC11DC"/>
    <w:rsid w:val="47C56BFB"/>
    <w:rsid w:val="48362D3C"/>
    <w:rsid w:val="48757D08"/>
    <w:rsid w:val="49200A55"/>
    <w:rsid w:val="49CF51F6"/>
    <w:rsid w:val="49D6108D"/>
    <w:rsid w:val="49F41101"/>
    <w:rsid w:val="49F64E79"/>
    <w:rsid w:val="49FD0C1A"/>
    <w:rsid w:val="4A0B092E"/>
    <w:rsid w:val="4A513E5D"/>
    <w:rsid w:val="4A7C10A0"/>
    <w:rsid w:val="4AC76815"/>
    <w:rsid w:val="4B296B88"/>
    <w:rsid w:val="4B3A2B43"/>
    <w:rsid w:val="4D2729A1"/>
    <w:rsid w:val="4D654BD1"/>
    <w:rsid w:val="4DC82688"/>
    <w:rsid w:val="4DCA5A2D"/>
    <w:rsid w:val="4DDA060D"/>
    <w:rsid w:val="4E916F1E"/>
    <w:rsid w:val="4FB235F0"/>
    <w:rsid w:val="4FDE43D5"/>
    <w:rsid w:val="50161FB5"/>
    <w:rsid w:val="501A2F43"/>
    <w:rsid w:val="505B3DF2"/>
    <w:rsid w:val="507C1E50"/>
    <w:rsid w:val="50F41A99"/>
    <w:rsid w:val="510C24C5"/>
    <w:rsid w:val="516C34AB"/>
    <w:rsid w:val="51B52238"/>
    <w:rsid w:val="523302EC"/>
    <w:rsid w:val="525D7D5C"/>
    <w:rsid w:val="52BD60EB"/>
    <w:rsid w:val="5325232B"/>
    <w:rsid w:val="53570112"/>
    <w:rsid w:val="542368E7"/>
    <w:rsid w:val="545509EE"/>
    <w:rsid w:val="545804DE"/>
    <w:rsid w:val="54DF6509"/>
    <w:rsid w:val="55346855"/>
    <w:rsid w:val="553B5E36"/>
    <w:rsid w:val="554D3EED"/>
    <w:rsid w:val="56554CD5"/>
    <w:rsid w:val="56B01A2C"/>
    <w:rsid w:val="56F43D2F"/>
    <w:rsid w:val="574B2825"/>
    <w:rsid w:val="57D8416E"/>
    <w:rsid w:val="58030761"/>
    <w:rsid w:val="58333592"/>
    <w:rsid w:val="583F79EB"/>
    <w:rsid w:val="58B04124"/>
    <w:rsid w:val="58B71C77"/>
    <w:rsid w:val="58C85C32"/>
    <w:rsid w:val="59376914"/>
    <w:rsid w:val="59505C28"/>
    <w:rsid w:val="5979517E"/>
    <w:rsid w:val="598633F7"/>
    <w:rsid w:val="5991071A"/>
    <w:rsid w:val="59C06557"/>
    <w:rsid w:val="5A236E98"/>
    <w:rsid w:val="5A7C4F26"/>
    <w:rsid w:val="5C036F81"/>
    <w:rsid w:val="5C0E6052"/>
    <w:rsid w:val="5C2A25AC"/>
    <w:rsid w:val="5C4C5A08"/>
    <w:rsid w:val="5CCB7A9F"/>
    <w:rsid w:val="5CE46DB3"/>
    <w:rsid w:val="5CF54B1C"/>
    <w:rsid w:val="5D192C76"/>
    <w:rsid w:val="5D3D64C3"/>
    <w:rsid w:val="5DCB5F16"/>
    <w:rsid w:val="5DCF1811"/>
    <w:rsid w:val="5F4D6E91"/>
    <w:rsid w:val="5F7A57AC"/>
    <w:rsid w:val="5FDC1FC3"/>
    <w:rsid w:val="5FF05A6E"/>
    <w:rsid w:val="5FFC4413"/>
    <w:rsid w:val="601A7482"/>
    <w:rsid w:val="602F6597"/>
    <w:rsid w:val="605E0C2A"/>
    <w:rsid w:val="60DB1B18"/>
    <w:rsid w:val="60E03D35"/>
    <w:rsid w:val="60F63558"/>
    <w:rsid w:val="61077514"/>
    <w:rsid w:val="612C558C"/>
    <w:rsid w:val="614B7C1E"/>
    <w:rsid w:val="6166497A"/>
    <w:rsid w:val="619F04CD"/>
    <w:rsid w:val="61FC06FB"/>
    <w:rsid w:val="62A60378"/>
    <w:rsid w:val="62E21609"/>
    <w:rsid w:val="63302D52"/>
    <w:rsid w:val="63892462"/>
    <w:rsid w:val="638E7A78"/>
    <w:rsid w:val="640B10C9"/>
    <w:rsid w:val="6424218B"/>
    <w:rsid w:val="656F500C"/>
    <w:rsid w:val="65A76BCF"/>
    <w:rsid w:val="66061B48"/>
    <w:rsid w:val="66E61FF4"/>
    <w:rsid w:val="670F7122"/>
    <w:rsid w:val="68356714"/>
    <w:rsid w:val="687752B5"/>
    <w:rsid w:val="692069AD"/>
    <w:rsid w:val="696D50F9"/>
    <w:rsid w:val="697B45FB"/>
    <w:rsid w:val="6A345A2F"/>
    <w:rsid w:val="6AA933EA"/>
    <w:rsid w:val="6B931A90"/>
    <w:rsid w:val="6BDF6E4A"/>
    <w:rsid w:val="6C5F1FB2"/>
    <w:rsid w:val="6C615D2A"/>
    <w:rsid w:val="6CA65E33"/>
    <w:rsid w:val="6CDA3F74"/>
    <w:rsid w:val="6D0843F7"/>
    <w:rsid w:val="6D3C6797"/>
    <w:rsid w:val="6D6F45CA"/>
    <w:rsid w:val="6D887AA2"/>
    <w:rsid w:val="6DBE53FE"/>
    <w:rsid w:val="6E11552E"/>
    <w:rsid w:val="6EC97CD5"/>
    <w:rsid w:val="6EF2535F"/>
    <w:rsid w:val="6F685621"/>
    <w:rsid w:val="703A6FBE"/>
    <w:rsid w:val="7047716A"/>
    <w:rsid w:val="7097082E"/>
    <w:rsid w:val="71415589"/>
    <w:rsid w:val="714B0D57"/>
    <w:rsid w:val="71743AAA"/>
    <w:rsid w:val="722F2426"/>
    <w:rsid w:val="72F90EF7"/>
    <w:rsid w:val="73C9393E"/>
    <w:rsid w:val="73F27BAF"/>
    <w:rsid w:val="74A569D0"/>
    <w:rsid w:val="75892893"/>
    <w:rsid w:val="75C5557C"/>
    <w:rsid w:val="75FB71EF"/>
    <w:rsid w:val="75FE6CDF"/>
    <w:rsid w:val="76017D43"/>
    <w:rsid w:val="7671300D"/>
    <w:rsid w:val="76826E55"/>
    <w:rsid w:val="76A35191"/>
    <w:rsid w:val="76E5763C"/>
    <w:rsid w:val="76FB060E"/>
    <w:rsid w:val="77647F18"/>
    <w:rsid w:val="77692D7D"/>
    <w:rsid w:val="777A4144"/>
    <w:rsid w:val="77CA50CB"/>
    <w:rsid w:val="77E31CE9"/>
    <w:rsid w:val="77E45A61"/>
    <w:rsid w:val="78061B2A"/>
    <w:rsid w:val="782642CC"/>
    <w:rsid w:val="784C0C1C"/>
    <w:rsid w:val="78553D90"/>
    <w:rsid w:val="7887268C"/>
    <w:rsid w:val="78D21D5D"/>
    <w:rsid w:val="793D18CD"/>
    <w:rsid w:val="79421D2A"/>
    <w:rsid w:val="796706F8"/>
    <w:rsid w:val="79752E15"/>
    <w:rsid w:val="79AC25AE"/>
    <w:rsid w:val="7A0417EE"/>
    <w:rsid w:val="7A37631C"/>
    <w:rsid w:val="7A5549F4"/>
    <w:rsid w:val="7A772BBC"/>
    <w:rsid w:val="7A9B2D4F"/>
    <w:rsid w:val="7AA31C03"/>
    <w:rsid w:val="7B851309"/>
    <w:rsid w:val="7B9B28DB"/>
    <w:rsid w:val="7C174657"/>
    <w:rsid w:val="7C55517F"/>
    <w:rsid w:val="7C582A10"/>
    <w:rsid w:val="7CF77FE5"/>
    <w:rsid w:val="7D2D571E"/>
    <w:rsid w:val="7D423956"/>
    <w:rsid w:val="7D4274B2"/>
    <w:rsid w:val="7DAE4B47"/>
    <w:rsid w:val="7DB67EA0"/>
    <w:rsid w:val="7DC223A1"/>
    <w:rsid w:val="7DF10ED8"/>
    <w:rsid w:val="7E040C0B"/>
    <w:rsid w:val="7E1A042F"/>
    <w:rsid w:val="7EB937A4"/>
    <w:rsid w:val="7F4E65E2"/>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1185</Words>
  <Characters>1194</Characters>
  <Lines>7</Lines>
  <Paragraphs>2</Paragraphs>
  <TotalTime>6</TotalTime>
  <ScaleCrop>false</ScaleCrop>
  <LinksUpToDate>false</LinksUpToDate>
  <CharactersWithSpaces>1198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乐开怀</cp:lastModifiedBy>
  <cp:lastPrinted>2024-09-25T23:43:00Z</cp:lastPrinted>
  <dcterms:modified xsi:type="dcterms:W3CDTF">2024-12-06T07:48:08Z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DB3CF4C18ED5449B988AA6D7B8E8A16E_13</vt:lpwstr>
  </property>
</Properties>
</file>