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2.5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朱念怡、张皓玥、赵悦浠、袁铭菲、袁铭翔、万卓桉、张辰逸、王彦钦、仲浩轩、刘书宇、陈仲锦、任蒋星、杨云聪、周梓钧、胡立超、陈昭晖、吴黄泽熙、居安、苗浩铭、曹梓晨、张志豪</w:t>
      </w:r>
      <w:r>
        <w:rPr>
          <w:rFonts w:hint="eastAsia" w:asciiTheme="minorEastAsia" w:hAnsiTheme="minorEastAsia" w:cstheme="minorEastAsia"/>
          <w:b w:val="0"/>
          <w:sz w:val="24"/>
          <w:szCs w:val="24"/>
          <w:lang w:val="en-US" w:eastAsia="zh-CN"/>
        </w:rPr>
        <w:t>都能带着爸爸妈妈一起来参加半日活动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，其中</w:t>
      </w:r>
      <w:r>
        <w:rPr>
          <w:rFonts w:hint="eastAsia" w:asciiTheme="minorEastAsia" w:hAnsiTheme="minorEastAsia" w:cstheme="minorEastAsia"/>
          <w:b w:val="0"/>
          <w:sz w:val="24"/>
          <w:szCs w:val="24"/>
          <w:lang w:val="en-US" w:eastAsia="zh-CN"/>
        </w:rPr>
        <w:t>陆雨彤请假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今天是半日活动家长会，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袁铭菲、袁铭翔、万卓桉、张辰逸、王彦钦、仲浩轩、刘书宇、陈仲锦、任蒋星、杨云聪、周梓钧、胡立超、陈昭晖、吴黄泽熙、居安、苗浩铭、曹梓晨、张志豪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带着爸爸妈妈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自主个性化签到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个别小朋友迟到，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839210" cy="2879725"/>
                  <wp:effectExtent l="0" t="0" r="21590" b="15875"/>
                  <wp:docPr id="1" name="图片 1" descr="/Users/dinghui/Library/Containers/com.kingsoft.wpsoffice.mac/Data/tmp/picturecompress_202412051305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051305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9210" cy="287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王志豪、张宥妍、熊诺一、万语新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57600" cy="2743200"/>
                  <wp:effectExtent l="0" t="0" r="0" b="0"/>
                  <wp:docPr id="2" name="图片 2" descr="/Users/dinghui/Library/Containers/com.kingsoft.wpsoffice.mac/Data/tmp/picturecompress_2024120513060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20513060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997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高粱大米饭、儿童版干锅基围虾、毛白菜炒香菇、青菜猪肝汤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万语新、林语晨、左悠、朱念怡、张皓玥、赵悦浠、万卓桉、张辰逸、王彦钦、刘书宇、袁铭翔、万卓桉、张辰逸、王彦钦、仲浩轩、刘书宇、陈仲锦、任蒋星、杨云聪、周梓钧、胡立超、陈昭晖、吴黄泽熙、居安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任贞臻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赵悦浠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会剩饭菜。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3706495"/>
                  <wp:effectExtent l="0" t="0" r="1905" b="1905"/>
                  <wp:docPr id="3" name="图片 3" descr="/Users/dinghui/Library/Containers/com.kingsoft.wpsoffice.mac/Data/tmp/picturecompress_2024120513062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20513062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370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2275D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28B8354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E81E155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《这只小鸟会隐身》是一个非常有趣、且语言简单的绘本，作者以非凡的想象力，用一只奇特小鸟的故事，带给孩子们关于友谊和人生的深刻启示。一只奇特的小鸟，它竟然几乎是透明的！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希望能得到大家的关注，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  <w:t>它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想到了一个好办法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用捡到的华丽羽毛和美丽花朵来装饰自己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  <w:t>，没想到，它不仅成功地吸引了大家的眼球，还为自己招来了危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险。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作者通过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极简的画面和文字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让孩子知道，外表漂不漂亮其实并不重要，不要想成为别人，做你自己，友善对待别人，你就会拥有友谊。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ED96033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张宥妍、熊诺一、万语新、林语晨、左悠、朱念怡、张皓玥、赵悦浠、袁铭菲、袁铭翔、万卓桉、张辰逸、王彦钦、仲浩轩、刘书宇、陈仲锦、任蒋星、杨云聪、周梓钧、胡立超、陈昭晖、吴黄泽熙、居安、苗浩铭、曹梓晨、张志豪通过阅读，发现隐身小鸟前后的情绪化变化，感受利用自身特点帮助他人的快乐。</w:t>
            </w:r>
          </w:p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左悠、朱念怡、任贞臻、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张皓玥、陈昭晖、万卓桉、张辰逸赵悦浠能够利用排序、讲述等方法说出隐形鸟故事情节，表达自己的想法。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13760" cy="2560320"/>
                  <wp:effectExtent l="0" t="0" r="15240" b="5080"/>
                  <wp:docPr id="4" name="图片 4" descr="/Users/dinghui/Library/Containers/com.kingsoft.wpsoffice.mac/Data/tmp/picturecompress_2024120513073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20513073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温馨提示：请爸爸妈妈带着孩子在家多练习跳绳。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AE2BE"/>
    <w:rsid w:val="67FAE50A"/>
    <w:rsid w:val="77FB18B9"/>
    <w:rsid w:val="7F7F8CE2"/>
    <w:rsid w:val="BB7F6F47"/>
    <w:rsid w:val="F1FD6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2024-11-22T08:00:00Z</dcterms:created>
  <dc:creator>Data</dc:creator>
  <cp:lastModifiedBy>Akiko.</cp:lastModifiedBy>
  <dcterms:modified xsi:type="dcterms:W3CDTF">2024-12-05T13:24:47Z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9AB267936D0F34C13B35516768A727FC_43</vt:lpwstr>
  </property>
</Properties>
</file>