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BF146A8" w14:textId="77777777" w:rsidR="006C017B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61481060" w14:textId="77777777" w:rsidR="006C017B" w:rsidRDefault="00000000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五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9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>13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十五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190"/>
      </w:tblGrid>
      <w:tr w:rsidR="006C017B" w14:paraId="43A277E2" w14:textId="77777777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A9212C" w14:textId="77777777" w:rsidR="006C017B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 w14:textId="77777777" w:rsidR="006C017B" w:rsidRDefault="00000000">
            <w:pPr>
              <w:pStyle w:val="a3"/>
              <w:spacing w:after="0" w:line="28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快乐六个宝（二）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928FB6" w14:textId="77777777" w:rsidR="006C017B" w:rsidRDefault="0000000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717F8ED4" w14:textId="77777777" w:rsidR="006C017B" w:rsidRDefault="00000000">
            <w:pPr>
              <w:adjustRightInd w:val="0"/>
              <w:snapToGrid w:val="0"/>
              <w:spacing w:line="28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在上周的活动中，孩子们了解了眼睛、耳朵的用处，知道了眼睛的基本构造、如何做一个礼貌的听众，并初步具有保护眼睛和耳朵的意识。</w:t>
            </w:r>
          </w:p>
          <w:p w14:paraId="5560C11A" w14:textId="77777777" w:rsidR="006C017B" w:rsidRDefault="00000000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除了眼睛和耳朵，鼻子和嘴巴对孩子的作用也非常重要。嘴巴可以用来说话，与别人交流，可以吃饭，品尝不同的味道。鼻子用来呼吸，是我们生存的根本，可以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闻不同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的气味。它们对于幼儿非常重要，可以去感知周围的事物，探索不同的味道、气味等等。但是幼儿对于鼻子、嘴巴的作用以及保护方法不是很了解，</w:t>
            </w:r>
            <w:r>
              <w:rPr>
                <w:rFonts w:hint="eastAsia"/>
                <w:color w:val="000000"/>
              </w:rPr>
              <w:t>本周我们将继续开展“快乐六个宝”活动，让孩子在继续用各种感官感知世界的奇妙，明白鼻子、嘴巴的重要性以及保护的简单方法。</w:t>
            </w:r>
          </w:p>
        </w:tc>
      </w:tr>
      <w:tr w:rsidR="006C017B" w14:paraId="08752193" w14:textId="77777777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DDE048" w14:textId="77777777" w:rsidR="006C017B" w:rsidRDefault="006C017B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F2196D" w14:textId="77777777" w:rsidR="006C017B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6D07EDB9" w14:textId="77777777" w:rsidR="006C017B" w:rsidRDefault="00000000">
            <w:pPr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1.乐意用嘴巴、鼻子等感官去感知周围的事物，产生探索事物的欲望。</w:t>
            </w:r>
          </w:p>
          <w:p w14:paraId="260CDE6D" w14:textId="77777777" w:rsidR="006C017B" w:rsidRDefault="00000000">
            <w:pPr>
              <w:spacing w:line="280" w:lineRule="exact"/>
              <w:rPr>
                <w:rFonts w:ascii="宋体" w:hAnsi="宋体" w:hint="eastAsia"/>
                <w:color w:val="000000"/>
                <w:szCs w:val="18"/>
              </w:rPr>
            </w:pPr>
            <w:r>
              <w:rPr>
                <w:rFonts w:ascii="宋体" w:hAnsi="宋体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.了解鼻子、嘴巴对人体的重要性，学会保护它们。</w:t>
            </w:r>
          </w:p>
        </w:tc>
      </w:tr>
      <w:tr w:rsidR="006C017B" w14:paraId="4557BCF2" w14:textId="77777777">
        <w:trPr>
          <w:cantSplit/>
          <w:trHeight w:val="62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5C66B" w14:textId="77777777" w:rsidR="006C017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1287D" w14:textId="77777777" w:rsidR="006C017B" w:rsidRDefault="00000000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1.创设《快乐六个宝》主题环境，呈现亲子调查表、幼儿作品等 。</w:t>
            </w:r>
          </w:p>
          <w:p w14:paraId="01B5E21E" w14:textId="77777777" w:rsidR="006C017B" w:rsidRDefault="00000000">
            <w:pPr>
              <w:spacing w:line="280" w:lineRule="exact"/>
              <w:jc w:val="lef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2.区域环境：美工区增加五官的材料；娃娃</w:t>
            </w:r>
            <w:proofErr w:type="gramStart"/>
            <w:r>
              <w:rPr>
                <w:rFonts w:ascii="宋体" w:hAnsi="宋体" w:hint="eastAsia"/>
                <w:szCs w:val="21"/>
              </w:rPr>
              <w:t>家增加</w:t>
            </w:r>
            <w:proofErr w:type="gramEnd"/>
            <w:r>
              <w:rPr>
                <w:rFonts w:ascii="宋体" w:hAnsi="宋体" w:hint="eastAsia"/>
                <w:szCs w:val="21"/>
              </w:rPr>
              <w:t>冬季的衣物；阅读区增加关于五官的认知以及保护方面的绘本。</w:t>
            </w:r>
          </w:p>
        </w:tc>
      </w:tr>
      <w:tr w:rsidR="006C017B" w14:paraId="4961DE57" w14:textId="77777777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865B5" w14:textId="77777777" w:rsidR="006C017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E03FEF" w14:textId="77777777" w:rsidR="006C017B" w:rsidRDefault="0000000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.区域游戏时尝试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自主穿脱鞋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套，学会将鞋套收纳整齐。</w:t>
            </w:r>
          </w:p>
          <w:p w14:paraId="3D017FCD" w14:textId="77777777" w:rsidR="006C017B" w:rsidRDefault="00000000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 w14:textId="77777777" w:rsidR="006C017B" w:rsidRDefault="00000000">
            <w:pPr>
              <w:spacing w:line="28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:rsidR="006C017B" w14:paraId="5BB8F8AA" w14:textId="77777777">
        <w:trPr>
          <w:cantSplit/>
          <w:trHeight w:hRule="exact" w:val="3143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A9B873B" w14:textId="77777777" w:rsidR="006C017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4B9FB1EF" w14:textId="77777777" w:rsidR="006C017B" w:rsidRDefault="006C017B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4879ECF3" w14:textId="77777777" w:rsidR="006C017B" w:rsidRDefault="006C017B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F8ED" w14:textId="77777777" w:rsidR="006C017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49F15CFC" w14:textId="77777777" w:rsidR="006C017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8914ED" w14:textId="77777777" w:rsidR="006C017B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美工区：松果刺猬、小绵羊、小企鹅等；</w:t>
            </w:r>
          </w:p>
          <w:p w14:paraId="1693B5C5" w14:textId="77777777" w:rsidR="006C017B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益智区：给动物喂食、图形拼拼乐、钓鱼游戏等；</w:t>
            </w:r>
          </w:p>
          <w:p w14:paraId="3BB101C3" w14:textId="77777777" w:rsidR="006C017B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娃娃家：照顾娃娃、小厨房等；</w:t>
            </w:r>
          </w:p>
          <w:p w14:paraId="109D5C5A" w14:textId="77777777" w:rsidR="006C017B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建构区：建构游乐园等；</w:t>
            </w:r>
          </w:p>
          <w:p w14:paraId="7FEC993F" w14:textId="77777777" w:rsidR="006C017B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图书角：故事盒子、《我的身体》、《我会刷牙》、《我爱洗澡》等；</w:t>
            </w:r>
          </w:p>
          <w:p w14:paraId="32BFFAB3" w14:textId="77777777" w:rsidR="006C017B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自然角：观察大蒜生长情况；观察乌龟。</w:t>
            </w:r>
          </w:p>
          <w:p w14:paraId="0A0185C3" w14:textId="77777777" w:rsidR="006C017B" w:rsidRDefault="00000000">
            <w:pPr>
              <w:spacing w:line="300" w:lineRule="exact"/>
              <w:rPr>
                <w:rFonts w:ascii="宋体" w:hAnsi="宋体" w:cs="宋体" w:hint="eastAsia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重点关注：</w:t>
            </w:r>
          </w:p>
          <w:p w14:paraId="13E7C6BB" w14:textId="77777777" w:rsidR="006C017B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宋体" w:hAnsi="宋体" w:cs="宋体" w:hint="eastAsia"/>
              </w:rPr>
              <w:t>李玲：关注幼儿在美工区的游戏情况，是否能根据支架选择自己喜欢的材料进行游戏。</w:t>
            </w:r>
          </w:p>
          <w:p w14:paraId="6B533C3A" w14:textId="77777777" w:rsidR="006C017B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</w:rPr>
              <w:t>张茜：关注幼儿在益智区、</w:t>
            </w:r>
            <w:proofErr w:type="gramStart"/>
            <w:r>
              <w:rPr>
                <w:rFonts w:ascii="宋体" w:hAnsi="宋体" w:cs="宋体" w:hint="eastAsia"/>
              </w:rPr>
              <w:t>建构区</w:t>
            </w:r>
            <w:proofErr w:type="gramEnd"/>
            <w:r>
              <w:rPr>
                <w:rFonts w:ascii="宋体" w:hAnsi="宋体" w:cs="宋体" w:hint="eastAsia"/>
              </w:rPr>
              <w:t>的游戏情况，是否知道游戏的玩法并学会收拾整理材料。</w:t>
            </w:r>
          </w:p>
        </w:tc>
      </w:tr>
      <w:tr w:rsidR="006C017B" w14:paraId="5A4C32D6" w14:textId="77777777">
        <w:trPr>
          <w:cantSplit/>
          <w:trHeight w:hRule="exact" w:val="10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622879C2" w14:textId="77777777" w:rsidR="006C017B" w:rsidRDefault="006C017B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E5D0" w14:textId="77777777" w:rsidR="006C017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6D242A56" w14:textId="77777777" w:rsidR="006C017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34CCFAF" w14:textId="77777777" w:rsidR="006C017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14:paraId="67A9369D" w14:textId="77777777" w:rsidR="006C017B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345DE88" w14:textId="77777777" w:rsidR="006C017B" w:rsidRDefault="006C017B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6C017B" w14:paraId="320347E9" w14:textId="77777777">
        <w:trPr>
          <w:cantSplit/>
          <w:trHeight w:hRule="exact" w:val="712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8472146" w14:textId="77777777" w:rsidR="006C017B" w:rsidRDefault="006C017B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D449A2" w14:textId="77777777" w:rsidR="006C017B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3A197F1A" w14:textId="77777777" w:rsidR="006C017B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89797A" w14:textId="3003F252" w:rsidR="006C017B" w:rsidRDefault="00000000">
            <w:pPr>
              <w:spacing w:line="286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hint="eastAsia"/>
              </w:rPr>
              <w:t>综合：翘鼻子</w:t>
            </w:r>
            <w:proofErr w:type="gramStart"/>
            <w:r>
              <w:rPr>
                <w:rFonts w:hint="eastAsia"/>
              </w:rPr>
              <w:t>噜噜</w:t>
            </w:r>
            <w:proofErr w:type="gramEnd"/>
            <w:r>
              <w:rPr>
                <w:rFonts w:hint="eastAsia"/>
              </w:rPr>
              <w:t xml:space="preserve">   </w:t>
            </w:r>
            <w:r w:rsidR="005619D0">
              <w:rPr>
                <w:rFonts w:hint="eastAsia"/>
              </w:rPr>
              <w:t xml:space="preserve">    </w:t>
            </w:r>
            <w:r>
              <w:rPr>
                <w:rFonts w:hint="eastAsia"/>
                <w:szCs w:val="21"/>
              </w:rPr>
              <w:t>数学：三只熊的早餐</w:t>
            </w:r>
            <w:r>
              <w:rPr>
                <w:rFonts w:hint="eastAsia"/>
                <w:szCs w:val="21"/>
              </w:rPr>
              <w:t xml:space="preserve">   </w:t>
            </w:r>
            <w:r w:rsidR="005619D0">
              <w:rPr>
                <w:rFonts w:hint="eastAsia"/>
                <w:szCs w:val="21"/>
              </w:rPr>
              <w:t xml:space="preserve">       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语言：贪吃的变色龙 </w:t>
            </w:r>
          </w:p>
          <w:p w14:paraId="3C7D67C8" w14:textId="55FCF089" w:rsidR="006C017B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美术：暖暖的太阳</w:t>
            </w:r>
            <w:r>
              <w:rPr>
                <w:rFonts w:ascii="宋体" w:hAnsi="宋体" w:cs="宋体" w:hint="eastAsia"/>
                <w:szCs w:val="21"/>
              </w:rPr>
              <w:t xml:space="preserve">   </w:t>
            </w:r>
            <w:r w:rsidR="005619D0">
              <w:rPr>
                <w:rFonts w:ascii="宋体" w:hAnsi="宋体" w:cs="宋体" w:hint="eastAsia"/>
                <w:szCs w:val="21"/>
              </w:rPr>
              <w:t xml:space="preserve">    </w:t>
            </w:r>
            <w:r>
              <w:rPr>
                <w:rFonts w:ascii="宋体" w:hAnsi="宋体" w:cs="宋体" w:hint="eastAsia"/>
                <w:szCs w:val="21"/>
              </w:rPr>
              <w:t xml:space="preserve">歌唱：两只小鸟      </w:t>
            </w:r>
            <w:r w:rsidR="005619D0">
              <w:rPr>
                <w:rFonts w:ascii="宋体" w:hAnsi="宋体" w:cs="宋体" w:hint="eastAsia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szCs w:val="21"/>
              </w:rPr>
              <w:t>每周一整理：整理抽屉</w:t>
            </w:r>
          </w:p>
        </w:tc>
      </w:tr>
      <w:tr w:rsidR="006C017B" w14:paraId="4C314E22" w14:textId="77777777">
        <w:trPr>
          <w:cantSplit/>
          <w:trHeight w:hRule="exact" w:val="1682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2EA90D5" w14:textId="77777777" w:rsidR="006C017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C31764" w14:textId="77777777" w:rsidR="006C017B" w:rsidRDefault="00000000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653344" w14:textId="77777777" w:rsidR="006C017B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4A723E15" w14:textId="77777777" w:rsidR="006C017B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享科探：我的身体</w:t>
            </w:r>
          </w:p>
          <w:p w14:paraId="336C8CAC" w14:textId="77777777" w:rsidR="006C017B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生活：穿衣服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叠衣服；  </w:t>
            </w:r>
          </w:p>
          <w:p w14:paraId="19F6BA77" w14:textId="77777777" w:rsidR="006C017B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乐运动：爬爬乐、挖沙子；</w:t>
            </w:r>
          </w:p>
          <w:p w14:paraId="2B5A8F1E" w14:textId="77777777" w:rsidR="006C017B" w:rsidRDefault="0000000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2.专用活动室：图书室：《章鱼先生玩音乐》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绘本阅读</w:t>
            </w:r>
            <w:proofErr w:type="gramEnd"/>
          </w:p>
        </w:tc>
      </w:tr>
    </w:tbl>
    <w:p w14:paraId="625D465C" w14:textId="77777777" w:rsidR="006C017B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李玲、张茜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张茜 </w:t>
      </w:r>
    </w:p>
    <w:sectPr w:rsidR="006C017B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300EE" w14:textId="77777777" w:rsidR="00725A77" w:rsidRDefault="00725A77">
      <w:r>
        <w:separator/>
      </w:r>
    </w:p>
  </w:endnote>
  <w:endnote w:type="continuationSeparator" w:id="0">
    <w:p w14:paraId="319959E1" w14:textId="77777777" w:rsidR="00725A77" w:rsidRDefault="00725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00"/>
    <w:family w:val="roman"/>
    <w:pitch w:val="default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AC2DD0" w14:textId="77777777" w:rsidR="006C017B" w:rsidRDefault="006C017B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0C31B" w14:textId="77777777" w:rsidR="00725A77" w:rsidRDefault="00725A77">
      <w:r>
        <w:separator/>
      </w:r>
    </w:p>
  </w:footnote>
  <w:footnote w:type="continuationSeparator" w:id="0">
    <w:p w14:paraId="14CD3A1A" w14:textId="77777777" w:rsidR="00725A77" w:rsidRDefault="00725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JhZDYwZjZkMjA1NGFhNGE2YjNhMzlkMjE1YmY0MzE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9D0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017B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25A77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2C57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DD0AF5"/>
  <w15:docId w15:val="{DA8B7F88-D414-4C56-90B1-5F4EB6543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Emphasis"/>
    <w:basedOn w:val="a0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1002</Characters>
  <Application>Microsoft Office Word</Application>
  <DocSecurity>0</DocSecurity>
  <Lines>8</Lines>
  <Paragraphs>2</Paragraphs>
  <ScaleCrop>false</ScaleCrop>
  <Company>WWW.YlmF.CoM</Company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37</cp:revision>
  <cp:lastPrinted>2024-11-10T08:28:00Z</cp:lastPrinted>
  <dcterms:created xsi:type="dcterms:W3CDTF">2023-05-06T07:58:00Z</dcterms:created>
  <dcterms:modified xsi:type="dcterms:W3CDTF">2024-12-06T07:08:00Z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97FA06270D9DF003B23C516727A30B55_43</vt:lpwstr>
  </property>
</Properties>
</file>