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1.初步学习听前奏演唱歌曲。</w:t>
            </w:r>
          </w:p>
          <w:p w14:paraId="1A10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2.能够用七步洗手法正确洗手。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3.通过活动培养幼儿敢于表达的能力，提高幼儿积极参与活动的意识。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4.初步学会按相同标记把玩具送回家。 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关注幼儿不推不挤排好队。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6CE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是否能在分散跑时躲避他人的碰撞。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3DD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35B15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0F33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歌曲：我爱我的幼儿园</w:t>
            </w:r>
          </w:p>
          <w:p w14:paraId="13B5F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健康：我的小手真干净</w:t>
            </w:r>
          </w:p>
          <w:p w14:paraId="1ABD0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综合：逛逛我的幼儿园</w:t>
            </w:r>
          </w:p>
          <w:p w14:paraId="79639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综合：送玩具回家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喂娃娃吃饭、穿衣、烧饭、化妆等游戏。</w:t>
            </w:r>
          </w:p>
          <w:p w14:paraId="7C437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1EF29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适合小班幼儿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书籍、玩偶，引导幼儿主动阅读。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6CA6C32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提供给幼儿仿真的娃娃，让幼儿尝试用小勺子给娃娃喂食。</w:t>
            </w:r>
          </w:p>
          <w:p w14:paraId="7D4AD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美工区开设“涂鸦区”提供材料，让幼儿自由涂鸦。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3292994A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老师：关注幼儿在游戏中是否能主动与其他小朋友进行交流。</w:t>
            </w:r>
          </w:p>
          <w:p w14:paraId="7C36A836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自由涂鸦的情况。</w:t>
            </w:r>
          </w:p>
          <w:p w14:paraId="06CE0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老师：关注建构区幼儿建构水平发展并进行简单指导。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香香小厨房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周五：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E67C54"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 w14:paraId="498066F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班级整理课程：收拾玩具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上学啦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三只小猫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小白兔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A892D">
            <w:pPr>
              <w:pStyle w:val="47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早晨盥洗之后能拿好杯子排好队倒牛奶。</w:t>
            </w:r>
          </w:p>
          <w:p w14:paraId="4E298157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幼儿能主动将鞋子摆放整齐，并尝试用正确的方法穿鞋。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在午睡前能坐在自己的位置上换鞋，并将鞋子整齐的放在椅子下面，上床睡觉时能将鞋子整齐的放在床下面。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6C31F"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29D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099AE8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  <w:p w14:paraId="17E75EFD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31A2E6A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E171D9"/>
    <w:rsid w:val="4AFE3B49"/>
    <w:rsid w:val="4BC3028A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67AB0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1187</Words>
  <Characters>1206</Characters>
  <Lines>8</Lines>
  <Paragraphs>2</Paragraphs>
  <TotalTime>0</TotalTime>
  <ScaleCrop>false</ScaleCrop>
  <LinksUpToDate>false</LinksUpToDate>
  <CharactersWithSpaces>1256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张小姐</cp:lastModifiedBy>
  <cp:lastPrinted>2024-09-05T08:13:00Z</cp:lastPrinted>
  <dcterms:modified xsi:type="dcterms:W3CDTF">2024-09-29T08:17:39Z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AE8E06C638B2463199CF0220F1116D0B_13</vt:lpwstr>
  </property>
</Properties>
</file>