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DEF83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32F7004D"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8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29533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623AE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本周主题名称：</w:t>
            </w:r>
          </w:p>
          <w:p w14:paraId="45DE4D1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我升中班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啦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！</w:t>
            </w:r>
          </w:p>
          <w:p w14:paraId="22662E65"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CAC038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2058B5D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在游戏中体验交通规则的重要性，养成自觉遵守交通规则习惯。</w:t>
            </w:r>
          </w:p>
          <w:p w14:paraId="4070AC37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能大胆地在同伴面前讲述暑期生活。</w:t>
            </w:r>
          </w:p>
          <w:p w14:paraId="6621E052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主动参与活动，体验活动的快乐与成功的喜悦。</w:t>
            </w:r>
          </w:p>
          <w:p w14:paraId="51813B2B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知道自己升班了，有做中班小朋友的自豪感。</w:t>
            </w:r>
          </w:p>
          <w:p w14:paraId="14A3F515"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5.会用自己喜欢的装饰物布置教室，产生热爱班级的情感。</w:t>
            </w:r>
          </w:p>
        </w:tc>
      </w:tr>
      <w:tr w14:paraId="74D4E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C31DF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0CB78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了解游戏中的安全规则，知道正确的游戏玩法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28F3B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7B9BA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7036C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E2632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8B3AD43"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 w14:paraId="0B5C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814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3F23FF2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4ACE032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套圈圈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丢手绢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马兰花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小勇士闯关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抓尾巴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踩高跷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飞行棋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</w:rPr>
              <w:t>跳格子、打陀螺、木头人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35B8ADD"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6A1F3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103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7B78B85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1.安全第一课：交通安全伴我行</w:t>
            </w:r>
          </w:p>
          <w:p w14:paraId="65D60F35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2.语言：我的暑期生活</w:t>
            </w:r>
          </w:p>
          <w:p w14:paraId="60123FE4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3.综合：我们的新班级</w:t>
            </w:r>
          </w:p>
          <w:p w14:paraId="6BC61C93"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4.谈话：小小值日生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670C9D3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29F35A5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4169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F80D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23955F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66233C29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夏天与长大相关的绘本</w:t>
            </w:r>
            <w:r>
              <w:rPr>
                <w:rFonts w:hint="eastAsia" w:ascii="宋体" w:hAnsi="宋体" w:cs="宋体"/>
                <w:sz w:val="24"/>
                <w:szCs w:val="24"/>
              </w:rPr>
              <w:t>，引导幼儿安静阅读。</w:t>
            </w:r>
          </w:p>
          <w:p w14:paraId="472DBAD0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角色区：提供各种表演材料，引导幼儿根据材料进行角色扮演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暑假趣事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49BF56FA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美工区：提供纸、颜料、油画棒供幼儿绘画自己的暑期生活。</w:t>
            </w:r>
          </w:p>
          <w:p w14:paraId="4C789C4C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科探区：提供颜色、滴管、记录表等工具供幼儿探索颜色的秘密。</w:t>
            </w:r>
          </w:p>
          <w:p w14:paraId="4A10E387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五彩棍</w:t>
            </w:r>
            <w:r>
              <w:rPr>
                <w:rFonts w:hint="eastAsia" w:ascii="宋体" w:hAnsi="宋体" w:cs="宋体"/>
                <w:sz w:val="24"/>
                <w:szCs w:val="24"/>
              </w:rPr>
              <w:t>”材料，引导幼儿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探索颜色接龙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游戏。</w:t>
            </w:r>
          </w:p>
          <w:p w14:paraId="481FE2D4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建构区：提供各种木质积木、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纸板</w:t>
            </w:r>
            <w:r>
              <w:rPr>
                <w:rFonts w:hint="eastAsia" w:ascii="宋体" w:hAnsi="宋体" w:cs="宋体"/>
                <w:sz w:val="24"/>
                <w:szCs w:val="24"/>
              </w:rPr>
              <w:t>、雪花插片等，引导幼儿根据材料进行建构。</w:t>
            </w:r>
          </w:p>
          <w:p w14:paraId="7FF5D821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DF187D">
            <w:pPr>
              <w:spacing w:line="288" w:lineRule="auto"/>
              <w:ind w:firstLine="241" w:firstLineChars="10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2BE0B426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提供幼儿暑期照片，增加绘画工具，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大胆表现自己的暑假生活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9B58E0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6BC27084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老师：关注美工区新材料的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幼儿使用情况，根据幼儿能力及时调整。</w:t>
            </w:r>
          </w:p>
          <w:p w14:paraId="4DA1524D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新生幼儿的情绪状态，帮助幼儿适应幼儿园生活。</w:t>
            </w:r>
          </w:p>
          <w:p w14:paraId="6B60BC19">
            <w:pPr>
              <w:spacing w:line="288" w:lineRule="auto"/>
              <w:rPr>
                <w:rFonts w:hint="default" w:ascii="黑体" w:hAnsi="黑体" w:eastAsia="宋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史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关注建构区幼儿搭建水平，看护幼儿安全。</w:t>
            </w:r>
          </w:p>
        </w:tc>
      </w:tr>
      <w:tr w14:paraId="57F3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F8F9E"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2532C99"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FB1C647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B5FA6AC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3D70CE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C3AE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397F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1E306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树枝</w:t>
            </w:r>
          </w:p>
          <w:p w14:paraId="44303D57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班级整理课程：班级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区域材料</w:t>
            </w:r>
          </w:p>
          <w:p w14:paraId="79E6B58C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自然角、种植园养护</w:t>
            </w:r>
          </w:p>
          <w:p w14:paraId="034424F0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勇敢过桥</w:t>
            </w:r>
          </w:p>
          <w:p w14:paraId="42380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民间游戏：切西瓜</w:t>
            </w:r>
          </w:p>
        </w:tc>
      </w:tr>
      <w:tr w14:paraId="0D273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8AA4F2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7A1771E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299C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根据标记找到自己的物品，并有序整理好。</w:t>
            </w:r>
          </w:p>
          <w:p w14:paraId="7F4B2E2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能准时起床并自己穿好裤子、鞋袜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4397F9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69D54B3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幼儿能自己盛饭菜、安静进餐，能按时午睡和起床、能分清左右脚的鞋子。</w:t>
            </w:r>
          </w:p>
        </w:tc>
      </w:tr>
      <w:tr w14:paraId="2429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4C8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078C69C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FC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</w:t>
            </w:r>
            <w:r>
              <w:rPr>
                <w:rFonts w:hint="eastAsia" w:ascii="宋体" w:hAnsi="宋体" w:cs="宋体"/>
                <w:sz w:val="24"/>
                <w:szCs w:val="24"/>
              </w:rPr>
              <w:t>丰富教室、自然角环境，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营造新学期新氛围，</w:t>
            </w:r>
            <w:r>
              <w:rPr>
                <w:rFonts w:hint="eastAsia" w:ascii="宋体" w:hAnsi="宋体" w:cs="宋体"/>
                <w:sz w:val="24"/>
                <w:szCs w:val="24"/>
              </w:rPr>
              <w:t>共同讨论制定班级公约与区域规则。</w:t>
            </w:r>
          </w:p>
          <w:p w14:paraId="5F68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增添</w:t>
            </w:r>
            <w:r>
              <w:rPr>
                <w:rFonts w:hint="eastAsia" w:ascii="宋体" w:hAnsi="宋体" w:cs="宋体"/>
                <w:sz w:val="24"/>
                <w:szCs w:val="24"/>
              </w:rPr>
              <w:t>班级各区域材料，引导幼儿自主游戏。</w:t>
            </w:r>
          </w:p>
        </w:tc>
      </w:tr>
      <w:tr w14:paraId="6BE4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0630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79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向家长提供开学温馨提示，帮助幼儿减少开学焦虑，尽快恢复正常的饮食与作息习惯。</w:t>
            </w:r>
          </w:p>
          <w:p w14:paraId="3DB67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419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ED3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1887"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196D96EC"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朱亚芬 黄芬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 w14:paraId="5C32B9C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0C188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93C74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AC5208B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0406AB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0F3459"/>
    <w:rsid w:val="32EC5C70"/>
    <w:rsid w:val="34164A21"/>
    <w:rsid w:val="35405EA8"/>
    <w:rsid w:val="356D4432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C8141CD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466D73"/>
    <w:rsid w:val="5B773940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9F76895"/>
    <w:rsid w:val="7DF06DB1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1133</Words>
  <Characters>1152</Characters>
  <Lines>8</Lines>
  <Paragraphs>2</Paragraphs>
  <TotalTime>4</TotalTime>
  <ScaleCrop>false</ScaleCrop>
  <LinksUpToDate>false</LinksUpToDate>
  <CharactersWithSpaces>1200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喵咪爪~喵</cp:lastModifiedBy>
  <cp:lastPrinted>2024-09-01T08:02:00Z</cp:lastPrinted>
  <dcterms:modified xsi:type="dcterms:W3CDTF">2024-09-25T04:51:53Z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04603613005C44CFADC629FFB0659B6E_13</vt:lpwstr>
  </property>
</Properties>
</file>