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9C2" w:rsidRDefault="00DF5B51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新港幼儿园安全教育活动备课表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6679C2">
        <w:trPr>
          <w:trHeight w:val="548"/>
        </w:trPr>
        <w:tc>
          <w:tcPr>
            <w:tcW w:w="1311" w:type="dxa"/>
            <w:vAlign w:val="center"/>
          </w:tcPr>
          <w:p w:rsidR="006679C2" w:rsidRDefault="00DF5B51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6679C2" w:rsidRPr="00B53B8A" w:rsidRDefault="00FB318B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B53B8A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交通安全</w:t>
            </w:r>
          </w:p>
        </w:tc>
        <w:tc>
          <w:tcPr>
            <w:tcW w:w="1526" w:type="dxa"/>
            <w:vAlign w:val="center"/>
          </w:tcPr>
          <w:p w:rsidR="006679C2" w:rsidRPr="00B53B8A" w:rsidRDefault="00DF5B51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53B8A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6679C2" w:rsidRPr="00B53B8A" w:rsidRDefault="00DF5B51">
            <w:pPr>
              <w:spacing w:line="288" w:lineRule="auto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B53B8A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安全：</w:t>
            </w:r>
            <w:r w:rsidR="00FB318B" w:rsidRPr="00B53B8A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交通标志作用大</w:t>
            </w:r>
          </w:p>
        </w:tc>
      </w:tr>
      <w:tr w:rsidR="006679C2">
        <w:trPr>
          <w:trHeight w:val="512"/>
        </w:trPr>
        <w:tc>
          <w:tcPr>
            <w:tcW w:w="1311" w:type="dxa"/>
            <w:vAlign w:val="center"/>
          </w:tcPr>
          <w:p w:rsidR="006679C2" w:rsidRDefault="00DF5B51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6679C2" w:rsidRDefault="00B53B8A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6679C2" w:rsidRDefault="00DF5B51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6679C2" w:rsidRDefault="00B53B8A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乐乐2班</w:t>
            </w:r>
          </w:p>
        </w:tc>
        <w:tc>
          <w:tcPr>
            <w:tcW w:w="970" w:type="dxa"/>
            <w:vAlign w:val="center"/>
          </w:tcPr>
          <w:p w:rsidR="006679C2" w:rsidRDefault="00DF5B51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6679C2" w:rsidRDefault="00B53B8A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2024.9.27</w:t>
            </w:r>
          </w:p>
        </w:tc>
      </w:tr>
      <w:tr w:rsidR="006679C2">
        <w:trPr>
          <w:trHeight w:val="148"/>
        </w:trPr>
        <w:tc>
          <w:tcPr>
            <w:tcW w:w="8698" w:type="dxa"/>
            <w:gridSpan w:val="6"/>
            <w:vAlign w:val="center"/>
          </w:tcPr>
          <w:p w:rsidR="006679C2" w:rsidRDefault="00DF5B51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6679C2">
        <w:trPr>
          <w:trHeight w:val="9578"/>
        </w:trPr>
        <w:tc>
          <w:tcPr>
            <w:tcW w:w="8698" w:type="dxa"/>
            <w:gridSpan w:val="6"/>
          </w:tcPr>
          <w:p w:rsidR="006679C2" w:rsidRDefault="00DF5B51" w:rsidP="00FB318B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:rsidR="00FB318B" w:rsidRPr="00FB318B" w:rsidRDefault="00FB318B" w:rsidP="00FB318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B318B">
              <w:rPr>
                <w:rFonts w:asciiTheme="minorEastAsia" w:hAnsiTheme="minorEastAsia"/>
                <w:bCs/>
                <w:sz w:val="24"/>
                <w:szCs w:val="24"/>
              </w:rPr>
              <w:t>1</w:t>
            </w:r>
            <w:r w:rsidRPr="00FB318B">
              <w:rPr>
                <w:rFonts w:asciiTheme="minorEastAsia" w:hAnsiTheme="minorEastAsia" w:hint="eastAsia"/>
                <w:bCs/>
                <w:sz w:val="24"/>
                <w:szCs w:val="24"/>
              </w:rPr>
              <w:t>.</w:t>
            </w:r>
            <w:r w:rsidRPr="00FB318B">
              <w:rPr>
                <w:rFonts w:asciiTheme="minorEastAsia" w:hAnsiTheme="minorEastAsia"/>
                <w:bCs/>
                <w:sz w:val="24"/>
                <w:szCs w:val="24"/>
              </w:rPr>
              <w:t>让幼儿通过活动感受到交通标志作用大，初步培养幼儿遵守交通规则的意识。</w:t>
            </w:r>
          </w:p>
          <w:p w:rsidR="00FB318B" w:rsidRPr="00FB318B" w:rsidRDefault="00FB318B" w:rsidP="00FB318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B318B">
              <w:rPr>
                <w:rFonts w:asciiTheme="minorEastAsia" w:hAnsiTheme="minorEastAsia"/>
                <w:bCs/>
                <w:sz w:val="24"/>
                <w:szCs w:val="24"/>
              </w:rPr>
              <w:t>2</w:t>
            </w:r>
            <w:r w:rsidRPr="00FB318B">
              <w:rPr>
                <w:rFonts w:asciiTheme="minorEastAsia" w:hAnsiTheme="minorEastAsia" w:hint="eastAsia"/>
                <w:bCs/>
                <w:sz w:val="24"/>
                <w:szCs w:val="24"/>
              </w:rPr>
              <w:t>.</w:t>
            </w:r>
            <w:r w:rsidRPr="00FB318B">
              <w:rPr>
                <w:rFonts w:asciiTheme="minorEastAsia" w:hAnsiTheme="minorEastAsia"/>
                <w:bCs/>
                <w:sz w:val="24"/>
                <w:szCs w:val="24"/>
              </w:rPr>
              <w:t>鼓励幼儿大胆表述自己的想法，并能与同伴进行合作学习。</w:t>
            </w:r>
          </w:p>
          <w:p w:rsidR="00FB318B" w:rsidRPr="00FB318B" w:rsidRDefault="00FB318B" w:rsidP="00FB318B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B318B">
              <w:rPr>
                <w:rFonts w:asciiTheme="minorEastAsia" w:hAnsiTheme="minorEastAsia"/>
                <w:bCs/>
                <w:sz w:val="24"/>
                <w:szCs w:val="24"/>
              </w:rPr>
              <w:t>3</w:t>
            </w:r>
            <w:r w:rsidRPr="00FB318B">
              <w:rPr>
                <w:rFonts w:asciiTheme="minorEastAsia" w:hAnsiTheme="minorEastAsia" w:hint="eastAsia"/>
                <w:bCs/>
                <w:sz w:val="24"/>
                <w:szCs w:val="24"/>
              </w:rPr>
              <w:t>.</w:t>
            </w:r>
            <w:r w:rsidRPr="00FB318B">
              <w:rPr>
                <w:rFonts w:asciiTheme="minorEastAsia" w:hAnsiTheme="minorEastAsia"/>
                <w:bCs/>
                <w:sz w:val="24"/>
                <w:szCs w:val="24"/>
              </w:rPr>
              <w:t>让幼儿认识常见的交通标志，知道它们所代表的意义并能画出一些简单的标志。</w:t>
            </w:r>
          </w:p>
          <w:p w:rsidR="006679C2" w:rsidRDefault="00DF5B51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活动准备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：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    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1</w:t>
            </w:r>
            <w:r w:rsidRPr="00FB318B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.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活动前带幼儿到马路、十字路口处寻找和观察各种交通标志;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2</w:t>
            </w:r>
            <w:r w:rsidRPr="00FB318B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.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请家长协助幼儿搜集有关交通知识的资料;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3</w:t>
            </w:r>
            <w:r w:rsidRPr="00FB318B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.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图片：常见的交通标志、故事《神奇的小警服》。</w:t>
            </w:r>
          </w:p>
          <w:p w:rsidR="006679C2" w:rsidRDefault="00DF5B51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  <w:t>活动过程：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 xml:space="preserve">   </w:t>
            </w:r>
            <w:r w:rsidRPr="00FB318B"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（一）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讲述故事《神奇的小警服》引出课题。</w:t>
            </w:r>
          </w:p>
          <w:p w:rsidR="00FB318B" w:rsidRDefault="00FB318B" w:rsidP="00FB318B">
            <w:pPr>
              <w:spacing w:line="288" w:lineRule="auto"/>
              <w:ind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教师有表情地讲述故事</w:t>
            </w:r>
          </w:p>
          <w:p w:rsidR="00FB318B" w:rsidRPr="00FB318B" w:rsidRDefault="00FB318B" w:rsidP="00FB318B">
            <w:pPr>
              <w:spacing w:line="288" w:lineRule="auto"/>
              <w:ind w:firstLine="480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提问：故事中的小猴子怎么了?过马路为什么要走斑马线?什么是交通标志?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（二）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认识一些常见的交通标志及重要性。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1.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出示红绿灯标志、人行横道标志，引导幼儿说出其名称及作用。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2.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用互动谈话的形式请幼儿说说自己都见过那些交通标志，它们都告诉我们什么?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（三）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请幼儿画一画自己感兴趣的标志。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师：今天我们认识了这么多交通标志，知道了它们的重要，现在就请小朋友画一画你喜欢的标志，然后和你旁边的小朋友说一说它的名字，还有我们平时应该怎样遵守交通规则。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</w:t>
            </w: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（四）</w:t>
            </w: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>设置交通标志栏</w:t>
            </w:r>
          </w:p>
          <w:p w:rsidR="00FB318B" w:rsidRPr="00FB318B" w:rsidRDefault="00FB318B" w:rsidP="00FB318B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 w:rsidRPr="00FB318B">
              <w:rPr>
                <w:rFonts w:asciiTheme="majorEastAsia" w:eastAsiaTheme="majorEastAsia" w:hAnsiTheme="majorEastAsia" w:cstheme="majorEastAsia"/>
                <w:sz w:val="24"/>
                <w:szCs w:val="24"/>
              </w:rPr>
              <w:t xml:space="preserve">　　师生共同将老师准备的标志图、幼儿画的标志及家长协助收集的交通标志，组成专栏贴于墙上，引导幼儿进行观赏、交流，加深对交通标志的认识。</w:t>
            </w:r>
          </w:p>
        </w:tc>
      </w:tr>
      <w:tr w:rsidR="006679C2">
        <w:trPr>
          <w:trHeight w:val="109"/>
        </w:trPr>
        <w:tc>
          <w:tcPr>
            <w:tcW w:w="8698" w:type="dxa"/>
            <w:gridSpan w:val="6"/>
          </w:tcPr>
          <w:p w:rsidR="006679C2" w:rsidRDefault="00DF5B51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:rsidR="006679C2" w:rsidRDefault="00B53B8A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  <w:r w:rsidRPr="00B53B8A">
              <w:rPr>
                <w:rFonts w:asciiTheme="minorEastAsia" w:hAnsiTheme="minorEastAsia" w:hint="eastAsia"/>
                <w:bCs/>
                <w:sz w:val="24"/>
                <w:szCs w:val="24"/>
              </w:rPr>
              <w:t>本次活动通过丰富的教学方法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激发了孩子的学习兴趣，让孩子在游戏中提高了交通安全意识，知道交通标志</w:t>
            </w:r>
            <w:r w:rsidRPr="00B53B8A">
              <w:rPr>
                <w:rFonts w:asciiTheme="minorEastAsia" w:hAnsiTheme="minorEastAsia" w:hint="eastAsia"/>
                <w:bCs/>
                <w:sz w:val="24"/>
                <w:szCs w:val="24"/>
              </w:rPr>
              <w:t>的重要性。本次活动课堂气氛非常活跃，体现了活动的真实性和开放性。</w:t>
            </w:r>
          </w:p>
          <w:p w:rsidR="00FB318B" w:rsidRDefault="00B53B8A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  <w:r w:rsidR="00C30746">
              <w:rPr>
                <w:rFonts w:asciiTheme="minorEastAsia" w:hAnsiTheme="minorEastAsia" w:hint="eastAsia"/>
                <w:bCs/>
                <w:sz w:val="24"/>
                <w:szCs w:val="24"/>
              </w:rPr>
              <w:t>活动时间有点紧促，最后画的标志可以在其他活动时在去张贴。</w:t>
            </w:r>
          </w:p>
          <w:p w:rsidR="00FB318B" w:rsidRDefault="00FB318B" w:rsidP="007A2E46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6679C2" w:rsidRDefault="006679C2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6679C2" w:rsidSect="00CD0396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81A" w:rsidRDefault="0009681A">
      <w:r>
        <w:separator/>
      </w:r>
    </w:p>
  </w:endnote>
  <w:endnote w:type="continuationSeparator" w:id="0">
    <w:p w:rsidR="0009681A" w:rsidRDefault="00096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9C2" w:rsidRDefault="00DF5B51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6679C2" w:rsidRDefault="006679C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9C2" w:rsidRDefault="00DF5B51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81A" w:rsidRDefault="0009681A">
      <w:r>
        <w:separator/>
      </w:r>
    </w:p>
  </w:footnote>
  <w:footnote w:type="continuationSeparator" w:id="0">
    <w:p w:rsidR="0009681A" w:rsidRDefault="00096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9C2" w:rsidRDefault="00DF5B51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679C2" w:rsidRDefault="00DF5B51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QwNzc3YWUxNzc2NjVmZDYzY2E1ZWJlNWVhMjQ5MmIifQ=="/>
  </w:docVars>
  <w:rsids>
    <w:rsidRoot w:val="00567D5C"/>
    <w:rsid w:val="FDF9CD0E"/>
    <w:rsid w:val="00011FD0"/>
    <w:rsid w:val="00026160"/>
    <w:rsid w:val="0008234B"/>
    <w:rsid w:val="0009027C"/>
    <w:rsid w:val="0009681A"/>
    <w:rsid w:val="000A6B99"/>
    <w:rsid w:val="000B297C"/>
    <w:rsid w:val="000C02F1"/>
    <w:rsid w:val="001047B2"/>
    <w:rsid w:val="00105447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679C2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68A1"/>
    <w:rsid w:val="0077755B"/>
    <w:rsid w:val="00790BEE"/>
    <w:rsid w:val="00791D54"/>
    <w:rsid w:val="0079646B"/>
    <w:rsid w:val="007A2E46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53B8A"/>
    <w:rsid w:val="00B669DF"/>
    <w:rsid w:val="00B718AC"/>
    <w:rsid w:val="00B7691D"/>
    <w:rsid w:val="00B86721"/>
    <w:rsid w:val="00BD14AD"/>
    <w:rsid w:val="00BE72B8"/>
    <w:rsid w:val="00BE7E37"/>
    <w:rsid w:val="00BF5EDE"/>
    <w:rsid w:val="00C30746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D039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DF5B51"/>
    <w:rsid w:val="00E15AAB"/>
    <w:rsid w:val="00E2349F"/>
    <w:rsid w:val="00E32221"/>
    <w:rsid w:val="00E9124F"/>
    <w:rsid w:val="00E93C56"/>
    <w:rsid w:val="00EA1D1F"/>
    <w:rsid w:val="00EA5BC7"/>
    <w:rsid w:val="00EE554D"/>
    <w:rsid w:val="00F368C4"/>
    <w:rsid w:val="00F516AB"/>
    <w:rsid w:val="00F83A02"/>
    <w:rsid w:val="00FA359E"/>
    <w:rsid w:val="00FB318B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6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CD0396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CD0396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CD0396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CD0396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CD03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CD0396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CD0396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CD03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CD0396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CD0396"/>
    <w:rPr>
      <w:color w:val="333333"/>
      <w:u w:val="none"/>
    </w:rPr>
  </w:style>
  <w:style w:type="character" w:styleId="aa">
    <w:name w:val="Emphasis"/>
    <w:basedOn w:val="a0"/>
    <w:uiPriority w:val="20"/>
    <w:qFormat/>
    <w:rsid w:val="00CD0396"/>
  </w:style>
  <w:style w:type="character" w:styleId="HTML">
    <w:name w:val="HTML Definition"/>
    <w:basedOn w:val="a0"/>
    <w:uiPriority w:val="99"/>
    <w:semiHidden/>
    <w:unhideWhenUsed/>
    <w:qFormat/>
    <w:rsid w:val="00CD0396"/>
  </w:style>
  <w:style w:type="character" w:styleId="HTML0">
    <w:name w:val="HTML Variable"/>
    <w:basedOn w:val="a0"/>
    <w:uiPriority w:val="99"/>
    <w:semiHidden/>
    <w:unhideWhenUsed/>
    <w:qFormat/>
    <w:rsid w:val="00CD0396"/>
  </w:style>
  <w:style w:type="character" w:styleId="ab">
    <w:name w:val="Hyperlink"/>
    <w:qFormat/>
    <w:rsid w:val="00CD0396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CD0396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CD0396"/>
  </w:style>
  <w:style w:type="paragraph" w:styleId="ac">
    <w:name w:val="List Paragraph"/>
    <w:basedOn w:val="a"/>
    <w:qFormat/>
    <w:rsid w:val="00CD0396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CD0396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CD0396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CD0396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CD0396"/>
  </w:style>
  <w:style w:type="character" w:customStyle="1" w:styleId="on">
    <w:name w:val="on"/>
    <w:basedOn w:val="a0"/>
    <w:qFormat/>
    <w:rsid w:val="00CD0396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CD0396"/>
  </w:style>
  <w:style w:type="character" w:customStyle="1" w:styleId="hover6">
    <w:name w:val="hover6"/>
    <w:basedOn w:val="a0"/>
    <w:qFormat/>
    <w:rsid w:val="00CD0396"/>
    <w:rPr>
      <w:color w:val="FF7B00"/>
    </w:rPr>
  </w:style>
  <w:style w:type="character" w:customStyle="1" w:styleId="hover">
    <w:name w:val="hover"/>
    <w:basedOn w:val="a0"/>
    <w:qFormat/>
    <w:rsid w:val="00CD0396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93</cp:revision>
  <cp:lastPrinted>2021-03-29T14:14:00Z</cp:lastPrinted>
  <dcterms:created xsi:type="dcterms:W3CDTF">2017-09-05T16:34:00Z</dcterms:created>
  <dcterms:modified xsi:type="dcterms:W3CDTF">2024-09-20T08:24:00Z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