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今日来园22人，3人事假。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小朋友们都能愉快入园，来到教室后，大部分幼儿能主动跟老师问好，打招呼，有序签到、放物品，洗手喝牛奶。用完早点后，幼儿能根据前一天的计划，开始区域游戏。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6984.JPGIMG_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6984.JPGIMG_69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生活区--叠衣服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6985.JPGIMG_6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6985.JPGIMG_69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植物角--观察大蒜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6981.JPGIMG_6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6981.JPGIMG_69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6987.JPGIMG_6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6987.JPGIMG_6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6982.JPGIMG_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6982.JPGIMG_69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6986.JPGIMG_6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6986.JPGIMG_69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地面建构--搭高楼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6989.JPGIMG_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6989.JPGIMG_69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娃娃家--照顾宝宝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6983.JPGIMG_6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6983.JPGIMG_69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图书角--看图说句式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IMG_6990.JPGIMG_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6990.JPGIMG_69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桌面建构--乐高积木</w:t>
            </w:r>
          </w:p>
        </w:tc>
      </w:tr>
    </w:tbl>
    <w:p w14:paraId="5AA11EDB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6991.JPGIMG_6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6991.JPGIMG_69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6994.JPGIMG_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6994.JPGIMG_69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483360" cy="1947545"/>
                  <wp:effectExtent l="0" t="0" r="8255" b="2540"/>
                  <wp:docPr id="13" name="图片 13" descr="C:/Users/admin/Desktop/IMG_6992.JPGIMG_6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6992.JPGIMG_69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438" r="2143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336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今天我们一起玩了美人鱼滑滑梯，大家能有序排队轮流玩，能注意游戏中的安全，也能及时喝水休息，养成良好的户外运动习惯，很不错哦。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健康：保护眼睛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6995.JPGIMG_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6995.JPGIMG_69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6996.JPGIMG_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6996.JPGIMG_69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6997.JPGIMG_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6997.JPGIMG_69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4DCA8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随着孩子年龄的增加，看书、画画的机会日益增多，保护眼睛就显得日益重要，为此有必要让他们了解有关保护眼睛的方法,并在日常生活中注意保护自己的眼睛。</w:t>
      </w:r>
    </w:p>
    <w:p w14:paraId="5C72EA88">
      <w:pPr>
        <w:numPr>
          <w:ilvl w:val="0"/>
          <w:numId w:val="0"/>
        </w:num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徐凌琨、韩景宸、蒋清远、隋浩宇、张烁、刘珺玮、颜泽楷、丁文潇、叶兴泽、李潇然、奚禾、李青、丁汝成、杨若萱、白小沐、蒋艺姝、吕思甜、恽佳阳、郭预、何颖艺、孙嘉芮、范奕菱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能结合图片、视频初步了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解保护眼睛的方法，知道保护眼睛的重要性，并在活动中萌发保护眼睛的意识。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范奕菱、李潇然、孙嘉芮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能在活动中积极思考，大胆发言，其他小朋友也要加油哦。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29847CA2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的是牛肉炒饭、白萝卜鸭汤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很喜欢，都能吃完自己的一份饭，并在老师的提醒下，端正坐姿，尽量保持桌面的整洁。近期有个别幼儿用餐时有发呆、等待喂饭的现象，大家在家也要提醒家人，尤其是老人，在家坚持让幼儿自己自的事情自己做，不代劳哦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白小沐、蒋艺姝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哄睡，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杨若萱、张烁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入睡晚。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2A06F57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default" w:asciiTheme="majorEastAsia" w:hAnsiTheme="majorEastAsia" w:eastAsiaTheme="majorEastAsia"/>
          <w:sz w:val="24"/>
          <w:lang w:val="en-US" w:eastAsia="zh-CN"/>
        </w:rPr>
        <w:t>时光荏苒，岁月如梭，转眼间孩子们快要入园一百天了！这100天孩子们经历了从家庭生活到幼儿园的过渡，每一天都在给老师和家长带来欣喜！相信在这一百天中家长们对于孩子的变化有着许多感动、欣喜、感悟（比如孩子的某一瞬间的成长变化；阅读、运动等等能力的有效提升；在与老师的交流中帮助孩子成长的故事）。诚邀家长将这段时间在家园育儿路上的感悟、心得、体会或祝福，用文字加照片（4-5张）的形式发给老师，文稿收集截止到本周四下午14:00，期待您的参与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908FE"/>
    <w:rsid w:val="06E34C7B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8624A88"/>
    <w:rsid w:val="38641490"/>
    <w:rsid w:val="3C167843"/>
    <w:rsid w:val="3D38496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7C1E50"/>
    <w:rsid w:val="50FD2F66"/>
    <w:rsid w:val="517A75BA"/>
    <w:rsid w:val="520E2CF8"/>
    <w:rsid w:val="530E6719"/>
    <w:rsid w:val="55FC6890"/>
    <w:rsid w:val="560F1802"/>
    <w:rsid w:val="57C33EC0"/>
    <w:rsid w:val="5A213E42"/>
    <w:rsid w:val="5B2A15C1"/>
    <w:rsid w:val="5B72031F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9936B05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460</Characters>
  <Lines>7</Lines>
  <Paragraphs>2</Paragraphs>
  <TotalTime>63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2024-12-04T05:24:11Z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