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04EAF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0CED76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B80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3AB5B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7804D1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25B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0B483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喜欢动物是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的天性，千变万化的动物世界总是能够引起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的注意。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在与孩子们的分享交流中，我们发现有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人能认识常见的小动物，能说出动物的名称和明显特征；有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人和爸爸妈妈去过动物园，认识一些珍稀动物；有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人在家里饲养了不同的小动物，如小狗、小猫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、小兔子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等。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的心中，动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物世界有趣而神秘，他们不仅对动物充满兴趣和好奇，还有探索动物世界、与动物密切接触的愿望。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不过，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中班幼儿对于动物的简单分类和生活习性不甚了解，因此本周我们将开展《可爱的动物》主题，从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知道的动物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展开探索，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逐步走进动物的世界，感知动物的可爱与种类繁多。</w:t>
            </w:r>
          </w:p>
        </w:tc>
      </w:tr>
      <w:tr w14:paraId="080D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6AD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C62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4F37B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运用多种方式了解动物的特征，知道其名称、生活习性等。</w:t>
            </w:r>
          </w:p>
          <w:p w14:paraId="7751B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2.对探究动物感兴趣，能大胆介绍自己知道的动物。</w:t>
            </w:r>
          </w:p>
        </w:tc>
      </w:tr>
      <w:tr w14:paraId="591E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F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3B5FF1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收集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并张贴幼儿收集的有关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《我知道的动物》调查表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张贴幼儿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绘画动物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的美术作品等，布置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和动物相关的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主题墙饰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。</w:t>
            </w:r>
          </w:p>
          <w:p w14:paraId="392A5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区域材料：图书区增加与动物有关的图书，供幼儿自主阅读；</w:t>
            </w:r>
            <w:r>
              <w:rPr>
                <w:rFonts w:hint="eastAsia"/>
              </w:rPr>
              <w:t>美工区增加纸杯、纸盘、彩纸、太空泥、玉米粒等材料，供幼儿进行艺术创作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益智区增加与动物有关的游戏，如动物数独、动物拼图等，供幼儿自主游戏。</w:t>
            </w:r>
          </w:p>
        </w:tc>
      </w:tr>
      <w:tr w14:paraId="388F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F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B2528A"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穿适当的衣服，根据冷热情况增减衣物，穿脱衣物并将其整齐的挂于衣帽柜。</w:t>
            </w:r>
          </w:p>
          <w:p w14:paraId="74D5E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</w:rPr>
              <w:t>能</w:t>
            </w:r>
            <w:r>
              <w:rPr>
                <w:rFonts w:hint="eastAsia" w:ascii="宋体" w:hAnsi="宋体"/>
                <w:bCs/>
                <w:szCs w:val="21"/>
              </w:rPr>
              <w:t>及时擦鼻涕，不随地吐痰，</w:t>
            </w:r>
            <w:r>
              <w:rPr>
                <w:rFonts w:hint="eastAsia" w:ascii="宋体" w:hAnsi="宋体" w:cs="宋体"/>
              </w:rPr>
              <w:t>注意个人卫生，防止传染疾病的传播。</w:t>
            </w:r>
          </w:p>
          <w:p w14:paraId="5390D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天气变冷</w:t>
            </w:r>
            <w:r>
              <w:rPr>
                <w:rFonts w:hint="eastAsia" w:ascii="宋体" w:hAnsi="宋体"/>
                <w:bCs/>
                <w:szCs w:val="21"/>
              </w:rPr>
              <w:t>，能尽快吃完自己的饭菜，并注意桌面和地面的整洁。</w:t>
            </w:r>
          </w:p>
        </w:tc>
      </w:tr>
      <w:tr w14:paraId="0C10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ACE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2BA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BDA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6D0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429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246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D4E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7C6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65F4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18E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25A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611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091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02D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B05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024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0C9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833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083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08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413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7EB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5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CA8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327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2E5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0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6B57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A06C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益智区：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动物皮肤大配对、动物拼图、蛇形棋等。</w:t>
            </w:r>
          </w:p>
          <w:p w14:paraId="57BBC8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建构区：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桌面建构《小兔子》、地面建构《动物园》、万能工匠《动物园》《猫头鹰》等。</w:t>
            </w:r>
          </w:p>
          <w:p w14:paraId="5BA4AF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图书区：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绘本阅读《好饿的小蛇》《我的兔子朋友》《母鸡萝丝去散步》等。</w:t>
            </w:r>
          </w:p>
          <w:p w14:paraId="519B9F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美工区：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绘画《可爱小兔》《我喜欢的小动物》、手工《我喜欢的小动物》等。</w:t>
            </w:r>
          </w:p>
          <w:p w14:paraId="0DA627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科探区：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比比谁重、磁铁的秘密、动物找家等。</w:t>
            </w:r>
          </w:p>
          <w:p w14:paraId="4FFABF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自然拼搭区：动物园、我喜欢的小动物等。</w:t>
            </w:r>
          </w:p>
          <w:p w14:paraId="510A13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幼儿的作品完成情况和积木整理情况；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老师关注美工区幼儿与材料的互动情况和桌面整理情况。</w:t>
            </w:r>
          </w:p>
        </w:tc>
      </w:tr>
      <w:tr w14:paraId="6B8D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8685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3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1276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4E9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9986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A21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EEE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F1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4616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24D75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1.综合：我知道的动物      2.语言：小蛋壳              3.科学：动物找家 </w:t>
            </w:r>
          </w:p>
          <w:p w14:paraId="567728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4.美术：可爱的小兔        5.数学：比一比，说一说      整理活动：我会整理积木</w:t>
            </w:r>
          </w:p>
        </w:tc>
      </w:tr>
      <w:tr w14:paraId="106B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B35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E0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D1B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5AE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动物找家；</w:t>
            </w:r>
          </w:p>
          <w:p w14:paraId="1261C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盖被子的正确方法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3FCE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：侧步行走《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小螃蟹散步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1FE238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图书室：《动物奥运会》</w:t>
            </w:r>
          </w:p>
        </w:tc>
      </w:tr>
    </w:tbl>
    <w:p w14:paraId="20DB9C6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潘潇、施叶雯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施叶雯 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E85D5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NjE4ZmE4MzBlZTkwNTAwZGJiNTk0NjhiZDZkNDMifQ=="/>
  </w:docVars>
  <w:rsids>
    <w:rsidRoot w:val="00000000"/>
    <w:rsid w:val="000D5B3B"/>
    <w:rsid w:val="00A94E1D"/>
    <w:rsid w:val="047045C3"/>
    <w:rsid w:val="07A5586E"/>
    <w:rsid w:val="09684E9D"/>
    <w:rsid w:val="0A78133E"/>
    <w:rsid w:val="13450BEF"/>
    <w:rsid w:val="1963578F"/>
    <w:rsid w:val="1E43422D"/>
    <w:rsid w:val="1F701696"/>
    <w:rsid w:val="24922CC4"/>
    <w:rsid w:val="2FF034A9"/>
    <w:rsid w:val="30526494"/>
    <w:rsid w:val="3B4A7C36"/>
    <w:rsid w:val="3F677152"/>
    <w:rsid w:val="484959AA"/>
    <w:rsid w:val="55001195"/>
    <w:rsid w:val="5F02340B"/>
    <w:rsid w:val="5F800EBB"/>
    <w:rsid w:val="63EA3CEA"/>
    <w:rsid w:val="67024A05"/>
    <w:rsid w:val="6852258A"/>
    <w:rsid w:val="6A2C76B3"/>
    <w:rsid w:val="6A7E3545"/>
    <w:rsid w:val="6E162AB8"/>
    <w:rsid w:val="6FEB422D"/>
    <w:rsid w:val="72AB51EF"/>
    <w:rsid w:val="73A07FE1"/>
    <w:rsid w:val="73A66448"/>
    <w:rsid w:val="774E77F3"/>
    <w:rsid w:val="7AF67F85"/>
    <w:rsid w:val="7B4A1512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1153</Words>
  <Characters>1174</Characters>
  <Lines>9</Lines>
  <Paragraphs>2</Paragraphs>
  <TotalTime>4</TotalTime>
  <ScaleCrop>false</ScaleCrop>
  <LinksUpToDate>false</LinksUpToDate>
  <CharactersWithSpaces>1226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喋喋 以喋 以喋喋</cp:lastModifiedBy>
  <cp:lastPrinted>2023-09-17T23:37:00Z</cp:lastPrinted>
  <dcterms:modified xsi:type="dcterms:W3CDTF">2024-11-30T04:12:49Z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C68003B148A6A41527B903658874AB1A_43</vt:lpwstr>
  </property>
</Properties>
</file>