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D192">
      <w:pPr>
        <w:ind w:firstLine="420" w:firstLineChars="200"/>
        <w:rPr>
          <w:rFonts w:hint="eastAsia"/>
        </w:rPr>
      </w:pPr>
      <w:r>
        <w:rPr>
          <w:rFonts w:hint="eastAsia"/>
        </w:rPr>
        <w:t>新课程标准中提到：有效的教学学习来自学生对教学活动的参与，教师应当为学生营造一个宽松的教学学习环境，创设吸引学生，激发学生积极主动参与的课堂情境，使得他们能够在其中积极自主地、充满自信地学习数学，并通过相互合作去解决所面临的问题。让学生喜欢数学”是新课标所倡导的目标之一。那么如何让学生喜欢数学呢？以下是我这次学习《新课标》的一些体会：</w:t>
      </w:r>
    </w:p>
    <w:p w14:paraId="4EA63591">
      <w:pPr>
        <w:rPr>
          <w:rFonts w:hint="eastAsia"/>
        </w:rPr>
      </w:pPr>
      <w:r>
        <w:rPr>
          <w:rFonts w:hint="eastAsia"/>
        </w:rPr>
        <w:t>一、让学生享受生动有趣的数学</w:t>
      </w:r>
    </w:p>
    <w:p w14:paraId="3F81A4EE">
      <w:pPr>
        <w:rPr>
          <w:rFonts w:hint="eastAsia"/>
        </w:rPr>
      </w:pPr>
      <w:r>
        <w:rPr>
          <w:rFonts w:hint="eastAsia"/>
        </w:rPr>
        <w:t>数学教学活动必须激发学生兴趣，调动学生积极性，引发学生思考：要注重培养学生良好的学习习惯、掌握有效的学习方法。“兴趣是最好的老师。”也是最活跃的因素，因此，在数学教学中创设生动有趣的情境，如运用做游戏、讲故事、直观演示等，激发学生的学习兴趣，让学生在具体的情境中理解和学习数学知识。一个好的教学情境可以使之主动参与到学习活动中。使学生把学习作为一种乐趣、一种享受。</w:t>
      </w:r>
    </w:p>
    <w:p w14:paraId="4A69D945">
      <w:pPr>
        <w:rPr>
          <w:rFonts w:hint="eastAsia"/>
        </w:rPr>
      </w:pPr>
      <w:r>
        <w:rPr>
          <w:rFonts w:hint="eastAsia"/>
        </w:rPr>
        <w:t>二、关注个体差异，促使人人发展</w:t>
      </w:r>
    </w:p>
    <w:p w14:paraId="4BCD78D8">
      <w:pPr>
        <w:rPr>
          <w:rFonts w:hint="eastAsia"/>
        </w:rPr>
      </w:pPr>
      <w:r>
        <w:rPr>
          <w:rFonts w:hint="eastAsia"/>
        </w:rPr>
        <w:t>《数学课程标准》指出：数学教育要面向全体学生，实现：人人学有价值的数学，人人都能获得必需的数学，不同的人在数学上得到不同的发展。数学教育要促进每一个学生的发展，即要所有学生打好共同基础，也要注意发展学生的个性和特长。由于各种不同的因素，学生在数学知识、技能、能力方面和志趣上存在差异，教师在教学中要承认这种差异，因材施教，因势利导。要从学生实际出发，兼顾学习有困难和学有余力的学生，通过多种途径和方法，满足他们的学习需求，发展他们的数学才能。可根据实际情况组织学生小组合作学习，在小组成员的安排上优、中、差各级知识水平学生要合理搭配，在让学生独立思考时，要尽量多留一些时间，不能让优等生的回答剥夺差生的思考。对于数学成绩较好的学生，教师也可另外选择一些较灵活的问题让他们思考、探究，以扩大学生的知识面，提高数学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jk3OTQyMDgzYTFkYjVjYzkzYmU4MjQzNWIwY2UifQ=="/>
  </w:docVars>
  <w:rsids>
    <w:rsidRoot w:val="DDB53B61"/>
    <w:rsid w:val="DDB5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2024-12-02T13:57:00Z</dcterms:created>
  <dc:creator>~~釷~~</dc:creator>
  <cp:lastModifiedBy>~~釷~~</cp:lastModifiedBy>
  <dcterms:modified xsi:type="dcterms:W3CDTF">2024-12-02T14:00:16Z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ADAAE4AC3743019B594C4D677E54D20D_41</vt:lpwstr>
  </property>
</Properties>
</file>