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EADF47">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32847DC9">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eastAsia="zh-CN"/>
        </w:rPr>
        <w:t>一</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12</w:t>
      </w:r>
      <w:r>
        <w:rPr>
          <w:rFonts w:hint="eastAsia" w:ascii="宋体" w:hAnsi="宋体"/>
          <w:color w:val="000000"/>
        </w:rPr>
        <w:t xml:space="preserve">月 </w:t>
      </w:r>
      <w:r>
        <w:rPr>
          <w:rFonts w:hint="eastAsia" w:ascii="宋体" w:hAnsi="宋体"/>
          <w:color w:val="000000"/>
          <w:u w:val="single"/>
          <w:lang w:val="en-US" w:eastAsia="zh-CN"/>
        </w:rPr>
        <w:t>2</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6</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十四</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14:paraId="6A5F9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3" w:hRule="atLeast"/>
          <w:jc w:val="center"/>
        </w:trPr>
        <w:tc>
          <w:tcPr>
            <w:tcW w:w="1555" w:type="dxa"/>
            <w:gridSpan w:val="2"/>
            <w:vMerge w:val="restart"/>
            <w:tcBorders>
              <w:top w:val="single" w:color="auto" w:sz="4" w:space="0"/>
              <w:right w:val="single" w:color="auto" w:sz="4" w:space="0"/>
            </w:tcBorders>
            <w:vAlign w:val="center"/>
          </w:tcPr>
          <w:p w14:paraId="1FDA5D71">
            <w:pPr>
              <w:pStyle w:val="3"/>
              <w:spacing w:after="0" w:line="290" w:lineRule="exac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本周主题：</w:t>
            </w:r>
            <w:r>
              <w:rPr>
                <w:rFonts w:hint="eastAsia" w:ascii="宋体" w:hAnsi="宋体" w:cs="宋体"/>
                <w:b/>
                <w:bCs/>
                <w:color w:val="auto"/>
                <w:sz w:val="21"/>
                <w:szCs w:val="21"/>
                <w:lang w:val="en-US" w:eastAsia="zh-CN"/>
              </w:rPr>
              <w:t>动物王国</w:t>
            </w:r>
            <w:r>
              <w:rPr>
                <w:rFonts w:hint="eastAsia" w:ascii="宋体" w:hAnsi="宋体" w:eastAsia="宋体" w:cs="宋体"/>
                <w:b/>
                <w:bCs/>
                <w:color w:val="auto"/>
                <w:sz w:val="21"/>
                <w:szCs w:val="21"/>
                <w:lang w:val="en-US" w:eastAsia="zh-CN"/>
              </w:rPr>
              <w:t>（一）</w:t>
            </w:r>
          </w:p>
          <w:p w14:paraId="173F6E3A">
            <w:pPr>
              <w:pStyle w:val="3"/>
              <w:spacing w:after="0" w:line="290" w:lineRule="exact"/>
              <w:rPr>
                <w:rFonts w:hint="eastAsia" w:ascii="宋体" w:hAnsi="宋体" w:eastAsia="宋体" w:cs="宋体"/>
                <w:b/>
                <w:color w:val="auto"/>
                <w:kern w:val="2"/>
                <w:sz w:val="24"/>
                <w:szCs w:val="24"/>
              </w:rPr>
            </w:pPr>
          </w:p>
        </w:tc>
        <w:tc>
          <w:tcPr>
            <w:tcW w:w="8556" w:type="dxa"/>
            <w:tcBorders>
              <w:top w:val="single" w:color="auto" w:sz="4" w:space="0"/>
              <w:left w:val="single" w:color="auto" w:sz="4" w:space="0"/>
              <w:bottom w:val="single" w:color="auto" w:sz="4" w:space="0"/>
            </w:tcBorders>
          </w:tcPr>
          <w:p w14:paraId="777467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2"/>
              </w:rPr>
              <w:t xml:space="preserve">幼儿基础分析： </w:t>
            </w:r>
          </w:p>
          <w:p w14:paraId="3A8A5D90">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color w:val="000000"/>
              </w:rPr>
            </w:pPr>
            <w:r>
              <w:rPr>
                <w:rFonts w:hint="eastAsia"/>
                <w:color w:val="000000"/>
                <w:szCs w:val="21"/>
              </w:rPr>
              <w:t>高大威武的老虎、狮子，轻盈微小的蚂蚁、蜻蜓，在陆地上奔跑跳跃的小鹿、兔子，在水里游来游去的小鱼、小乌龟……这些常见的动物</w:t>
            </w:r>
            <w:r>
              <w:rPr>
                <w:rFonts w:hint="eastAsia"/>
                <w:color w:val="000000"/>
              </w:rPr>
              <w:t>历来是孩子们的最爱。喜欢动物是孩子们的天性，每一位孩子都有自己最喜欢的动物。孩子们通过电视、书籍对这些常见的动物外形特征以及名称有了一定的了解，但对神奇的动物世界他们仍然充满了好奇心和探索欲。</w:t>
            </w:r>
          </w:p>
          <w:p w14:paraId="416C149D">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rPr>
            </w:pPr>
            <w:r>
              <w:rPr>
                <w:rFonts w:hint="eastAsia" w:ascii="宋体" w:hAnsi="宋体" w:cs="宋体"/>
                <w:szCs w:val="21"/>
                <w:lang w:val="en-US" w:eastAsia="zh-CN"/>
              </w:rPr>
              <w:t>在平时我们与幼儿的谈话中，我们了解到28位幼儿平时喜欢观看关于动物的电视节目或动画片；有22位幼儿对于常见的</w:t>
            </w:r>
            <w:bookmarkStart w:id="0" w:name="_GoBack"/>
            <w:bookmarkEnd w:id="0"/>
            <w:r>
              <w:rPr>
                <w:rFonts w:hint="eastAsia" w:ascii="宋体" w:hAnsi="宋体" w:cs="宋体"/>
                <w:szCs w:val="21"/>
                <w:lang w:val="en-US" w:eastAsia="zh-CN"/>
              </w:rPr>
              <w:t>动物的捕食有一定的了解，并能简单的讲述；</w:t>
            </w:r>
            <w:r>
              <w:rPr>
                <w:rFonts w:hint="eastAsia" w:ascii="宋体" w:hAnsi="宋体" w:cs="宋体"/>
                <w:szCs w:val="21"/>
              </w:rPr>
              <w:t>有1</w:t>
            </w:r>
            <w:r>
              <w:rPr>
                <w:rFonts w:ascii="宋体" w:hAnsi="宋体" w:cs="宋体"/>
                <w:szCs w:val="21"/>
              </w:rPr>
              <w:t>8</w:t>
            </w:r>
            <w:r>
              <w:rPr>
                <w:rFonts w:hint="eastAsia" w:ascii="宋体" w:hAnsi="宋体" w:cs="宋体"/>
                <w:szCs w:val="21"/>
              </w:rPr>
              <w:t>位幼儿对于喜欢的小动物的本领略有所知，然而这些已经</w:t>
            </w:r>
            <w:r>
              <w:rPr>
                <w:rFonts w:hint="eastAsia" w:ascii="宋体" w:hAnsi="宋体" w:cs="宋体"/>
                <w:szCs w:val="21"/>
                <w:lang w:eastAsia="zh-CN"/>
              </w:rPr>
              <w:t>，</w:t>
            </w:r>
            <w:r>
              <w:rPr>
                <w:rFonts w:hint="eastAsia" w:ascii="宋体" w:hAnsi="宋体" w:cs="宋体"/>
                <w:szCs w:val="21"/>
              </w:rPr>
              <w:t>远远不能满足大班幼儿的需求</w:t>
            </w:r>
            <w:r>
              <w:rPr>
                <w:rFonts w:hint="eastAsia" w:ascii="宋体" w:hAnsi="宋体" w:cs="宋体"/>
                <w:szCs w:val="21"/>
                <w:lang w:eastAsia="zh-CN"/>
              </w:rPr>
              <w:t>，</w:t>
            </w:r>
            <w:r>
              <w:rPr>
                <w:rFonts w:hint="eastAsia" w:ascii="宋体" w:hAnsi="宋体" w:cs="宋体"/>
                <w:szCs w:val="21"/>
                <w:lang w:val="en-US" w:eastAsia="zh-CN"/>
              </w:rPr>
              <w:t>有25位幼儿想要更多神秘的动物，发现其不同的特征，</w:t>
            </w:r>
            <w:r>
              <w:rPr>
                <w:rFonts w:hint="eastAsia"/>
                <w:color w:val="000000"/>
                <w:szCs w:val="21"/>
              </w:rPr>
              <w:t>因此，我们</w:t>
            </w:r>
            <w:r>
              <w:rPr>
                <w:rFonts w:hint="eastAsia"/>
                <w:color w:val="000000"/>
                <w:szCs w:val="21"/>
                <w:lang w:val="en-US" w:eastAsia="zh-CN"/>
              </w:rPr>
              <w:t>开展</w:t>
            </w:r>
            <w:r>
              <w:rPr>
                <w:rFonts w:hint="eastAsia"/>
                <w:color w:val="000000"/>
                <w:szCs w:val="21"/>
              </w:rPr>
              <w:t>了主题活动“动物王国”，</w:t>
            </w:r>
            <w:r>
              <w:rPr>
                <w:rFonts w:hint="eastAsia"/>
                <w:color w:val="000000"/>
                <w:szCs w:val="21"/>
                <w:lang w:val="en-US" w:eastAsia="zh-CN"/>
              </w:rPr>
              <w:t>本周，</w:t>
            </w:r>
            <w:r>
              <w:rPr>
                <w:rFonts w:hint="eastAsia"/>
                <w:color w:val="000000"/>
                <w:szCs w:val="21"/>
              </w:rPr>
              <w:t>我们将</w:t>
            </w:r>
            <w:r>
              <w:rPr>
                <w:rFonts w:hint="eastAsia"/>
                <w:color w:val="000000"/>
                <w:szCs w:val="21"/>
                <w:lang w:val="en-US" w:eastAsia="zh-CN"/>
              </w:rPr>
              <w:t>围绕</w:t>
            </w:r>
            <w:r>
              <w:rPr>
                <w:rFonts w:hint="eastAsia" w:ascii="宋体" w:hAnsi="宋体" w:cs="宋体"/>
                <w:szCs w:val="21"/>
              </w:rPr>
              <w:t>“动物的特征”</w:t>
            </w:r>
            <w:r>
              <w:rPr>
                <w:rFonts w:hint="eastAsia" w:ascii="宋体" w:hAnsi="宋体" w:cs="宋体"/>
                <w:szCs w:val="21"/>
                <w:lang w:val="en-US" w:eastAsia="zh-CN"/>
              </w:rPr>
              <w:t>开展活动</w:t>
            </w:r>
            <w:r>
              <w:rPr>
                <w:rFonts w:hint="eastAsia"/>
                <w:color w:val="000000"/>
                <w:szCs w:val="21"/>
              </w:rPr>
              <w:t>带领孩子们感受动物世界的奇妙，</w:t>
            </w:r>
            <w:r>
              <w:rPr>
                <w:rFonts w:hint="eastAsia" w:ascii="宋体" w:hAnsi="宋体" w:cs="宋体"/>
                <w:szCs w:val="21"/>
              </w:rPr>
              <w:t>引导幼儿更加深入地了解动物。</w:t>
            </w:r>
          </w:p>
        </w:tc>
      </w:tr>
      <w:tr w14:paraId="65855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555" w:type="dxa"/>
            <w:gridSpan w:val="2"/>
            <w:vMerge w:val="continue"/>
            <w:tcBorders>
              <w:bottom w:val="single" w:color="auto" w:sz="4" w:space="0"/>
              <w:right w:val="single" w:color="auto" w:sz="4" w:space="0"/>
            </w:tcBorders>
            <w:vAlign w:val="center"/>
          </w:tcPr>
          <w:p w14:paraId="6F737781">
            <w:pPr>
              <w:widowControl/>
              <w:spacing w:line="290" w:lineRule="exact"/>
              <w:jc w:val="left"/>
              <w:rPr>
                <w:rFonts w:hint="eastAsia" w:ascii="宋体" w:hAnsi="宋体" w:eastAsia="宋体" w:cs="宋体"/>
                <w:color w:val="auto"/>
                <w:szCs w:val="21"/>
              </w:rPr>
            </w:pPr>
          </w:p>
        </w:tc>
        <w:tc>
          <w:tcPr>
            <w:tcW w:w="8556" w:type="dxa"/>
            <w:tcBorders>
              <w:top w:val="single" w:color="auto" w:sz="4" w:space="0"/>
              <w:left w:val="single" w:color="auto" w:sz="4" w:space="0"/>
              <w:bottom w:val="single" w:color="auto" w:sz="4" w:space="0"/>
            </w:tcBorders>
          </w:tcPr>
          <w:p w14:paraId="3BBC8E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活动总</w:t>
            </w:r>
            <w:r>
              <w:rPr>
                <w:rFonts w:hint="eastAsia" w:ascii="宋体" w:hAnsi="宋体" w:eastAsia="宋体" w:cs="宋体"/>
                <w:color w:val="auto"/>
              </w:rPr>
              <w:t>目标：</w:t>
            </w:r>
          </w:p>
          <w:p w14:paraId="481D1516">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lang w:eastAsia="zh-Hans"/>
              </w:rPr>
              <w:t>1.</w:t>
            </w:r>
            <w:r>
              <w:rPr>
                <w:rFonts w:hint="eastAsia"/>
              </w:rPr>
              <w:t>能主动、积极地收集有关动物的各种信息，感受动物的奇妙。</w:t>
            </w:r>
          </w:p>
          <w:p w14:paraId="194E783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rPr>
            </w:pPr>
            <w:r>
              <w:rPr>
                <w:rFonts w:hint="eastAsia"/>
              </w:rPr>
              <w:t>2</w:t>
            </w:r>
            <w:r>
              <w:rPr>
                <w:rFonts w:hint="eastAsia"/>
                <w:lang w:eastAsia="zh-Hans"/>
              </w:rPr>
              <w:t>.</w:t>
            </w:r>
            <w:r>
              <w:rPr>
                <w:rFonts w:hint="eastAsia"/>
              </w:rPr>
              <w:t>了解常见动物的名称、生活环境，能用丰富的词汇来表达对动物外形特征、习性的认识。</w:t>
            </w:r>
          </w:p>
          <w:p w14:paraId="75B1F0E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eastAsia="宋体"/>
                <w:lang w:val="en-US" w:eastAsia="zh-CN"/>
              </w:rPr>
            </w:pPr>
            <w:r>
              <w:rPr>
                <w:rFonts w:hint="eastAsia"/>
                <w:lang w:val="en-US" w:eastAsia="zh-CN"/>
              </w:rPr>
              <w:t>3.</w:t>
            </w:r>
            <w:r>
              <w:rPr>
                <w:rFonts w:hint="eastAsia"/>
              </w:rPr>
              <w:t>能够用完整的语言讲述自己了解的动物</w:t>
            </w:r>
            <w:r>
              <w:rPr>
                <w:rFonts w:hint="eastAsia"/>
                <w:lang w:eastAsia="zh-CN"/>
              </w:rPr>
              <w:t>的</w:t>
            </w:r>
            <w:r>
              <w:rPr>
                <w:rFonts w:hint="eastAsia"/>
                <w:lang w:val="en-US" w:eastAsia="zh-CN"/>
              </w:rPr>
              <w:t>特征</w:t>
            </w:r>
            <w:r>
              <w:rPr>
                <w:rFonts w:hint="eastAsia"/>
              </w:rPr>
              <w:t>，对动物有继续探究的兴趣和欲望。</w:t>
            </w:r>
          </w:p>
        </w:tc>
      </w:tr>
      <w:tr w14:paraId="3A0E2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14:paraId="46C05BC2">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环境创设</w:t>
            </w:r>
          </w:p>
        </w:tc>
        <w:tc>
          <w:tcPr>
            <w:tcW w:w="8556" w:type="dxa"/>
            <w:tcBorders>
              <w:top w:val="single" w:color="auto" w:sz="4" w:space="0"/>
              <w:left w:val="single" w:color="auto" w:sz="4" w:space="0"/>
              <w:bottom w:val="single" w:color="auto" w:sz="4" w:space="0"/>
            </w:tcBorders>
            <w:vAlign w:val="center"/>
          </w:tcPr>
          <w:p w14:paraId="7BDCC3D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Cs w:val="21"/>
              </w:rPr>
              <w:t>创设整洁、温馨的班级环境，</w:t>
            </w:r>
            <w:r>
              <w:rPr>
                <w:rFonts w:hint="eastAsia" w:ascii="宋体" w:hAnsi="宋体" w:eastAsia="宋体" w:cs="宋体"/>
                <w:color w:val="auto"/>
                <w:szCs w:val="21"/>
                <w:lang w:val="en-US" w:eastAsia="zh-CN"/>
              </w:rPr>
              <w:t>布置《</w:t>
            </w:r>
            <w:r>
              <w:rPr>
                <w:rFonts w:hint="eastAsia" w:ascii="宋体" w:hAnsi="宋体" w:cs="宋体"/>
                <w:color w:val="auto"/>
                <w:szCs w:val="21"/>
                <w:lang w:val="en-US" w:eastAsia="zh-CN"/>
              </w:rPr>
              <w:t>动物王国</w:t>
            </w:r>
            <w:r>
              <w:rPr>
                <w:rFonts w:hint="eastAsia" w:ascii="宋体" w:hAnsi="宋体" w:eastAsia="宋体" w:cs="宋体"/>
                <w:color w:val="auto"/>
                <w:szCs w:val="21"/>
                <w:lang w:val="en-US" w:eastAsia="zh-CN"/>
              </w:rPr>
              <w:t>》主题氛围，</w:t>
            </w:r>
            <w:r>
              <w:rPr>
                <w:rFonts w:hint="eastAsia"/>
              </w:rPr>
              <w:t>张贴动物调查表或孩子带来的有关与动物的物品或手工作品，同时引导孩子们大胆创作我喜欢的动物并个性化的展示出来</w:t>
            </w:r>
            <w:r>
              <w:rPr>
                <w:rFonts w:hint="eastAsia"/>
                <w:lang w:eastAsia="zh-Hans"/>
              </w:rPr>
              <w:t>。</w:t>
            </w:r>
          </w:p>
          <w:p w14:paraId="28F0D4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rPr>
            </w:pPr>
            <w:r>
              <w:rPr>
                <w:rFonts w:hint="eastAsia" w:ascii="宋体" w:hAnsi="宋体" w:eastAsia="宋体" w:cs="宋体"/>
                <w:bCs/>
                <w:color w:val="auto"/>
                <w:szCs w:val="21"/>
              </w:rPr>
              <w:t>2.区域材料：</w:t>
            </w:r>
            <w:r>
              <w:rPr>
                <w:rFonts w:hint="eastAsia" w:ascii="宋体" w:hAnsi="宋体" w:eastAsia="宋体" w:cs="宋体"/>
                <w:bCs/>
                <w:color w:val="auto"/>
                <w:szCs w:val="21"/>
                <w:lang w:val="en-US" w:eastAsia="zh-CN"/>
              </w:rPr>
              <w:t>语言</w:t>
            </w:r>
            <w:r>
              <w:rPr>
                <w:rFonts w:hint="eastAsia" w:ascii="宋体" w:hAnsi="宋体" w:eastAsia="宋体" w:cs="宋体"/>
                <w:bCs/>
                <w:color w:val="auto"/>
                <w:szCs w:val="21"/>
              </w:rPr>
              <w:t>区增添</w:t>
            </w:r>
            <w:r>
              <w:rPr>
                <w:rFonts w:hint="eastAsia" w:ascii="宋体" w:hAnsi="宋体" w:eastAsia="宋体" w:cs="宋体"/>
                <w:color w:val="auto"/>
                <w:szCs w:val="21"/>
              </w:rPr>
              <w:t>有</w:t>
            </w:r>
            <w:r>
              <w:rPr>
                <w:rFonts w:hint="eastAsia" w:ascii="宋体" w:hAnsi="宋体" w:eastAsia="宋体" w:cs="宋体"/>
                <w:color w:val="auto"/>
                <w:szCs w:val="21"/>
                <w:lang w:val="en-US" w:eastAsia="zh-CN"/>
              </w:rPr>
              <w:t>关</w:t>
            </w:r>
            <w:r>
              <w:rPr>
                <w:rFonts w:hint="eastAsia" w:ascii="宋体" w:hAnsi="宋体" w:cs="宋体"/>
                <w:color w:val="auto"/>
                <w:szCs w:val="21"/>
                <w:lang w:val="en-US" w:eastAsia="zh-CN"/>
              </w:rPr>
              <w:t>动物</w:t>
            </w:r>
            <w:r>
              <w:rPr>
                <w:rFonts w:hint="eastAsia" w:ascii="宋体" w:hAnsi="宋体" w:eastAsia="宋体" w:cs="宋体"/>
                <w:color w:val="auto"/>
                <w:szCs w:val="21"/>
                <w:lang w:val="en-US" w:eastAsia="zh-CN"/>
              </w:rPr>
              <w:t>的</w:t>
            </w:r>
            <w:r>
              <w:rPr>
                <w:rFonts w:hint="eastAsia" w:ascii="宋体" w:hAnsi="宋体" w:eastAsia="宋体" w:cs="宋体"/>
                <w:bCs/>
                <w:color w:val="auto"/>
                <w:szCs w:val="21"/>
              </w:rPr>
              <w:t>绘本故事</w:t>
            </w:r>
            <w:r>
              <w:rPr>
                <w:rFonts w:hint="eastAsia" w:ascii="宋体" w:hAnsi="宋体" w:eastAsia="宋体" w:cs="宋体"/>
                <w:color w:val="auto"/>
                <w:szCs w:val="21"/>
              </w:rPr>
              <w:t>；美工区</w:t>
            </w:r>
            <w:r>
              <w:rPr>
                <w:rFonts w:hint="eastAsia" w:ascii="宋体" w:hAnsi="宋体" w:eastAsia="宋体" w:cs="宋体"/>
                <w:color w:val="auto"/>
              </w:rPr>
              <w:t>增添</w:t>
            </w:r>
            <w:r>
              <w:rPr>
                <w:rFonts w:hint="eastAsia" w:ascii="宋体" w:hAnsi="宋体" w:cs="宋体"/>
                <w:color w:val="auto"/>
                <w:lang w:val="en-US" w:eastAsia="zh-CN"/>
              </w:rPr>
              <w:t>纸杯、纸盘、</w:t>
            </w:r>
            <w:r>
              <w:rPr>
                <w:rFonts w:hint="eastAsia" w:ascii="宋体" w:hAnsi="宋体" w:eastAsia="宋体" w:cs="宋体"/>
                <w:color w:val="auto"/>
                <w:szCs w:val="21"/>
                <w:lang w:val="en-US" w:eastAsia="zh-CN"/>
              </w:rPr>
              <w:t>纸筒</w:t>
            </w:r>
            <w:r>
              <w:rPr>
                <w:rFonts w:hint="eastAsia" w:ascii="宋体" w:hAnsi="宋体" w:cs="宋体"/>
                <w:color w:val="auto"/>
                <w:szCs w:val="21"/>
                <w:lang w:val="en-US" w:eastAsia="zh-CN"/>
              </w:rPr>
              <w:t>、毛根、黏土</w:t>
            </w:r>
            <w:r>
              <w:rPr>
                <w:rFonts w:hint="eastAsia" w:ascii="宋体" w:hAnsi="宋体" w:eastAsia="宋体" w:cs="宋体"/>
                <w:color w:val="auto"/>
                <w:szCs w:val="21"/>
              </w:rPr>
              <w:t>等</w:t>
            </w:r>
            <w:r>
              <w:rPr>
                <w:rFonts w:hint="eastAsia" w:ascii="宋体" w:hAnsi="宋体" w:eastAsia="宋体" w:cs="宋体"/>
                <w:color w:val="auto"/>
              </w:rPr>
              <w:t>，</w:t>
            </w:r>
            <w:r>
              <w:rPr>
                <w:rFonts w:hint="eastAsia" w:ascii="宋体" w:hAnsi="宋体" w:eastAsia="宋体" w:cs="宋体"/>
                <w:color w:val="auto"/>
                <w:szCs w:val="21"/>
              </w:rPr>
              <w:t>引导幼儿</w:t>
            </w:r>
            <w:r>
              <w:rPr>
                <w:rFonts w:hint="eastAsia" w:ascii="宋体" w:hAnsi="宋体" w:eastAsia="宋体" w:cs="宋体"/>
                <w:color w:val="auto"/>
                <w:szCs w:val="21"/>
                <w:lang w:val="en-US" w:eastAsia="zh-CN"/>
              </w:rPr>
              <w:t>制作</w:t>
            </w:r>
            <w:r>
              <w:rPr>
                <w:rFonts w:hint="eastAsia" w:ascii="宋体" w:hAnsi="宋体" w:cs="宋体"/>
                <w:color w:val="auto"/>
                <w:szCs w:val="21"/>
                <w:lang w:val="en-US" w:eastAsia="zh-CN"/>
              </w:rPr>
              <w:t>各种各样的动物</w:t>
            </w:r>
            <w:r>
              <w:rPr>
                <w:rFonts w:hint="eastAsia" w:ascii="宋体" w:hAnsi="宋体" w:eastAsia="宋体" w:cs="宋体"/>
                <w:color w:val="auto"/>
                <w:szCs w:val="21"/>
              </w:rPr>
              <w:t>；建构区提供雪花片建构</w:t>
            </w:r>
            <w:r>
              <w:rPr>
                <w:rFonts w:hint="eastAsia" w:ascii="宋体" w:hAnsi="宋体" w:cs="宋体"/>
                <w:color w:val="auto"/>
                <w:szCs w:val="21"/>
                <w:lang w:val="en-US" w:eastAsia="zh-CN"/>
              </w:rPr>
              <w:t>我喜欢的动物</w:t>
            </w:r>
            <w:r>
              <w:rPr>
                <w:rFonts w:hint="eastAsia" w:ascii="宋体" w:hAnsi="宋体" w:eastAsia="宋体" w:cs="宋体"/>
                <w:color w:val="auto"/>
                <w:szCs w:val="21"/>
              </w:rPr>
              <w:t>等；益智区投放</w:t>
            </w:r>
            <w:r>
              <w:rPr>
                <w:rFonts w:hint="eastAsia" w:ascii="宋体" w:hAnsi="宋体" w:cs="宋体"/>
                <w:color w:val="auto"/>
                <w:szCs w:val="21"/>
                <w:lang w:val="en-US" w:eastAsia="zh-CN"/>
              </w:rPr>
              <w:t>动物</w:t>
            </w:r>
            <w:r>
              <w:rPr>
                <w:rFonts w:hint="eastAsia" w:ascii="宋体" w:hAnsi="宋体" w:eastAsia="宋体" w:cs="宋体"/>
                <w:color w:val="auto"/>
                <w:szCs w:val="21"/>
                <w:lang w:val="en-US" w:eastAsia="zh-CN"/>
              </w:rPr>
              <w:t>翻翻乐</w:t>
            </w:r>
            <w:r>
              <w:rPr>
                <w:rFonts w:hint="eastAsia" w:ascii="宋体" w:hAnsi="宋体" w:eastAsia="宋体" w:cs="宋体"/>
                <w:color w:val="auto"/>
                <w:szCs w:val="21"/>
              </w:rPr>
              <w:t>、</w:t>
            </w:r>
            <w:r>
              <w:rPr>
                <w:rFonts w:hint="eastAsia" w:ascii="宋体" w:hAnsi="宋体" w:cs="宋体"/>
                <w:color w:val="auto"/>
                <w:szCs w:val="21"/>
                <w:lang w:val="en-US" w:eastAsia="zh-CN"/>
              </w:rPr>
              <w:t>羊羊保卫战</w:t>
            </w:r>
            <w:r>
              <w:rPr>
                <w:rFonts w:hint="eastAsia" w:ascii="宋体" w:hAnsi="宋体" w:eastAsia="宋体" w:cs="宋体"/>
                <w:color w:val="auto"/>
                <w:szCs w:val="21"/>
              </w:rPr>
              <w:t>等游戏；科探区提供</w:t>
            </w:r>
            <w:r>
              <w:rPr>
                <w:rFonts w:hint="eastAsia" w:ascii="宋体" w:hAnsi="宋体" w:eastAsia="宋体" w:cs="宋体"/>
                <w:color w:val="auto"/>
              </w:rPr>
              <w:t>电路</w:t>
            </w:r>
            <w:r>
              <w:rPr>
                <w:rFonts w:hint="eastAsia" w:ascii="宋体" w:hAnsi="宋体" w:eastAsia="宋体" w:cs="宋体"/>
                <w:color w:val="auto"/>
                <w:lang w:eastAsia="zh-CN"/>
              </w:rPr>
              <w:t>、</w:t>
            </w:r>
            <w:r>
              <w:rPr>
                <w:rFonts w:hint="eastAsia" w:ascii="宋体" w:hAnsi="宋体" w:cs="宋体"/>
                <w:color w:val="auto"/>
                <w:lang w:val="en-US" w:eastAsia="zh-CN"/>
              </w:rPr>
              <w:t>纸桥</w:t>
            </w:r>
            <w:r>
              <w:rPr>
                <w:rFonts w:hint="eastAsia" w:ascii="宋体" w:hAnsi="宋体" w:eastAsia="宋体" w:cs="宋体"/>
                <w:color w:val="auto"/>
                <w:lang w:val="en-US" w:eastAsia="zh-CN"/>
              </w:rPr>
              <w:t>等材料</w:t>
            </w:r>
            <w:r>
              <w:rPr>
                <w:rFonts w:hint="eastAsia" w:ascii="宋体" w:hAnsi="宋体" w:eastAsia="宋体" w:cs="宋体"/>
                <w:color w:val="auto"/>
                <w:szCs w:val="21"/>
              </w:rPr>
              <w:t>。</w:t>
            </w:r>
          </w:p>
        </w:tc>
      </w:tr>
      <w:tr w14:paraId="06C1F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14:paraId="4B66A4EB">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自我服务与自主管理</w:t>
            </w:r>
          </w:p>
        </w:tc>
        <w:tc>
          <w:tcPr>
            <w:tcW w:w="8556" w:type="dxa"/>
            <w:tcBorders>
              <w:top w:val="single" w:color="auto" w:sz="4" w:space="0"/>
              <w:left w:val="single" w:color="auto" w:sz="4" w:space="0"/>
              <w:bottom w:val="single" w:color="auto" w:sz="4" w:space="0"/>
            </w:tcBorders>
          </w:tcPr>
          <w:p w14:paraId="4D95528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积极参与</w:t>
            </w:r>
            <w:r>
              <w:rPr>
                <w:rFonts w:hint="eastAsia" w:ascii="宋体" w:hAnsi="宋体" w:cs="宋体"/>
                <w:bCs/>
                <w:szCs w:val="21"/>
              </w:rPr>
              <w:t>户外活动，</w:t>
            </w:r>
            <w:r>
              <w:rPr>
                <w:rFonts w:hint="eastAsia" w:ascii="宋体" w:hAnsi="宋体" w:cs="宋体"/>
                <w:bCs/>
                <w:szCs w:val="21"/>
                <w:lang w:val="en-US" w:eastAsia="zh-CN"/>
              </w:rPr>
              <w:t>在活动中，能够</w:t>
            </w:r>
            <w:r>
              <w:rPr>
                <w:rFonts w:hint="eastAsia" w:ascii="宋体" w:hAnsi="宋体" w:cs="宋体"/>
                <w:bCs/>
                <w:szCs w:val="21"/>
              </w:rPr>
              <w:t>自主擦汗休息并及时补充水分。</w:t>
            </w:r>
          </w:p>
          <w:p w14:paraId="748B35D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szCs w:val="21"/>
                <w:lang w:val="en-US" w:eastAsia="zh-CN"/>
              </w:rPr>
            </w:pPr>
            <w:r>
              <w:rPr>
                <w:rFonts w:hint="eastAsia" w:ascii="宋体" w:hAnsi="宋体" w:cs="宋体"/>
                <w:bCs/>
                <w:szCs w:val="21"/>
              </w:rPr>
              <w:t>2.</w:t>
            </w:r>
            <w:r>
              <w:rPr>
                <w:rFonts w:hint="eastAsia" w:ascii="宋体" w:hAnsi="宋体" w:cs="宋体"/>
                <w:bCs/>
                <w:szCs w:val="21"/>
                <w:lang w:val="en-US" w:eastAsia="zh-CN"/>
              </w:rPr>
              <w:t>午睡时，能够自主盖好被子，自己穿脱衣物，午睡后，能主动整理被子。</w:t>
            </w:r>
          </w:p>
          <w:p w14:paraId="1004A8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bCs/>
                <w:szCs w:val="21"/>
                <w:lang w:val="en-US" w:eastAsia="zh-CN"/>
              </w:rPr>
              <w:t>3.</w:t>
            </w:r>
            <w:r>
              <w:rPr>
                <w:rFonts w:hint="eastAsia" w:ascii="宋体" w:hAnsi="宋体" w:eastAsia="宋体" w:cs="宋体"/>
                <w:color w:val="auto"/>
                <w:szCs w:val="21"/>
              </w:rPr>
              <w:t>饭前便后主动洗手，勤剪指甲勤洗澡，养成良好的个人卫生习惯。</w:t>
            </w:r>
          </w:p>
        </w:tc>
      </w:tr>
      <w:tr w14:paraId="39999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8" w:hRule="exact"/>
          <w:jc w:val="center"/>
        </w:trPr>
        <w:tc>
          <w:tcPr>
            <w:tcW w:w="434" w:type="dxa"/>
            <w:vMerge w:val="restart"/>
            <w:tcBorders>
              <w:top w:val="single" w:color="auto" w:sz="4" w:space="0"/>
              <w:right w:val="single" w:color="auto" w:sz="4" w:space="0"/>
            </w:tcBorders>
            <w:vAlign w:val="center"/>
          </w:tcPr>
          <w:p w14:paraId="5A0732BE">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上午</w:t>
            </w:r>
          </w:p>
          <w:p w14:paraId="61328D92">
            <w:pPr>
              <w:spacing w:line="290" w:lineRule="exact"/>
              <w:jc w:val="center"/>
              <w:rPr>
                <w:rFonts w:hint="eastAsia" w:ascii="宋体" w:hAnsi="宋体" w:eastAsia="宋体" w:cs="宋体"/>
                <w:color w:val="auto"/>
                <w:szCs w:val="21"/>
              </w:rPr>
            </w:pPr>
          </w:p>
          <w:p w14:paraId="6B6DFF1D">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75E0FD0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区域</w:t>
            </w:r>
          </w:p>
          <w:p w14:paraId="5357312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游戏</w:t>
            </w:r>
          </w:p>
        </w:tc>
        <w:tc>
          <w:tcPr>
            <w:tcW w:w="8556" w:type="dxa"/>
            <w:tcBorders>
              <w:top w:val="single" w:color="auto" w:sz="4" w:space="0"/>
              <w:left w:val="single" w:color="auto" w:sz="4" w:space="0"/>
              <w:bottom w:val="single" w:color="auto" w:sz="4" w:space="0"/>
            </w:tcBorders>
            <w:vAlign w:val="center"/>
          </w:tcPr>
          <w:p w14:paraId="0772F3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rPr>
              <w:t>关注要点：</w:t>
            </w:r>
            <w:r>
              <w:rPr>
                <w:rFonts w:hint="eastAsia" w:ascii="宋体" w:hAnsi="宋体" w:cs="宋体"/>
                <w:color w:val="auto"/>
                <w:sz w:val="21"/>
                <w:szCs w:val="21"/>
                <w:lang w:val="en-US" w:eastAsia="zh-CN"/>
              </w:rPr>
              <w:t>曹老师重点关注建构区幼儿合作搭建的情况及基本搭建技巧的掌握情况，</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拍照、视频、今日动态等形式关注幼儿在游戏中的情况。</w:t>
            </w:r>
            <w:r>
              <w:rPr>
                <w:rFonts w:hint="eastAsia" w:ascii="宋体" w:hAnsi="宋体" w:cs="宋体"/>
                <w:color w:val="auto"/>
                <w:szCs w:val="21"/>
                <w:lang w:val="en-US" w:eastAsia="zh-CN"/>
              </w:rPr>
              <w:t>蒋老师重点关注</w:t>
            </w:r>
            <w:r>
              <w:rPr>
                <w:rFonts w:hint="eastAsia" w:ascii="宋体" w:hAnsi="宋体" w:cs="宋体"/>
                <w:color w:val="auto"/>
                <w:sz w:val="21"/>
                <w:szCs w:val="21"/>
                <w:lang w:val="en-US" w:eastAsia="zh-CN"/>
              </w:rPr>
              <w:t>图书区游戏时的专注度及游戏后的整理情况，主要通过视频、照片等形式关注幼儿在游戏中的情况</w:t>
            </w:r>
            <w:r>
              <w:rPr>
                <w:rFonts w:hint="eastAsia" w:ascii="宋体" w:hAnsi="宋体" w:eastAsia="宋体" w:cs="宋体"/>
                <w:color w:val="auto"/>
                <w:sz w:val="21"/>
                <w:szCs w:val="21"/>
                <w:lang w:val="en-US" w:eastAsia="zh-CN"/>
              </w:rPr>
              <w:t>。</w:t>
            </w:r>
          </w:p>
          <w:p w14:paraId="5304C5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建构区：</w:t>
            </w:r>
            <w:r>
              <w:rPr>
                <w:rFonts w:hint="eastAsia" w:ascii="宋体" w:hAnsi="宋体" w:eastAsia="宋体" w:cs="宋体"/>
                <w:color w:val="auto"/>
                <w:lang w:val="en-US" w:eastAsia="zh-CN"/>
              </w:rPr>
              <w:t>雪花片</w:t>
            </w:r>
            <w:r>
              <w:rPr>
                <w:rFonts w:hint="eastAsia" w:ascii="宋体" w:hAnsi="宋体" w:cs="宋体"/>
                <w:color w:val="auto"/>
                <w:lang w:val="en-US" w:eastAsia="zh-CN"/>
              </w:rPr>
              <w:t>、万能工匠</w:t>
            </w:r>
            <w:r>
              <w:rPr>
                <w:rFonts w:hint="eastAsia" w:ascii="宋体" w:hAnsi="宋体" w:eastAsia="宋体" w:cs="宋体"/>
                <w:color w:val="auto"/>
                <w:lang w:val="en-US" w:eastAsia="zh-CN"/>
              </w:rPr>
              <w:t>建构</w:t>
            </w:r>
            <w:r>
              <w:rPr>
                <w:rFonts w:hint="eastAsia" w:ascii="宋体" w:hAnsi="宋体" w:cs="宋体"/>
                <w:color w:val="auto"/>
                <w:lang w:val="en-US" w:eastAsia="zh-CN"/>
              </w:rPr>
              <w:t>各种各样的动物</w:t>
            </w:r>
            <w:r>
              <w:rPr>
                <w:rFonts w:hint="eastAsia" w:ascii="宋体" w:hAnsi="宋体" w:eastAsia="宋体" w:cs="宋体"/>
                <w:color w:val="auto"/>
                <w:lang w:eastAsia="zh-CN"/>
              </w:rPr>
              <w:t>，</w:t>
            </w:r>
            <w:r>
              <w:rPr>
                <w:rFonts w:hint="eastAsia" w:ascii="宋体" w:hAnsi="宋体" w:eastAsia="宋体" w:cs="宋体"/>
                <w:color w:val="auto"/>
                <w:lang w:val="en-US" w:eastAsia="zh-CN"/>
              </w:rPr>
              <w:t>积木</w:t>
            </w:r>
            <w:r>
              <w:rPr>
                <w:rFonts w:hint="eastAsia" w:ascii="宋体" w:hAnsi="宋体" w:cs="宋体"/>
                <w:color w:val="auto"/>
                <w:lang w:val="en-US" w:eastAsia="zh-CN"/>
              </w:rPr>
              <w:t>、纸杯</w:t>
            </w:r>
            <w:r>
              <w:rPr>
                <w:rFonts w:hint="eastAsia" w:ascii="宋体" w:hAnsi="宋体" w:eastAsia="宋体" w:cs="宋体"/>
                <w:color w:val="auto"/>
                <w:lang w:val="en-US" w:eastAsia="zh-CN"/>
              </w:rPr>
              <w:t>建构</w:t>
            </w:r>
            <w:r>
              <w:rPr>
                <w:rFonts w:hint="eastAsia" w:ascii="宋体" w:hAnsi="宋体" w:cs="宋体"/>
                <w:color w:val="auto"/>
                <w:lang w:val="en-US" w:eastAsia="zh-CN"/>
              </w:rPr>
              <w:t>动物园</w:t>
            </w:r>
            <w:r>
              <w:rPr>
                <w:rFonts w:hint="eastAsia" w:ascii="宋体" w:hAnsi="宋体" w:eastAsia="宋体" w:cs="宋体"/>
                <w:color w:val="auto"/>
                <w:lang w:val="en-US" w:eastAsia="zh-CN"/>
              </w:rPr>
              <w:t>；</w:t>
            </w:r>
          </w:p>
          <w:p w14:paraId="7919019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图书区：提供</w:t>
            </w:r>
            <w:r>
              <w:rPr>
                <w:rFonts w:hint="eastAsia" w:ascii="宋体" w:hAnsi="宋体" w:eastAsia="宋体" w:cs="宋体"/>
                <w:color w:val="auto"/>
                <w:szCs w:val="21"/>
              </w:rPr>
              <w:t>《</w:t>
            </w:r>
            <w:r>
              <w:rPr>
                <w:rFonts w:hint="eastAsia" w:ascii="宋体" w:hAnsi="宋体" w:eastAsia="宋体" w:cs="宋体"/>
                <w:color w:val="000000"/>
                <w:sz w:val="21"/>
                <w:szCs w:val="21"/>
              </w:rPr>
              <w:t>像狼一样嚎叫</w:t>
            </w:r>
            <w:r>
              <w:rPr>
                <w:rFonts w:hint="eastAsia" w:ascii="宋体" w:hAnsi="宋体" w:eastAsia="宋体" w:cs="宋体"/>
                <w:color w:val="auto"/>
                <w:szCs w:val="21"/>
              </w:rPr>
              <w:t>》、《</w:t>
            </w:r>
            <w:r>
              <w:rPr>
                <w:rFonts w:hint="eastAsia" w:ascii="宋体" w:hAnsi="宋体" w:eastAsia="宋体" w:cs="宋体"/>
                <w:color w:val="000000"/>
                <w:sz w:val="21"/>
                <w:szCs w:val="21"/>
              </w:rPr>
              <w:t>掠食动物</w:t>
            </w:r>
            <w:r>
              <w:rPr>
                <w:rFonts w:hint="eastAsia" w:ascii="宋体" w:hAnsi="宋体" w:eastAsia="宋体" w:cs="宋体"/>
                <w:color w:val="auto"/>
                <w:szCs w:val="21"/>
              </w:rPr>
              <w:t>》</w:t>
            </w:r>
            <w:r>
              <w:rPr>
                <w:rFonts w:hint="eastAsia" w:ascii="宋体" w:hAnsi="宋体" w:eastAsia="宋体" w:cs="宋体"/>
                <w:color w:val="auto"/>
              </w:rPr>
              <w:t>等绘本；</w:t>
            </w:r>
          </w:p>
          <w:p w14:paraId="4F5F96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益智区：</w:t>
            </w:r>
            <w:r>
              <w:rPr>
                <w:rFonts w:hint="eastAsia" w:ascii="宋体" w:hAnsi="宋体" w:cs="宋体"/>
                <w:color w:val="auto"/>
                <w:lang w:val="en-US" w:eastAsia="zh-CN"/>
              </w:rPr>
              <w:t>动物</w:t>
            </w:r>
            <w:r>
              <w:rPr>
                <w:rFonts w:hint="eastAsia" w:ascii="宋体" w:hAnsi="宋体" w:eastAsia="宋体" w:cs="宋体"/>
                <w:color w:val="auto"/>
                <w:lang w:val="en-US" w:eastAsia="zh-CN"/>
              </w:rPr>
              <w:t>翻翻乐</w:t>
            </w:r>
            <w:r>
              <w:rPr>
                <w:rFonts w:hint="eastAsia" w:ascii="宋体" w:hAnsi="宋体" w:eastAsia="宋体" w:cs="宋体"/>
                <w:color w:val="auto"/>
              </w:rPr>
              <w:t>、</w:t>
            </w:r>
            <w:r>
              <w:rPr>
                <w:rFonts w:hint="eastAsia" w:ascii="宋体" w:hAnsi="宋体" w:cs="宋体"/>
                <w:color w:val="auto"/>
                <w:lang w:val="en-US" w:eastAsia="zh-CN"/>
              </w:rPr>
              <w:t>羊羊保卫战</w:t>
            </w:r>
            <w:r>
              <w:rPr>
                <w:rFonts w:hint="eastAsia" w:ascii="宋体" w:hAnsi="宋体" w:eastAsia="宋体" w:cs="宋体"/>
                <w:color w:val="auto"/>
              </w:rPr>
              <w:t>等；</w:t>
            </w:r>
          </w:p>
          <w:p w14:paraId="211090A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美工区：</w:t>
            </w:r>
            <w:r>
              <w:rPr>
                <w:rFonts w:hint="eastAsia" w:ascii="宋体" w:hAnsi="宋体" w:cs="宋体"/>
                <w:color w:val="auto"/>
                <w:szCs w:val="21"/>
                <w:lang w:val="en-US" w:eastAsia="zh-CN"/>
              </w:rPr>
              <w:t>我喜欢的动物</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各种各样的动物</w:t>
            </w:r>
            <w:r>
              <w:rPr>
                <w:rFonts w:hint="eastAsia" w:ascii="宋体" w:hAnsi="宋体" w:eastAsia="宋体" w:cs="宋体"/>
                <w:color w:val="auto"/>
              </w:rPr>
              <w:t>等；</w:t>
            </w:r>
          </w:p>
          <w:p w14:paraId="6931E13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科探区：</w:t>
            </w:r>
            <w:r>
              <w:rPr>
                <w:rFonts w:hint="eastAsia" w:ascii="宋体" w:hAnsi="宋体" w:eastAsia="宋体" w:cs="宋体"/>
                <w:color w:val="auto"/>
                <w:sz w:val="21"/>
                <w:szCs w:val="21"/>
                <w:lang w:val="en-US" w:eastAsia="zh-CN"/>
              </w:rPr>
              <w:t>小灯泡亮起来</w:t>
            </w:r>
            <w:r>
              <w:rPr>
                <w:rFonts w:hint="eastAsia" w:ascii="宋体" w:hAnsi="宋体" w:cs="宋体"/>
                <w:color w:val="auto"/>
                <w:sz w:val="21"/>
                <w:szCs w:val="21"/>
                <w:lang w:val="en-US" w:eastAsia="zh-CN"/>
              </w:rPr>
              <w:t>、纸杯投影</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p>
          <w:p w14:paraId="0319F43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自然角：观察小乌龟</w:t>
            </w:r>
          </w:p>
        </w:tc>
      </w:tr>
      <w:tr w14:paraId="41C76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exact"/>
          <w:jc w:val="center"/>
        </w:trPr>
        <w:tc>
          <w:tcPr>
            <w:tcW w:w="434" w:type="dxa"/>
            <w:vMerge w:val="continue"/>
            <w:tcBorders>
              <w:right w:val="single" w:color="auto" w:sz="4" w:space="0"/>
            </w:tcBorders>
            <w:vAlign w:val="center"/>
          </w:tcPr>
          <w:p w14:paraId="5343042A">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4D039F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户外</w:t>
            </w:r>
          </w:p>
          <w:p w14:paraId="1F121A60">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500EB90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lang w:eastAsia="zh-CN"/>
              </w:rPr>
            </w:pPr>
            <w:r>
              <w:rPr>
                <w:rFonts w:hint="eastAsia" w:ascii="宋体" w:hAnsi="宋体" w:eastAsia="宋体" w:cs="宋体"/>
                <w:b/>
                <w:bCs/>
                <w:color w:val="auto"/>
                <w:szCs w:val="21"/>
                <w:lang w:eastAsia="zh-CN"/>
              </w:rPr>
              <w:t>晴天：</w:t>
            </w:r>
            <w:r>
              <w:rPr>
                <w:rFonts w:hint="eastAsia" w:ascii="宋体" w:hAnsi="宋体" w:eastAsia="宋体" w:cs="宋体"/>
                <w:color w:val="auto"/>
                <w:szCs w:val="21"/>
                <w:lang w:eastAsia="zh-CN"/>
              </w:rPr>
              <w:t>户外游戏—跑步区、</w:t>
            </w:r>
            <w:r>
              <w:rPr>
                <w:rFonts w:hint="eastAsia" w:ascii="宋体" w:hAnsi="宋体" w:eastAsia="宋体" w:cs="宋体"/>
                <w:color w:val="auto"/>
                <w:szCs w:val="21"/>
                <w:lang w:val="en-US" w:eastAsia="zh-CN"/>
              </w:rPr>
              <w:t>皮球区、</w:t>
            </w:r>
            <w:r>
              <w:rPr>
                <w:rFonts w:hint="eastAsia" w:ascii="宋体" w:hAnsi="宋体" w:eastAsia="宋体" w:cs="宋体"/>
                <w:color w:val="auto"/>
                <w:szCs w:val="21"/>
                <w:lang w:eastAsia="zh-CN"/>
              </w:rPr>
              <w:t>综合区、小木屋、</w:t>
            </w:r>
            <w:r>
              <w:rPr>
                <w:rFonts w:hint="eastAsia" w:ascii="宋体" w:hAnsi="宋体" w:eastAsia="宋体" w:cs="宋体"/>
                <w:color w:val="auto"/>
                <w:szCs w:val="21"/>
                <w:lang w:val="en-US" w:eastAsia="zh-CN"/>
              </w:rPr>
              <w:t>钻爬区、轮胎区、前滑梯、后滑梯</w:t>
            </w:r>
            <w:r>
              <w:rPr>
                <w:rFonts w:hint="eastAsia" w:ascii="宋体" w:hAnsi="宋体" w:eastAsia="宋体" w:cs="宋体"/>
                <w:color w:val="auto"/>
                <w:szCs w:val="21"/>
                <w:lang w:eastAsia="zh-CN"/>
              </w:rPr>
              <w:t>等。</w:t>
            </w:r>
          </w:p>
          <w:p w14:paraId="76C9D9C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b/>
                <w:bCs/>
                <w:color w:val="auto"/>
                <w:szCs w:val="21"/>
                <w:lang w:eastAsia="zh-CN"/>
              </w:rPr>
              <w:t>雨天：</w:t>
            </w:r>
            <w:r>
              <w:rPr>
                <w:rFonts w:hint="eastAsia" w:ascii="宋体" w:hAnsi="宋体" w:eastAsia="宋体" w:cs="宋体"/>
                <w:color w:val="auto"/>
                <w:szCs w:val="21"/>
                <w:lang w:eastAsia="zh-CN"/>
              </w:rPr>
              <w:t>室内走廊游戏-爬爬乐、桌椅变变变、跳格子、赶小猪、跳圈圈等。</w:t>
            </w:r>
          </w:p>
        </w:tc>
      </w:tr>
      <w:tr w14:paraId="0947E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jc w:val="center"/>
        </w:trPr>
        <w:tc>
          <w:tcPr>
            <w:tcW w:w="434" w:type="dxa"/>
            <w:vMerge w:val="continue"/>
            <w:tcBorders>
              <w:right w:val="single" w:color="auto" w:sz="4" w:space="0"/>
            </w:tcBorders>
            <w:vAlign w:val="center"/>
          </w:tcPr>
          <w:p w14:paraId="19440CEB">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right w:val="single" w:color="auto" w:sz="4" w:space="0"/>
            </w:tcBorders>
            <w:vAlign w:val="center"/>
          </w:tcPr>
          <w:p w14:paraId="62B05947">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学习</w:t>
            </w:r>
          </w:p>
          <w:p w14:paraId="225DE4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3AFC9025">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pPr>
            <w:r>
              <w:rPr>
                <w:rFonts w:hint="eastAsia"/>
                <w:lang w:val="en-US" w:eastAsia="zh-CN"/>
              </w:rPr>
              <w:t>1.</w:t>
            </w:r>
            <w:r>
              <w:rPr>
                <w:rFonts w:hint="eastAsia"/>
                <w:lang w:eastAsia="zh-Hans"/>
              </w:rPr>
              <w:t>综合：</w:t>
            </w:r>
            <w:r>
              <w:rPr>
                <w:rFonts w:hint="eastAsia"/>
                <w:lang w:val="en-US" w:eastAsia="zh-CN"/>
              </w:rPr>
              <w:t>神奇的动物王国</w:t>
            </w:r>
            <w:r>
              <w:rPr>
                <w:rFonts w:hint="eastAsia"/>
              </w:rPr>
              <w:t xml:space="preserve"> </w:t>
            </w:r>
            <w:r>
              <w:rPr>
                <w:rFonts w:hint="eastAsia"/>
                <w:lang w:val="en-US" w:eastAsia="zh-CN"/>
              </w:rPr>
              <w:t xml:space="preserve">   2. 科学：动物尾巴的秘密</w:t>
            </w:r>
            <w:r>
              <w:rPr>
                <w:rFonts w:hint="eastAsia"/>
              </w:rPr>
              <w:t xml:space="preserve"> </w:t>
            </w:r>
            <w:r>
              <w:rPr>
                <w:rFonts w:hint="eastAsia" w:ascii="宋体" w:hAnsi="宋体" w:eastAsia="宋体" w:cs="宋体"/>
                <w:color w:val="auto"/>
                <w:szCs w:val="21"/>
                <w:lang w:val="en-US" w:eastAsia="zh-CN"/>
              </w:rPr>
              <w:t xml:space="preserve">  </w:t>
            </w:r>
            <w:r>
              <w:rPr>
                <w:rFonts w:hint="eastAsia"/>
                <w:lang w:val="en-US" w:eastAsia="zh-CN"/>
              </w:rPr>
              <w:t xml:space="preserve">       3.</w:t>
            </w:r>
            <w:r>
              <w:rPr>
                <w:rFonts w:hint="eastAsia"/>
                <w:lang w:eastAsia="zh-Hans"/>
              </w:rPr>
              <w:t>语言：</w:t>
            </w:r>
            <w:r>
              <w:rPr>
                <w:rFonts w:hint="eastAsia"/>
              </w:rPr>
              <w:t>小猴出租车</w:t>
            </w:r>
          </w:p>
          <w:p w14:paraId="588D778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lang w:val="en-US" w:eastAsia="zh-CN"/>
              </w:rPr>
              <w:t>4.</w:t>
            </w:r>
            <w:r>
              <w:rPr>
                <w:rFonts w:hint="eastAsia"/>
                <w:lang w:eastAsia="zh-Hans"/>
              </w:rPr>
              <w:t>美</w:t>
            </w:r>
            <w:r>
              <w:rPr>
                <w:rFonts w:hint="eastAsia"/>
              </w:rPr>
              <w:t>术</w:t>
            </w:r>
            <w:r>
              <w:rPr>
                <w:rFonts w:hint="eastAsia"/>
                <w:lang w:eastAsia="zh-Hans"/>
              </w:rPr>
              <w:t>：我喜欢的动物</w:t>
            </w:r>
            <w:r>
              <w:rPr>
                <w:rFonts w:hint="eastAsia"/>
              </w:rPr>
              <w:t xml:space="preserve">   </w:t>
            </w:r>
            <w:r>
              <w:rPr>
                <w:rFonts w:hint="eastAsia"/>
                <w:lang w:val="en-US" w:eastAsia="zh-CN"/>
              </w:rPr>
              <w:t xml:space="preserve">   5.</w:t>
            </w:r>
            <w:r>
              <w:rPr>
                <w:rFonts w:hint="eastAsia" w:ascii="宋体" w:hAnsi="宋体" w:eastAsia="宋体" w:cs="宋体"/>
                <w:color w:val="auto"/>
                <w:szCs w:val="21"/>
              </w:rPr>
              <w:t xml:space="preserve"> </w:t>
            </w:r>
            <w:r>
              <w:rPr>
                <w:rFonts w:hint="eastAsia"/>
              </w:rPr>
              <w:t>数学：</w:t>
            </w:r>
            <w:r>
              <w:rPr>
                <w:rFonts w:hint="eastAsia"/>
                <w:lang w:val="en-US" w:eastAsia="zh-CN"/>
              </w:rPr>
              <w:t>看电影</w:t>
            </w:r>
            <w:r>
              <w:rPr>
                <w:rFonts w:hint="eastAsia" w:ascii="宋体" w:hAnsi="宋体" w:eastAsia="宋体" w:cs="宋体"/>
                <w:color w:val="auto"/>
                <w:szCs w:val="21"/>
              </w:rPr>
              <w:t xml:space="preserve">  </w:t>
            </w:r>
          </w:p>
          <w:p w14:paraId="015732E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           </w:t>
            </w:r>
          </w:p>
        </w:tc>
      </w:tr>
      <w:tr w14:paraId="3DE95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4" w:hRule="exact"/>
          <w:jc w:val="center"/>
        </w:trPr>
        <w:tc>
          <w:tcPr>
            <w:tcW w:w="434" w:type="dxa"/>
            <w:tcBorders>
              <w:right w:val="single" w:color="auto" w:sz="4" w:space="0"/>
            </w:tcBorders>
            <w:vAlign w:val="center"/>
          </w:tcPr>
          <w:p w14:paraId="26D31F4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下午</w:t>
            </w:r>
          </w:p>
        </w:tc>
        <w:tc>
          <w:tcPr>
            <w:tcW w:w="1121" w:type="dxa"/>
            <w:tcBorders>
              <w:top w:val="single" w:color="auto" w:sz="4" w:space="0"/>
              <w:left w:val="single" w:color="auto" w:sz="4" w:space="0"/>
              <w:right w:val="single" w:color="auto" w:sz="4" w:space="0"/>
            </w:tcBorders>
            <w:vAlign w:val="center"/>
          </w:tcPr>
          <w:p w14:paraId="0C6448A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班级自主活动或区域游戏或户外活动</w:t>
            </w:r>
          </w:p>
        </w:tc>
        <w:tc>
          <w:tcPr>
            <w:tcW w:w="8556" w:type="dxa"/>
            <w:tcBorders>
              <w:top w:val="single" w:color="auto" w:sz="4" w:space="0"/>
              <w:left w:val="single" w:color="auto" w:sz="4" w:space="0"/>
            </w:tcBorders>
            <w:vAlign w:val="center"/>
          </w:tcPr>
          <w:p w14:paraId="42E72091">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“快乐小玩家”游戏：</w:t>
            </w:r>
          </w:p>
          <w:p w14:paraId="3DD7FA7A">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享科探：</w:t>
            </w:r>
            <w:r>
              <w:rPr>
                <w:rFonts w:hint="eastAsia" w:ascii="宋体" w:hAnsi="宋体" w:cs="宋体"/>
                <w:color w:val="auto"/>
                <w:kern w:val="0"/>
                <w:szCs w:val="21"/>
                <w:lang w:val="en-US" w:eastAsia="zh-CN"/>
              </w:rPr>
              <w:t>小灯泡亮了、光影</w:t>
            </w:r>
            <w:r>
              <w:rPr>
                <w:rFonts w:hint="eastAsia" w:ascii="宋体" w:hAnsi="宋体" w:eastAsia="宋体" w:cs="宋体"/>
                <w:color w:val="auto"/>
                <w:kern w:val="0"/>
                <w:szCs w:val="21"/>
                <w:lang w:val="en-US" w:eastAsia="zh-CN"/>
              </w:rPr>
              <w:t>；</w:t>
            </w:r>
          </w:p>
          <w:p w14:paraId="1A0BC6F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悦生活</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我会叠被子</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整理我的抽屉</w:t>
            </w:r>
            <w:r>
              <w:rPr>
                <w:rFonts w:hint="eastAsia" w:ascii="宋体" w:hAnsi="宋体" w:eastAsia="宋体" w:cs="宋体"/>
                <w:color w:val="auto"/>
                <w:kern w:val="0"/>
                <w:szCs w:val="21"/>
                <w:lang w:val="en-US" w:eastAsia="zh-CN"/>
              </w:rPr>
              <w:t>；</w:t>
            </w:r>
          </w:p>
          <w:p w14:paraId="50FF9408">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乐运动</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我会跳绳</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翻滚吧；</w:t>
            </w:r>
          </w:p>
          <w:p w14:paraId="2B9411A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textAlignment w:val="auto"/>
              <w:rPr>
                <w:rFonts w:hint="default" w:ascii="宋体" w:hAnsi="宋体" w:eastAsia="宋体" w:cs="宋体"/>
                <w:color w:val="auto"/>
                <w:kern w:val="0"/>
                <w:szCs w:val="21"/>
                <w:lang w:val="en-US"/>
              </w:rPr>
            </w:pPr>
            <w:r>
              <w:rPr>
                <w:rFonts w:hint="eastAsia" w:ascii="宋体" w:hAnsi="宋体" w:eastAsia="宋体" w:cs="宋体"/>
                <w:color w:val="auto"/>
                <w:kern w:val="0"/>
                <w:szCs w:val="21"/>
              </w:rPr>
              <w:t>2.专用活动室：</w:t>
            </w:r>
            <w:r>
              <w:rPr>
                <w:rFonts w:hint="eastAsia" w:ascii="宋体" w:hAnsi="宋体" w:cs="宋体"/>
                <w:color w:val="auto"/>
                <w:kern w:val="0"/>
                <w:szCs w:val="21"/>
                <w:lang w:val="en-US" w:eastAsia="zh-CN"/>
              </w:rPr>
              <w:t>建构厅</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动物园；</w:t>
            </w:r>
          </w:p>
        </w:tc>
      </w:tr>
    </w:tbl>
    <w:p w14:paraId="3CD9A8DD">
      <w:pPr>
        <w:wordWrap w:val="0"/>
        <w:spacing w:line="310" w:lineRule="exact"/>
        <w:ind w:right="210"/>
        <w:jc w:val="right"/>
        <w:rPr>
          <w:rFonts w:ascii="宋体" w:hAnsi="宋体"/>
        </w:rPr>
      </w:pPr>
    </w:p>
    <w:p w14:paraId="32644926">
      <w:pPr>
        <w:wordWrap w:val="0"/>
        <w:spacing w:line="310" w:lineRule="exact"/>
        <w:ind w:right="210"/>
        <w:jc w:val="right"/>
        <w:rPr>
          <w:rFonts w:hint="eastAsia" w:ascii="宋体" w:hAnsi="宋体" w:cs="宋体"/>
          <w:color w:val="000000"/>
          <w:szCs w:val="21"/>
          <w:u w:val="single"/>
          <w:shd w:val="clear" w:color="auto" w:fill="FFFFFF"/>
        </w:rPr>
      </w:pPr>
      <w:r>
        <w:rPr>
          <w:rFonts w:hint="eastAsia" w:ascii="宋体" w:hAnsi="宋体"/>
        </w:rPr>
        <w:t>班级老师：</w:t>
      </w:r>
      <w:r>
        <w:rPr>
          <w:rFonts w:hint="eastAsia" w:ascii="宋体" w:hAnsi="宋体"/>
          <w:u w:val="single"/>
          <w:lang w:val="en-US" w:eastAsia="zh-CN"/>
        </w:rPr>
        <w:t>蒋林晶、曹钰祺</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73F">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YjM5ODg1YWZhZDI4OWExN2MwNGQ1YjY5NjMyN2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3D69D0"/>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EF005B2"/>
    <w:rsid w:val="1F0ED722"/>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69622D"/>
    <w:rsid w:val="31833619"/>
    <w:rsid w:val="31AD0696"/>
    <w:rsid w:val="31C14144"/>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CF0AC2"/>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B414C3"/>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910BC5"/>
    <w:rsid w:val="78D930EC"/>
    <w:rsid w:val="79A47B9E"/>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A1E416"/>
    <w:rsid w:val="7FA9C5DD"/>
    <w:rsid w:val="7FEBE54E"/>
    <w:rsid w:val="7FF102DA"/>
    <w:rsid w:val="937D742E"/>
    <w:rsid w:val="A6BD15E9"/>
    <w:rsid w:val="A6BD3745"/>
    <w:rsid w:val="A9DF6B2E"/>
    <w:rsid w:val="ABADEB99"/>
    <w:rsid w:val="BBFFA911"/>
    <w:rsid w:val="BF645C64"/>
    <w:rsid w:val="CFDF7752"/>
    <w:rsid w:val="DFE38F6B"/>
    <w:rsid w:val="EC9BF116"/>
    <w:rsid w:val="F5FF1E1C"/>
    <w:rsid w:val="F77DE73B"/>
    <w:rsid w:val="F93F7520"/>
    <w:rsid w:val="FABF881B"/>
    <w:rsid w:val="FB5FCA1F"/>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1301</Words>
  <Characters>1324</Characters>
  <Lines>10</Lines>
  <Paragraphs>2</Paragraphs>
  <TotalTime>1</TotalTime>
  <ScaleCrop>false</ScaleCrop>
  <LinksUpToDate>false</LinksUpToDate>
  <CharactersWithSpaces>1380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2023-09-30T08:52:00Z</dcterms:created>
  <dc:creator>雨林木风</dc:creator>
  <cp:lastModifiedBy>Nicole</cp:lastModifiedBy>
  <dcterms:modified xsi:type="dcterms:W3CDTF">2024-12-01T23:49:15Z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CC25B9651B4C404B9976B13F4474D43B_13</vt:lpwstr>
  </property>
</Properties>
</file>