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1E2F" w14:textId="77777777" w:rsidR="003A72D9" w:rsidRDefault="003A72D9" w:rsidP="003A72D9">
      <w:pPr>
        <w:jc w:val="center"/>
      </w:pPr>
      <w:r>
        <w:rPr>
          <w:rFonts w:hint="eastAsia"/>
        </w:rPr>
        <w:t>语文说课心得：以说促教，感悟成长</w:t>
      </w:r>
    </w:p>
    <w:p w14:paraId="2FC9D2BF" w14:textId="2C1861A7" w:rsidR="003A72D9" w:rsidRDefault="003A72D9" w:rsidP="003A72D9">
      <w:pPr>
        <w:ind w:firstLineChars="200" w:firstLine="420"/>
      </w:pPr>
      <w:r>
        <w:rPr>
          <w:rFonts w:hint="eastAsia"/>
        </w:rPr>
        <w:t>在语文说课的实践与探索中，我收获了诸多宝贵的经验与深刻的感悟，这一过程不仅是对教学思路的梳理，更是专业素养与教学能力提升的重要契机。</w:t>
      </w:r>
    </w:p>
    <w:p w14:paraId="4C234B68" w14:textId="77777777" w:rsidR="003A72D9" w:rsidRDefault="003A72D9" w:rsidP="003A72D9">
      <w:pPr>
        <w:ind w:firstLineChars="200" w:firstLine="420"/>
      </w:pPr>
      <w:r>
        <w:rPr>
          <w:rFonts w:hint="eastAsia"/>
        </w:rPr>
        <w:t>说课伊始，深入透彻的教材分析成为构建优质说课的基石。我会剖析文本的体裁、主题、语言特色以及在教材体系中的地位与作用，明确教学目标——涵盖知识与技能、过程与方法、情感态度与价值观三个维度，确保精准定位教学的方向与重点。例如在教授古诗词时，紧扣诗词的意象、意境与情感表达设置目标，使学生既能掌握诗词的基本知识，又能深入体会古人的情感世界与文化内涵。</w:t>
      </w:r>
    </w:p>
    <w:p w14:paraId="7CAE8F4D" w14:textId="77777777" w:rsidR="003A72D9" w:rsidRDefault="003A72D9" w:rsidP="003A72D9">
      <w:pPr>
        <w:ind w:firstLineChars="200" w:firstLine="420"/>
      </w:pPr>
      <w:r>
        <w:rPr>
          <w:rFonts w:hint="eastAsia"/>
        </w:rPr>
        <w:t>学情分析亦不可或缺。了解学生的语文基础、学习兴趣、认知风格以及已有的知识储备，能够为教学方法的选择与教学活动的设计提供有力依据。对于基础较为薄弱的班级，我会侧重于基础知识的巩固与基本技能的训练，采用循序渐进、趣味性强的教学方式，激发学生的学习热情；而面对学习能力较强的学生，则注重拓展延伸与思维能力的提升，引导他们开展深度探究与自主学习。</w:t>
      </w:r>
    </w:p>
    <w:p w14:paraId="3A292E54" w14:textId="77777777" w:rsidR="003A72D9" w:rsidRDefault="003A72D9" w:rsidP="003A72D9">
      <w:pPr>
        <w:ind w:firstLineChars="200" w:firstLine="420"/>
      </w:pPr>
      <w:r>
        <w:rPr>
          <w:rFonts w:hint="eastAsia"/>
        </w:rPr>
        <w:t>教学方法与策略的阐述是说课的核心环节。依据教学目标与学情，我灵活选用多种教学方法，如情境教学法、问题导向教学法、小组合作学习法等，并详细说明在教学过程中的运用时机与操作方式。在教授小说时，通过创设生动的故事情境，提出富有启发性的问题，组织学生小组讨论人物形象、情节发展与主题思想，培养学生的阅读理解能力、分析判断能力与合作交流能力。同时，注重教学过程的完整性与连贯性，从导入新课、新课讲授、巩固练习到课堂总结、作业布置，各个环节紧密衔接，过渡自然流畅，且突出重点，突破难点，合理分配教学时间。</w:t>
      </w:r>
    </w:p>
    <w:p w14:paraId="1F3A38E8" w14:textId="77777777" w:rsidR="003A72D9" w:rsidRDefault="003A72D9" w:rsidP="003A72D9">
      <w:pPr>
        <w:ind w:firstLineChars="200" w:firstLine="420"/>
      </w:pPr>
      <w:r>
        <w:rPr>
          <w:rFonts w:hint="eastAsia"/>
        </w:rPr>
        <w:t>此外，合理借助多媒体资源辅助教学，能够增强教学的直观性与趣味性。如在讲解说明文时，通过展示图片、视频等资料，帮助学生更好地理解说明对象的特征与原理。</w:t>
      </w:r>
    </w:p>
    <w:p w14:paraId="037BAFDA" w14:textId="77777777" w:rsidR="003A72D9" w:rsidRDefault="003A72D9" w:rsidP="003A72D9">
      <w:pPr>
        <w:ind w:firstLineChars="200" w:firstLine="420"/>
      </w:pPr>
      <w:r>
        <w:rPr>
          <w:rFonts w:hint="eastAsia"/>
        </w:rPr>
        <w:t>说课过程中，语言表达的准确性、流畅性与逻辑性至关重要。我力求做到简洁明了、条理清晰，避免冗长拖沓与模糊不清的表述，运用专业术语恰如其分地阐述教学理念与教学过程，同时注重语速适中、语调抑扬顿挫，增强说课的感染力与吸引力。</w:t>
      </w:r>
    </w:p>
    <w:p w14:paraId="659A823E" w14:textId="341778A2" w:rsidR="005939C8" w:rsidRPr="003A72D9" w:rsidRDefault="003A72D9" w:rsidP="003A72D9">
      <w:pPr>
        <w:ind w:firstLineChars="200" w:firstLine="420"/>
        <w:rPr>
          <w:rFonts w:hint="eastAsia"/>
        </w:rPr>
      </w:pPr>
      <w:r>
        <w:rPr>
          <w:rFonts w:hint="eastAsia"/>
        </w:rPr>
        <w:t>通过一次次的语文说课，我深刻体会到这一活动对教学的全方位促进作用。它促使我深入研究教材与学生，精心设计教学方案，不断反思与改进教学方法，从而有效提升了自己的语文教学水平与专业素养。在未来的教学道路上，我将继续坚持以说促教，砥砺前行，为学生带来更优质、高效的语文课堂教学。</w:t>
      </w:r>
    </w:p>
    <w:sectPr w:rsidR="005939C8" w:rsidRPr="003A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2E7"/>
    <w:rsid w:val="00084EB1"/>
    <w:rsid w:val="00207649"/>
    <w:rsid w:val="003A72D9"/>
    <w:rsid w:val="003C4B1D"/>
    <w:rsid w:val="004B65CD"/>
    <w:rsid w:val="005939C8"/>
    <w:rsid w:val="005B5D94"/>
    <w:rsid w:val="008212E7"/>
    <w:rsid w:val="008825F2"/>
    <w:rsid w:val="008862F1"/>
    <w:rsid w:val="00EB1FB8"/>
    <w:rsid w:val="00F22EAF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E454B"/>
  <w15:chartTrackingRefBased/>
  <w15:docId w15:val="{C5A2582D-88D6-4BFF-BC96-E7C6001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7</cp:revision>
  <dcterms:created xsi:type="dcterms:W3CDTF">2024-11-26T05:30:00Z</dcterms:created>
  <dcterms:modified xsi:type="dcterms:W3CDTF">2024-12-02T06:24:00Z</dcterms:modified>
</cp:coreProperties>
</file>