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0FA1B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眼有熹光，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期许缘分</w:t>
      </w:r>
    </w:p>
    <w:p w14:paraId="44BFE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——11月教育随笔</w:t>
      </w:r>
    </w:p>
    <w:p w14:paraId="3EE4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很多时候，我们总会冥冥之中预感到一些事情即将发生。尽管我们已经提前知晓未来的一些走向和变化，但在前行的路上，我们依然在扮演好自己角色，继续推动生活的剧情向前发展，有所作为，只不过是跨越这段时间，继续往前走。我与学生的缘分，始于命定的遇见，延续在彼此的相处之中，最终会在离别时画上一个句号。初次相遇时，那份惊艳如同春天的花朵般绚烂，然而，我们在相处的过程中经历了麻木、冷落。分离的时刻，那份伤心和不舍如同秋天的落叶，让人不知味。但总是充满变数，当我们在未来的某个时刻再次遇见，那份欣喜又会重新涌上心头。我们深知，这一切的相遇和别离都是缘分使然。然而，在这段短暂的时光里，又有多少人会真正地去珍惜和感恩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某个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早上</w:t>
      </w:r>
      <w:r>
        <w:rPr>
          <w:rFonts w:ascii="宋体" w:hAnsi="宋体" w:eastAsia="宋体" w:cs="宋体"/>
          <w:sz w:val="24"/>
          <w:szCs w:val="24"/>
        </w:rPr>
        <w:t>，我还批评学生收作业时间长而耽误晨读，正忧心纪律管理时，得知我不再担任他们班主任。忆及上周，我曾言及他们的喧闹正悄然侵蚀我们的师生情谊，可他们似乎并未领悟那话中的深意。当我向他们宣布这一消息时，尽管自己不必哀伤，言语却哽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课务更迭，我意外地重拾旧缘，再次任课那个班。曾以为我们缘分终结，即便偶尔相遇，也会向老师问好。然而，当我重登讲台，再续师生情，寄语：珍惜难得的重逢，恪守课堂之规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矩</w:t>
      </w:r>
      <w:r>
        <w:rPr>
          <w:rFonts w:ascii="宋体" w:hAnsi="宋体" w:eastAsia="宋体" w:cs="宋体"/>
          <w:sz w:val="24"/>
          <w:szCs w:val="24"/>
        </w:rPr>
        <w:t>。他们同意，他们热情。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我们一生之中会遇到多少个学生呢？在异校的邂逅里，他们喊我董老师，我答应他们奖励。他们拨珠，他们举手，他们讨论，他们回答，他们动脑思考。别人说他们很配合。我准备充足，笑而不语。教导言此课非同往昔，我仅浅答：学生投入，她则深赞：教师热情。教导之洞察力锐不可当，即便是珠心算这一陌生领域，亦能直指数的本质。那一刻，我方心生钦佩，又兼敬畏。难关重重，逐一攻克，愿学生默契相合。万事虽艰，终皆有成，公开课顺利落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DkwNWM4ZTgzYWY4OWYzMjE1YjQ0NjJkZTliYTgifQ=="/>
  </w:docVars>
  <w:rsids>
    <w:rsidRoot w:val="00000000"/>
    <w:rsid w:val="010D7DD7"/>
    <w:rsid w:val="0B440899"/>
    <w:rsid w:val="10AE3D5F"/>
    <w:rsid w:val="248024EA"/>
    <w:rsid w:val="30032221"/>
    <w:rsid w:val="342E1B9F"/>
    <w:rsid w:val="363C023B"/>
    <w:rsid w:val="3DA23079"/>
    <w:rsid w:val="44332C7D"/>
    <w:rsid w:val="715F4802"/>
    <w:rsid w:val="717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729</Characters>
  <Lines>0</Lines>
  <Paragraphs>0</Paragraphs>
  <TotalTime>48</TotalTime>
  <ScaleCrop>false</ScaleCrop>
  <LinksUpToDate>false</LinksUpToDate>
  <CharactersWithSpaces>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没有羊</cp:lastModifiedBy>
  <dcterms:modified xsi:type="dcterms:W3CDTF">2024-12-01T09:51:09Z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D2AA880454524C3B88EBBA3E8178B9F5_12</vt:lpwstr>
  </property>
</Properties>
</file>