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神奇的力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鲜牛奶、鲜奶吐司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3578"/>
        <w:gridCol w:w="3578"/>
      </w:tblGrid>
      <w:tr>
        <w:trPr>
          <w:trHeight w:val="1634" w:hRule="atLeast"/>
          <w:jc w:val="center"/>
        </w:trPr>
        <w:tc>
          <w:tcPr>
            <w:tcW w:w="3525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9132.jpegIMG_9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9132.jpegIMG_91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9133.jpegIMG_9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9133.jpegIMG_91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9" name="图片 9" descr="/Users/dingwenxia/Desktop/未命名文件夹 2/IMG_9134.jpegIMG_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dingwenxia/Desktop/未命名文件夹 2/IMG_9134.jpegIMG_91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27" w:hRule="atLeast"/>
          <w:jc w:val="center"/>
        </w:trPr>
        <w:tc>
          <w:tcPr>
            <w:tcW w:w="3525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益智区：强强和杨子宸在益智区玩葵葵熊突围游戏。</w:t>
            </w:r>
          </w:p>
        </w:tc>
        <w:tc>
          <w:tcPr>
            <w:tcW w:w="3578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益智区：高雨晴、若熙在区域内玩俄罗斯方块。</w:t>
            </w:r>
          </w:p>
        </w:tc>
        <w:tc>
          <w:tcPr>
            <w:tcW w:w="3578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图书区：熙熙和田师齐两个人在阅读区一起看书。</w:t>
            </w:r>
          </w:p>
        </w:tc>
      </w:tr>
      <w:tr>
        <w:trPr>
          <w:trHeight w:val="1634" w:hRule="atLeast"/>
          <w:jc w:val="center"/>
        </w:trPr>
        <w:tc>
          <w:tcPr>
            <w:tcW w:w="3525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9135.jpegIMG_9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9135.jpegIMG_91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gridSpan w:val="2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9136.jpegIMG_9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9136.jpegIMG_91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9" w:hRule="atLeast"/>
          <w:jc w:val="center"/>
        </w:trPr>
        <w:tc>
          <w:tcPr>
            <w:tcW w:w="3525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建构区：俊哲、俊贤在区域内搭建城市。</w:t>
            </w:r>
          </w:p>
        </w:tc>
        <w:tc>
          <w:tcPr>
            <w:tcW w:w="7156" w:type="dxa"/>
            <w:gridSpan w:val="2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美工区：美工区的小朋友在区域内制作粘土、绘画。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 xml:space="preserve">                                     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  <w:t>今天户外活动我们来到了跑道，小朋友们在进行障碍跑。</w:t>
      </w:r>
    </w:p>
    <w:p>
      <w:pPr>
        <w:pStyle w:val="40"/>
        <w:ind w:firstLine="1401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86360</wp:posOffset>
            </wp:positionV>
            <wp:extent cx="1997075" cy="1497965"/>
            <wp:effectExtent l="0" t="0" r="9525" b="635"/>
            <wp:wrapSquare wrapText="bothSides"/>
            <wp:docPr id="16" name="图片 16" descr="/Users/dingwenxia/Desktop/未命名文件夹 2/IMG_8955.jpegIMG_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8955.jpegIMG_8955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8" name="图片 18" descr="/Users/dingwenxia/Desktop/未命名文件夹 2/IMG_8964.jpegIMG_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8964.jpegIMG_8964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7" name="图片 17" descr="/Users/dingwenxia/Desktop/未命名文件夹 2/IMG_8963.jpegIMG_8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8963.jpegIMG_8963"/>
                    <pic:cNvPicPr>
                      <a:picLocks noChangeAspect="1"/>
                    </pic:cNvPicPr>
                  </pic:nvPicPr>
                  <pic:blipFill>
                    <a:blip r:embed="rId1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227330</wp:posOffset>
            </wp:positionV>
            <wp:extent cx="1997075" cy="1497965"/>
            <wp:effectExtent l="0" t="0" r="9525" b="635"/>
            <wp:wrapSquare wrapText="bothSides"/>
            <wp:docPr id="7" name="图片 7" descr="/Users/dingwenxia/Desktop/未命名文件夹 2/IMG_8969.jpegIMG_8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ingwenxia/Desktop/未命名文件夹 2/IMG_8969.jpegIMG_8969"/>
                    <pic:cNvPicPr>
                      <a:picLocks noChangeAspect="1"/>
                    </pic:cNvPicPr>
                  </pic:nvPicPr>
                  <pic:blipFill>
                    <a:blip r:embed="rId2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227330</wp:posOffset>
            </wp:positionV>
            <wp:extent cx="1997075" cy="1497965"/>
            <wp:effectExtent l="0" t="0" r="9525" b="635"/>
            <wp:wrapSquare wrapText="bothSides"/>
            <wp:docPr id="37" name="图片 37" descr="/Users/dingwenxia/Desktop/未命名文件夹 2/IMG_8968.jpegIMG_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/Users/dingwenxia/Desktop/未命名文件夹 2/IMG_8968.jpegIMG_8968"/>
                    <pic:cNvPicPr>
                      <a:picLocks noChangeAspect="1"/>
                    </pic:cNvPicPr>
                  </pic:nvPicPr>
                  <pic:blipFill>
                    <a:blip r:embed="rId2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226060</wp:posOffset>
            </wp:positionV>
            <wp:extent cx="1997075" cy="1497965"/>
            <wp:effectExtent l="0" t="0" r="9525" b="635"/>
            <wp:wrapSquare wrapText="bothSides"/>
            <wp:docPr id="36" name="图片 36" descr="/Users/dingwenxia/Desktop/未命名文件夹 2/IMG_8967.jpegIMG_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/Users/dingwenxia/Desktop/未命名文件夹 2/IMG_8967.jpegIMG_8967"/>
                    <pic:cNvPicPr>
                      <a:picLocks noChangeAspect="1"/>
                    </pic:cNvPicPr>
                  </pic:nvPicPr>
                  <pic:blipFill>
                    <a:blip r:embed="rId2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jc w:val="both"/>
        <w:rPr>
          <w:rStyle w:val="31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语言：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《爱迪生小时候的故事》讲述了世界闻名的发明家爱迪生小时候孵小鸡和救妈妈的故事，揭示了爱迪生从小就是一个能仔细观察、爱动脑、认真实践、有毅力的孩子，让幼儿在倾听、理解故事的过程中了解科学家的发明创造给人们带来的好处，从而萌发做小小发明家的情感；同时也懂得科学家的成长不是一蹴而就的，而是要靠不停的努力才能获得的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-SA"/>
        </w:rPr>
        <w:t>在活动中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杨静宸、于亦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 w:bidi="ar-SA"/>
        </w:rPr>
        <w:t>阅读画面，理解故事内容，懂得“科学家的成长不是天生的，而是要靠不停的努力，并能感受爱迪生从小喜欢观察、爱尝试的品质，萌发做小小发明家的情感。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是藜麦饭、板栗鲍鱼焖鸡翅、蒜香南瓜、毛白菜菌菇汤，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珍珠烧麦、苹果、桂圆。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建议每天让孩子在家练一练跳绳哦！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AF9F9723"/>
    <w:rsid w:val="BBDF181B"/>
    <w:rsid w:val="BEEF5F35"/>
    <w:rsid w:val="BFD70752"/>
    <w:rsid w:val="C3DF52FD"/>
    <w:rsid w:val="C7BFA986"/>
    <w:rsid w:val="CFDF934C"/>
    <w:rsid w:val="D7FB5309"/>
    <w:rsid w:val="DC582B67"/>
    <w:rsid w:val="DCFFE5E7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9AF74B3"/>
    <w:rsid w:val="FDFEF495"/>
    <w:rsid w:val="FEE38531"/>
    <w:rsid w:val="FF9D9394"/>
    <w:rsid w:val="FFDDBC2F"/>
    <w:rsid w:val="FFEB3EB8"/>
    <w:rsid w:val="FFFB37F1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2020-01-01T08:30:00Z</dcterms:created>
  <dc:creator>Microsoft Office 用户</dc:creator>
  <cp:lastModifiedBy>8226983003</cp:lastModifiedBy>
  <cp:lastPrinted>2023-06-22T02:10:00Z</cp:lastPrinted>
  <dcterms:modified xsi:type="dcterms:W3CDTF">2024-11-26T13:27:14Z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97BD81BB993B2FCE325C45678C83C283_43</vt:lpwstr>
  </property>
</Properties>
</file>