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DC14D">
      <w:pPr>
        <w:spacing w:line="360" w:lineRule="auto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西阆苑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/>
          <w:b/>
          <w:sz w:val="32"/>
          <w:szCs w:val="32"/>
        </w:rPr>
        <w:t>二班班级动态</w:t>
      </w:r>
    </w:p>
    <w:p w14:paraId="4FF5D941">
      <w:pPr>
        <w:spacing w:line="360" w:lineRule="auto"/>
        <w:jc w:val="center"/>
        <w:rPr>
          <w:rFonts w:hint="default" w:asciiTheme="minorEastAsia" w:hAnsiTheme="minorEastAsia"/>
          <w:color w:val="0070C0"/>
          <w:lang w:val="en-US"/>
        </w:rPr>
      </w:pPr>
      <w:r>
        <w:rPr>
          <w:rFonts w:hint="eastAsia"/>
          <w:lang w:val="en-US" w:eastAsia="zh-CN"/>
        </w:rPr>
        <w:t>2024年11月4日    星期一</w:t>
      </w:r>
    </w:p>
    <w:p w14:paraId="567CCE50">
      <w:pPr>
        <w:spacing w:line="240" w:lineRule="auto"/>
        <w:jc w:val="center"/>
        <w:rPr>
          <w:rFonts w:hint="default" w:asciiTheme="minorEastAsia" w:hAnsiTheme="minorEastAsia" w:eastAsiaTheme="minorEastAsia"/>
          <w:color w:val="0070C0"/>
          <w:lang w:val="en-US" w:eastAsia="zh-CN"/>
        </w:rPr>
      </w:pPr>
      <w:r>
        <w:rPr>
          <w:rFonts w:hint="eastAsia" w:asciiTheme="minorEastAsia" w:hAnsiTheme="minorEastAsia"/>
          <w:color w:val="0070C0"/>
          <w:lang w:val="en-US" w:eastAsia="zh-CN"/>
        </w:rPr>
        <w:t>今日来园：21人。</w:t>
      </w:r>
    </w:p>
    <w:p w14:paraId="79D15BFE">
      <w:pPr>
        <w:spacing w:line="24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1 户外</w:t>
      </w:r>
      <w:r>
        <w:rPr>
          <w:rFonts w:hint="eastAsia" w:asciiTheme="minorEastAsia" w:hAnsiTheme="minorEastAsia"/>
          <w:color w:val="0070C0"/>
        </w:rPr>
        <w:t>】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0EA93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45" w:hRule="atLeast"/>
        </w:trPr>
        <w:tc>
          <w:tcPr>
            <w:tcW w:w="2840" w:type="dxa"/>
          </w:tcPr>
          <w:p w14:paraId="616F1F83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2" name="图片 2" descr="IMG_4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453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F5A7473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3" name="图片 3" descr="IMG_4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454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E9D7C01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4" name="图片 4" descr="IMG_45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455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3ACA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45" w:hRule="atLeast"/>
        </w:trPr>
        <w:tc>
          <w:tcPr>
            <w:tcW w:w="2840" w:type="dxa"/>
          </w:tcPr>
          <w:p w14:paraId="33B68E7F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5" name="图片 5" descr="IMG_4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454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4C342C3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6" name="图片 6" descr="IMG_4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455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A90A511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7" name="图片 7" descr="IMG_4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456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42E9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45" w:hRule="atLeast"/>
        </w:trPr>
        <w:tc>
          <w:tcPr>
            <w:tcW w:w="2840" w:type="dxa"/>
          </w:tcPr>
          <w:p w14:paraId="1A4DCF85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7" name="图片 17" descr="IMG_4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456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ACECBB2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8" name="图片 18" descr="IMG_4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456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9C42633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9" name="图片 19" descr="IMG_4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456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8618C4">
      <w:pPr>
        <w:spacing w:line="360" w:lineRule="auto"/>
        <w:jc w:val="both"/>
        <w:rPr>
          <w:rFonts w:hint="eastAsia" w:asciiTheme="minorEastAsia" w:hAnsiTheme="minorEastAsia"/>
          <w:color w:val="0070C0"/>
        </w:rPr>
      </w:pPr>
    </w:p>
    <w:p w14:paraId="2821FB83">
      <w:pPr>
        <w:spacing w:line="36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3区域游戏</w:t>
      </w:r>
      <w:r>
        <w:rPr>
          <w:rFonts w:hint="eastAsia" w:asciiTheme="minorEastAsia" w:hAnsiTheme="minorEastAsia"/>
          <w:color w:val="0070C0"/>
        </w:rPr>
        <w:t>】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51DAE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  <w:vAlign w:val="top"/>
          </w:tcPr>
          <w:p w14:paraId="268B8951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8" name="图片 8" descr="IMG_4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428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vAlign w:val="top"/>
          </w:tcPr>
          <w:p w14:paraId="66DE30EE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9" name="图片 9" descr="IMG_4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427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vAlign w:val="top"/>
          </w:tcPr>
          <w:p w14:paraId="252220E6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0" name="图片 10" descr="IMG_4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428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4F65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  <w:vAlign w:val="top"/>
          </w:tcPr>
          <w:p w14:paraId="7C52EAAA">
            <w:pPr>
              <w:spacing w:line="240" w:lineRule="auto"/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董益嘉和付宇晨在桌面建构拼搭了一颗秋天的大树。</w:t>
            </w:r>
          </w:p>
        </w:tc>
        <w:tc>
          <w:tcPr>
            <w:tcW w:w="2841" w:type="dxa"/>
            <w:vAlign w:val="top"/>
          </w:tcPr>
          <w:p w14:paraId="10A6D94A">
            <w:pPr>
              <w:spacing w:line="240" w:lineRule="auto"/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张文轩在阅读区进行绘本阅读。</w:t>
            </w:r>
          </w:p>
        </w:tc>
        <w:tc>
          <w:tcPr>
            <w:tcW w:w="2841" w:type="dxa"/>
            <w:vAlign w:val="top"/>
          </w:tcPr>
          <w:p w14:paraId="611BF67A">
            <w:pPr>
              <w:spacing w:line="240" w:lineRule="auto"/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吴琬琰、胡心悦、于晨栩在走廊科探区探索镜中谜游戏。</w:t>
            </w:r>
          </w:p>
        </w:tc>
      </w:tr>
      <w:tr w14:paraId="5E6DB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  <w:vAlign w:val="top"/>
          </w:tcPr>
          <w:p w14:paraId="0A231F51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1" name="图片 11" descr="IMG_4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428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vAlign w:val="top"/>
          </w:tcPr>
          <w:p w14:paraId="491D75AE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2" name="图片 12" descr="IMG_4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428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vAlign w:val="top"/>
          </w:tcPr>
          <w:p w14:paraId="7D214A30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3" name="图片 13" descr="IMG_4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427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348A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  <w:vAlign w:val="top"/>
          </w:tcPr>
          <w:p w14:paraId="3D3811A1">
            <w:pPr>
              <w:spacing w:line="240" w:lineRule="auto"/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李咏集在自然拼搭区游戏。</w:t>
            </w:r>
          </w:p>
        </w:tc>
        <w:tc>
          <w:tcPr>
            <w:tcW w:w="2841" w:type="dxa"/>
            <w:vAlign w:val="top"/>
          </w:tcPr>
          <w:p w14:paraId="2E267157">
            <w:pPr>
              <w:spacing w:line="240" w:lineRule="auto"/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唐皓辰用麻线贴画。</w:t>
            </w:r>
          </w:p>
        </w:tc>
        <w:tc>
          <w:tcPr>
            <w:tcW w:w="2841" w:type="dxa"/>
            <w:vAlign w:val="top"/>
          </w:tcPr>
          <w:p w14:paraId="12DF8B4D">
            <w:pPr>
              <w:spacing w:line="240" w:lineRule="auto"/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张诗韵画了银杏叶线描画。</w:t>
            </w:r>
          </w:p>
        </w:tc>
      </w:tr>
      <w:tr w14:paraId="2445F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  <w:vAlign w:val="top"/>
          </w:tcPr>
          <w:p w14:paraId="1BF41872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4" name="图片 14" descr="IMG_4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427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vAlign w:val="top"/>
          </w:tcPr>
          <w:p w14:paraId="72BB8522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5" name="图片 15" descr="IMG_4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4280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vAlign w:val="top"/>
          </w:tcPr>
          <w:p w14:paraId="19C47435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6" name="图片 16" descr="IMG_4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430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C261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  <w:vAlign w:val="top"/>
          </w:tcPr>
          <w:p w14:paraId="414CF786">
            <w:pPr>
              <w:spacing w:line="240" w:lineRule="auto"/>
              <w:jc w:val="both"/>
              <w:rPr>
                <w:rFonts w:hint="default" w:asciiTheme="minorEastAsia" w:hAnsiTheme="minorEastAsia" w:eastAsiaTheme="minorEastAsia"/>
                <w:color w:val="0070C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lang w:val="en-US" w:eastAsia="zh-CN"/>
              </w:rPr>
              <w:t>谢瑞在益智区游戏。</w:t>
            </w:r>
          </w:p>
        </w:tc>
        <w:tc>
          <w:tcPr>
            <w:tcW w:w="2841" w:type="dxa"/>
            <w:vAlign w:val="top"/>
          </w:tcPr>
          <w:p w14:paraId="58803181">
            <w:pPr>
              <w:spacing w:line="240" w:lineRule="auto"/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梁呈恩和王馨悦在万能工匠区拼搭了旋转飞椅。</w:t>
            </w:r>
          </w:p>
        </w:tc>
        <w:tc>
          <w:tcPr>
            <w:tcW w:w="2841" w:type="dxa"/>
            <w:vAlign w:val="top"/>
          </w:tcPr>
          <w:p w14:paraId="4DBF4EBF">
            <w:pPr>
              <w:spacing w:line="240" w:lineRule="auto"/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陈生冉和付宇晨在走廊科探区探索镜中谜组合。</w:t>
            </w:r>
          </w:p>
        </w:tc>
      </w:tr>
    </w:tbl>
    <w:p w14:paraId="5DBB132D">
      <w:pPr>
        <w:spacing w:line="360" w:lineRule="auto"/>
        <w:jc w:val="both"/>
        <w:rPr>
          <w:rFonts w:hint="eastAsia" w:asciiTheme="minorEastAsia" w:hAnsiTheme="minorEastAsia" w:eastAsiaTheme="minorEastAsia"/>
          <w:color w:val="0070C0"/>
          <w:lang w:eastAsia="zh-CN"/>
        </w:rPr>
      </w:pPr>
    </w:p>
    <w:p w14:paraId="5551EE24">
      <w:pPr>
        <w:spacing w:line="360" w:lineRule="auto"/>
        <w:jc w:val="both"/>
        <w:rPr>
          <w:rFonts w:hint="default" w:asciiTheme="minorEastAsia" w:hAnsiTheme="minorEastAsia"/>
          <w:color w:val="0070C0"/>
          <w:lang w:val="en-US" w:eastAsia="zh-CN"/>
        </w:rPr>
      </w:pPr>
    </w:p>
    <w:p w14:paraId="743F59F1">
      <w:pPr>
        <w:bidi w:val="0"/>
        <w:ind w:firstLine="491" w:firstLineChars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C10279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8AAA9C"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-540385</wp:posOffset>
          </wp:positionV>
          <wp:extent cx="7562850" cy="10708005"/>
          <wp:effectExtent l="19050" t="0" r="0" b="0"/>
          <wp:wrapNone/>
          <wp:docPr id="1" name="图片 0" descr="1901050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19010500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707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ywiaGRpZCI6Ijg2YTg3NTI5ZDE0YTI2Y2NlNDdjZTYwNjA0MTJmODY5IiwidXNlckNvdW50IjozfQ=="/>
  </w:docVars>
  <w:rsids>
    <w:rsidRoot w:val="FB9F31F5"/>
    <w:rsid w:val="000247F1"/>
    <w:rsid w:val="00182653"/>
    <w:rsid w:val="001F73DF"/>
    <w:rsid w:val="002829D1"/>
    <w:rsid w:val="002F2132"/>
    <w:rsid w:val="00316607"/>
    <w:rsid w:val="003545C7"/>
    <w:rsid w:val="004B4B79"/>
    <w:rsid w:val="007B1088"/>
    <w:rsid w:val="00896472"/>
    <w:rsid w:val="009844E0"/>
    <w:rsid w:val="009B69B2"/>
    <w:rsid w:val="00A40F81"/>
    <w:rsid w:val="00A6385D"/>
    <w:rsid w:val="00BC25C8"/>
    <w:rsid w:val="00BD60C9"/>
    <w:rsid w:val="00BE208D"/>
    <w:rsid w:val="00C0143E"/>
    <w:rsid w:val="00C020E2"/>
    <w:rsid w:val="00C408CB"/>
    <w:rsid w:val="00D22C25"/>
    <w:rsid w:val="00DC15A9"/>
    <w:rsid w:val="00DE136A"/>
    <w:rsid w:val="00E67870"/>
    <w:rsid w:val="00E87FAA"/>
    <w:rsid w:val="00F06B3C"/>
    <w:rsid w:val="00F169C1"/>
    <w:rsid w:val="03E1E061"/>
    <w:rsid w:val="1FFF61F1"/>
    <w:rsid w:val="27EF6778"/>
    <w:rsid w:val="2EFFC0B7"/>
    <w:rsid w:val="397E34D7"/>
    <w:rsid w:val="3DF9EABD"/>
    <w:rsid w:val="3FFD0D9A"/>
    <w:rsid w:val="4DFFD4F9"/>
    <w:rsid w:val="4FADBC64"/>
    <w:rsid w:val="533F90C3"/>
    <w:rsid w:val="5B72F489"/>
    <w:rsid w:val="5DFC1096"/>
    <w:rsid w:val="5EE92E69"/>
    <w:rsid w:val="62FFFA5E"/>
    <w:rsid w:val="65EF1059"/>
    <w:rsid w:val="6B0F5998"/>
    <w:rsid w:val="6EF7279A"/>
    <w:rsid w:val="77FD6C35"/>
    <w:rsid w:val="79F3583A"/>
    <w:rsid w:val="7DFF9B07"/>
    <w:rsid w:val="7E35BB4E"/>
    <w:rsid w:val="7FFBF8D9"/>
    <w:rsid w:val="8FE7CDC6"/>
    <w:rsid w:val="9747CE3F"/>
    <w:rsid w:val="9CDFC0C8"/>
    <w:rsid w:val="9FFEBB0E"/>
    <w:rsid w:val="B6973797"/>
    <w:rsid w:val="B7679710"/>
    <w:rsid w:val="BF738FB1"/>
    <w:rsid w:val="BFD75D7C"/>
    <w:rsid w:val="BFEB666D"/>
    <w:rsid w:val="BFED9384"/>
    <w:rsid w:val="CD7B058D"/>
    <w:rsid w:val="CF7F0648"/>
    <w:rsid w:val="CFBE2DC4"/>
    <w:rsid w:val="DFF72AD4"/>
    <w:rsid w:val="EDDFE9AA"/>
    <w:rsid w:val="EE7F6DBE"/>
    <w:rsid w:val="EE8EAEA5"/>
    <w:rsid w:val="EF3A399E"/>
    <w:rsid w:val="EF5E2E51"/>
    <w:rsid w:val="EF794578"/>
    <w:rsid w:val="EFBF740C"/>
    <w:rsid w:val="F77F97CC"/>
    <w:rsid w:val="F7F2123F"/>
    <w:rsid w:val="F9DF3E66"/>
    <w:rsid w:val="FAFB20EE"/>
    <w:rsid w:val="FB9F31F5"/>
    <w:rsid w:val="FBBFCC19"/>
    <w:rsid w:val="FDFF44B4"/>
    <w:rsid w:val="FDFF45E1"/>
    <w:rsid w:val="FEED7A84"/>
    <w:rsid w:val="FF5BEEBD"/>
    <w:rsid w:val="FF8D6C5E"/>
    <w:rsid w:val="FFDF0534"/>
    <w:rsid w:val="FFE5D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husongyi/Library/Containers/com.kingsoft.wpsoffice.mac/Data/.kingsoft/office6/templates/download/d00267f0-9bd1-47bd-bed7-af3cbe9838f4/&#20449;&#32440;&#31616;&#32422;&#22797;&#21476;&#40644;&#33394;&#36793;&#26694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信纸简约复古黄色边框.docx</Template>
  <Pages>2</Pages>
  <Words>0</Words>
  <Characters>0</Characters>
  <Lines>1</Lines>
  <Paragraphs>1</Paragraphs>
  <TotalTime>40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2024-03-07T21:51:00Z</dcterms:created>
  <dc:creator>hsy.</dc:creator>
  <cp:lastModifiedBy>hsy.</cp:lastModifiedBy>
  <dcterms:modified xsi:type="dcterms:W3CDTF">2024-11-25T15:42:35Z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KSOTemplateUUID">
    <vt:lpwstr>v1.0_mb_RzDL9rfM0tpHVVL8UxkCyw==</vt:lpwstr>
  </property>
  <property fmtid="{D5CDD505-2E9C-101B-9397-08002B2CF9AE}" pid="4" name="ICV">
    <vt:lpwstr>2445BFF1F40CBF176B2A446778174C08_43</vt:lpwstr>
  </property>
</Properties>
</file>