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2024年11月29日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我班共有24名幼儿，今日来园21人（3人身体不适，在家休息）。</w:t>
      </w:r>
      <w:r>
        <w:rPr>
          <w:rFonts w:hint="eastAsia" w:ascii="宋体" w:hAnsi="宋体" w:eastAsia="宋体" w:cs="宋体"/>
          <w:b/>
          <w:bCs/>
          <w:sz w:val="21"/>
          <w:szCs w:val="21"/>
          <w:u w:val="single"/>
          <w:lang w:val="en-US" w:eastAsia="zh-CN"/>
        </w:rPr>
        <w:t>刘汐妍、陈清月、苏忆晴、华欣语、颜承毅、肖鹏源、姜昊言、王子木、陈宇杰</w:t>
      </w:r>
      <w:r>
        <w:rPr>
          <w:rFonts w:hint="eastAsia" w:ascii="宋体" w:hAnsi="宋体" w:eastAsia="宋体" w:cs="宋体"/>
          <w:sz w:val="21"/>
          <w:szCs w:val="21"/>
          <w:lang w:val="en-US" w:eastAsia="zh-CN"/>
        </w:rPr>
        <w:t>等幼儿能自主签到、做区域计划并自主吃早点。</w:t>
      </w:r>
    </w:p>
    <w:p w14:paraId="0A1ED5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19050</wp:posOffset>
                  </wp:positionV>
                  <wp:extent cx="1625600" cy="1750695"/>
                  <wp:effectExtent l="0" t="0" r="5080" b="1905"/>
                  <wp:wrapNone/>
                  <wp:docPr id="4" name="图片 4" descr="IMG_20241129_08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29_081003"/>
                          <pic:cNvPicPr>
                            <a:picLocks noChangeAspect="1"/>
                          </pic:cNvPicPr>
                        </pic:nvPicPr>
                        <pic:blipFill>
                          <a:blip r:embed="rId10"/>
                          <a:stretch>
                            <a:fillRect/>
                          </a:stretch>
                        </pic:blipFill>
                        <pic:spPr>
                          <a:xfrm>
                            <a:off x="0" y="0"/>
                            <a:ext cx="1625600" cy="1750695"/>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-47625</wp:posOffset>
                  </wp:positionH>
                  <wp:positionV relativeFrom="paragraph">
                    <wp:posOffset>38100</wp:posOffset>
                  </wp:positionV>
                  <wp:extent cx="1635125" cy="1731645"/>
                  <wp:effectExtent l="0" t="0" r="10795" b="5715"/>
                  <wp:wrapNone/>
                  <wp:docPr id="5" name="图片 5" descr="IMG_20241129_08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29_085118"/>
                          <pic:cNvPicPr>
                            <a:picLocks noChangeAspect="1"/>
                          </pic:cNvPicPr>
                        </pic:nvPicPr>
                        <pic:blipFill>
                          <a:blip r:embed="rId11"/>
                          <a:stretch>
                            <a:fillRect/>
                          </a:stretch>
                        </pic:blipFill>
                        <pic:spPr>
                          <a:xfrm>
                            <a:off x="0" y="0"/>
                            <a:ext cx="1635125" cy="1731645"/>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-47625</wp:posOffset>
                  </wp:positionH>
                  <wp:positionV relativeFrom="paragraph">
                    <wp:posOffset>28575</wp:posOffset>
                  </wp:positionV>
                  <wp:extent cx="1635760" cy="1741170"/>
                  <wp:effectExtent l="0" t="0" r="10160" b="11430"/>
                  <wp:wrapNone/>
                  <wp:docPr id="6" name="图片 6" descr="IMG_20241129_08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129_083725"/>
                          <pic:cNvPicPr>
                            <a:picLocks noChangeAspect="1"/>
                          </pic:cNvPicPr>
                        </pic:nvPicPr>
                        <pic:blipFill>
                          <a:blip r:embed="rId12"/>
                          <a:stretch>
                            <a:fillRect/>
                          </a:stretch>
                        </pic:blipFill>
                        <pic:spPr>
                          <a:xfrm>
                            <a:off x="0" y="0"/>
                            <a:ext cx="1635760" cy="1741170"/>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-47625</wp:posOffset>
                  </wp:positionH>
                  <wp:positionV relativeFrom="paragraph">
                    <wp:posOffset>9525</wp:posOffset>
                  </wp:positionV>
                  <wp:extent cx="1654175" cy="1759585"/>
                  <wp:effectExtent l="0" t="0" r="6985" b="8255"/>
                  <wp:wrapNone/>
                  <wp:docPr id="7" name="图片 7" descr="IMG_20241129_08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129_081352"/>
                          <pic:cNvPicPr>
                            <a:picLocks noChangeAspect="1"/>
                          </pic:cNvPicPr>
                        </pic:nvPicPr>
                        <pic:blipFill>
                          <a:blip r:embed="rId13"/>
                          <a:stretch>
                            <a:fillRect/>
                          </a:stretch>
                        </pic:blipFill>
                        <pic:spPr>
                          <a:xfrm>
                            <a:off x="0" y="0"/>
                            <a:ext cx="1654175" cy="175958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夏忆馨在美工区游戏，她拿出太空泥制作香菇、金针菇、虾等火锅食材。</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董沐瑶在美工区游戏。她现在白纸上画上房子，接着将房子剪下来粘贴在牛皮纸上，并涂上颜色。</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孙杰文和冷星辰在地面建构拼搭城堡。</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刘诗玲和张铭皓两人在桌面建构游戏。两人分别建构飞机场和飞机。</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47625</wp:posOffset>
                  </wp:positionV>
                  <wp:extent cx="1635760" cy="1673860"/>
                  <wp:effectExtent l="0" t="0" r="10160" b="2540"/>
                  <wp:wrapNone/>
                  <wp:docPr id="8" name="图片 8" descr="IMG_20241129_08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129_082430"/>
                          <pic:cNvPicPr>
                            <a:picLocks noChangeAspect="1"/>
                          </pic:cNvPicPr>
                        </pic:nvPicPr>
                        <pic:blipFill>
                          <a:blip r:embed="rId14"/>
                          <a:stretch>
                            <a:fillRect/>
                          </a:stretch>
                        </pic:blipFill>
                        <pic:spPr>
                          <a:xfrm>
                            <a:off x="0" y="0"/>
                            <a:ext cx="1635760" cy="167386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-57150</wp:posOffset>
                  </wp:positionH>
                  <wp:positionV relativeFrom="paragraph">
                    <wp:posOffset>19050</wp:posOffset>
                  </wp:positionV>
                  <wp:extent cx="1654175" cy="1722120"/>
                  <wp:effectExtent l="0" t="0" r="6985" b="0"/>
                  <wp:wrapNone/>
                  <wp:docPr id="9" name="图片 9" descr="IMG_20241129_08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129_083132"/>
                          <pic:cNvPicPr>
                            <a:picLocks noChangeAspect="1"/>
                          </pic:cNvPicPr>
                        </pic:nvPicPr>
                        <pic:blipFill>
                          <a:blip r:embed="rId15"/>
                          <a:stretch>
                            <a:fillRect/>
                          </a:stretch>
                        </pic:blipFill>
                        <pic:spPr>
                          <a:xfrm>
                            <a:off x="0" y="0"/>
                            <a:ext cx="1654175" cy="1722120"/>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-37465</wp:posOffset>
                  </wp:positionH>
                  <wp:positionV relativeFrom="paragraph">
                    <wp:posOffset>19050</wp:posOffset>
                  </wp:positionV>
                  <wp:extent cx="1653540" cy="1711960"/>
                  <wp:effectExtent l="0" t="0" r="7620" b="10160"/>
                  <wp:wrapNone/>
                  <wp:docPr id="12" name="图片 12" descr="IMG_20241129_08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129_083639"/>
                          <pic:cNvPicPr>
                            <a:picLocks noChangeAspect="1"/>
                          </pic:cNvPicPr>
                        </pic:nvPicPr>
                        <pic:blipFill>
                          <a:blip r:embed="rId16"/>
                          <a:stretch>
                            <a:fillRect/>
                          </a:stretch>
                        </pic:blipFill>
                        <pic:spPr>
                          <a:xfrm>
                            <a:off x="0" y="0"/>
                            <a:ext cx="1653540" cy="171196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-38100</wp:posOffset>
                  </wp:positionH>
                  <wp:positionV relativeFrom="paragraph">
                    <wp:posOffset>47625</wp:posOffset>
                  </wp:positionV>
                  <wp:extent cx="1635760" cy="1683385"/>
                  <wp:effectExtent l="0" t="0" r="10160" b="8255"/>
                  <wp:wrapNone/>
                  <wp:docPr id="13" name="图片 13" descr="IMG_20241129_08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129_082517"/>
                          <pic:cNvPicPr>
                            <a:picLocks noChangeAspect="1"/>
                          </pic:cNvPicPr>
                        </pic:nvPicPr>
                        <pic:blipFill>
                          <a:blip r:embed="rId17"/>
                          <a:stretch>
                            <a:fillRect/>
                          </a:stretch>
                        </pic:blipFill>
                        <pic:spPr>
                          <a:xfrm>
                            <a:off x="0" y="0"/>
                            <a:ext cx="1635760" cy="1683385"/>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魏沐溪和王慕阳在玩球球翻翻乐的游戏。两人将八种球分别放在自己面前格子里，记忆好每种球在哪个位置，将球翻过身后便开始游戏啦！</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刘佳富在自然角观察小鱼，他拿出几粒鱼食喂给小鱼吃。</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陈可芯和肖鹏源在自然拼搭区拼海底世界。</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刘一凡在万能工匠区建构小狗。</w:t>
            </w:r>
          </w:p>
        </w:tc>
      </w:tr>
    </w:tbl>
    <w:p w14:paraId="3B33EAF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0C212E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F99ACA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C646D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w:t>
      </w:r>
    </w:p>
    <w:p w14:paraId="0F14EF9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753745</wp:posOffset>
            </wp:positionH>
            <wp:positionV relativeFrom="paragraph">
              <wp:posOffset>76200</wp:posOffset>
            </wp:positionV>
            <wp:extent cx="5301615" cy="5721350"/>
            <wp:effectExtent l="0" t="0" r="1905" b="8890"/>
            <wp:wrapNone/>
            <wp:docPr id="14" name="图片 14" descr="MEITU_20241129_10254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EITU_20241129_102542483"/>
                    <pic:cNvPicPr>
                      <a:picLocks noChangeAspect="1"/>
                    </pic:cNvPicPr>
                  </pic:nvPicPr>
                  <pic:blipFill>
                    <a:blip r:embed="rId18"/>
                    <a:stretch>
                      <a:fillRect/>
                    </a:stretch>
                  </pic:blipFill>
                  <pic:spPr>
                    <a:xfrm>
                      <a:off x="0" y="0"/>
                      <a:ext cx="5301615" cy="5721350"/>
                    </a:xfrm>
                    <a:prstGeom prst="rect">
                      <a:avLst/>
                    </a:prstGeom>
                  </pic:spPr>
                </pic:pic>
              </a:graphicData>
            </a:graphic>
          </wp:anchor>
        </w:drawing>
      </w:r>
    </w:p>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66E51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ED3C59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AD767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4675F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9D4C85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2C83037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58FCA1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6C195C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4095710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2AEBE2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39BA3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6DD82B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3172BB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5CA388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EF1312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F1A30C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73E44C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98A21B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B782CA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6878D53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sz w:val="21"/>
          <w:szCs w:val="21"/>
          <w:u w:val="none"/>
          <w:lang w:val="en-US" w:eastAsia="zh-CN"/>
        </w:rPr>
      </w:pPr>
      <w:bookmarkStart w:id="0" w:name="OLE_LINK1"/>
      <w:r>
        <w:rPr>
          <w:rFonts w:hint="eastAsia" w:ascii="宋体" w:hAnsi="宋体" w:eastAsia="宋体" w:cs="宋体"/>
          <w:b/>
          <w:bCs/>
          <w:sz w:val="21"/>
          <w:szCs w:val="21"/>
          <w:u w:val="none"/>
          <w:lang w:val="en-US" w:eastAsia="zh-CN"/>
        </w:rPr>
        <w:t>数学：二等分</w:t>
      </w:r>
    </w:p>
    <w:p w14:paraId="33AAF0D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次数学活动中涉及到的数学概念是等分和二等分。“等分”就是将一个物体或数量等分几份的一种解题方法。在初等几何中，二等分是指对几何图形进行对称等价的分割，这里既有线，也有面。为了实现二等分，进行面积分割多对应的图形，以轴对称图形为主。二等分是一个比较抽象的概念，但是经过操作、演示便于幼儿理解。对于中班的幼儿来说他们所要理解的二等分就是将物体分成相等的两份。这个物体二等分之后就存在整体与部分的关系，整体大于每一部分，而每一部分都相等。</w:t>
      </w:r>
      <w:bookmarkEnd w:id="0"/>
      <w:r>
        <w:rPr>
          <w:rFonts w:hint="eastAsia" w:ascii="宋体" w:hAnsi="宋体" w:eastAsia="宋体" w:cs="宋体"/>
          <w:sz w:val="21"/>
          <w:szCs w:val="21"/>
          <w:lang w:val="en-US" w:eastAsia="zh-CN"/>
        </w:rPr>
        <w:t>能认真倾听，并正确将圆盒正方形二等分的幼儿有：</w:t>
      </w:r>
      <w:r>
        <w:rPr>
          <w:rFonts w:hint="eastAsia" w:ascii="宋体" w:hAnsi="宋体" w:eastAsia="宋体" w:cs="宋体"/>
          <w:b/>
          <w:bCs/>
          <w:sz w:val="21"/>
          <w:szCs w:val="21"/>
          <w:u w:val="single"/>
          <w:lang w:val="en-US" w:eastAsia="zh-CN"/>
        </w:rPr>
        <w:t>董沐瑶、刘一凡、王子木、刘汐妍、肖鹏源、刘诗玲、苏忆晴、夏忆馨、陈清月、黄赫璟、陈宇杰、姜昊言、陈可芯、华欣语</w:t>
      </w:r>
      <w:r>
        <w:rPr>
          <w:rFonts w:hint="eastAsia" w:ascii="宋体" w:hAnsi="宋体" w:eastAsia="宋体" w:cs="宋体"/>
          <w:sz w:val="21"/>
          <w:szCs w:val="21"/>
          <w:lang w:val="en-US" w:eastAsia="zh-CN"/>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CB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14:paraId="59FF9ED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-47625</wp:posOffset>
                  </wp:positionH>
                  <wp:positionV relativeFrom="paragraph">
                    <wp:posOffset>19050</wp:posOffset>
                  </wp:positionV>
                  <wp:extent cx="1644650" cy="1750695"/>
                  <wp:effectExtent l="0" t="0" r="1270" b="1905"/>
                  <wp:wrapNone/>
                  <wp:docPr id="15" name="图片 15" descr="IMG_20241129_10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129_103209"/>
                          <pic:cNvPicPr>
                            <a:picLocks noChangeAspect="1"/>
                          </pic:cNvPicPr>
                        </pic:nvPicPr>
                        <pic:blipFill>
                          <a:blip r:embed="rId19"/>
                          <a:stretch>
                            <a:fillRect/>
                          </a:stretch>
                        </pic:blipFill>
                        <pic:spPr>
                          <a:xfrm>
                            <a:off x="0" y="0"/>
                            <a:ext cx="1644650" cy="1750695"/>
                          </a:xfrm>
                          <a:prstGeom prst="rect">
                            <a:avLst/>
                          </a:prstGeom>
                        </pic:spPr>
                      </pic:pic>
                    </a:graphicData>
                  </a:graphic>
                </wp:anchor>
              </w:drawing>
            </w:r>
          </w:p>
        </w:tc>
        <w:tc>
          <w:tcPr>
            <w:tcW w:w="2671" w:type="dxa"/>
            <w:vAlign w:val="top"/>
          </w:tcPr>
          <w:p w14:paraId="095E817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-47625</wp:posOffset>
                  </wp:positionH>
                  <wp:positionV relativeFrom="paragraph">
                    <wp:posOffset>28575</wp:posOffset>
                  </wp:positionV>
                  <wp:extent cx="1644650" cy="1731010"/>
                  <wp:effectExtent l="0" t="0" r="1270" b="6350"/>
                  <wp:wrapNone/>
                  <wp:docPr id="16" name="图片 16" descr="IMG_20241129_10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129_103556"/>
                          <pic:cNvPicPr>
                            <a:picLocks noChangeAspect="1"/>
                          </pic:cNvPicPr>
                        </pic:nvPicPr>
                        <pic:blipFill>
                          <a:blip r:embed="rId20"/>
                          <a:stretch>
                            <a:fillRect/>
                          </a:stretch>
                        </pic:blipFill>
                        <pic:spPr>
                          <a:xfrm>
                            <a:off x="0" y="0"/>
                            <a:ext cx="1644650" cy="1731010"/>
                          </a:xfrm>
                          <a:prstGeom prst="rect">
                            <a:avLst/>
                          </a:prstGeom>
                        </pic:spPr>
                      </pic:pic>
                    </a:graphicData>
                  </a:graphic>
                </wp:anchor>
              </w:drawing>
            </w:r>
          </w:p>
        </w:tc>
        <w:tc>
          <w:tcPr>
            <w:tcW w:w="2671" w:type="dxa"/>
            <w:vAlign w:val="top"/>
          </w:tcPr>
          <w:p w14:paraId="37B62D5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-66675</wp:posOffset>
                  </wp:positionH>
                  <wp:positionV relativeFrom="paragraph">
                    <wp:posOffset>9525</wp:posOffset>
                  </wp:positionV>
                  <wp:extent cx="1673860" cy="1759585"/>
                  <wp:effectExtent l="0" t="0" r="2540" b="8255"/>
                  <wp:wrapNone/>
                  <wp:docPr id="17" name="图片 17" descr="IMG_20241129_10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129_103603"/>
                          <pic:cNvPicPr>
                            <a:picLocks noChangeAspect="1"/>
                          </pic:cNvPicPr>
                        </pic:nvPicPr>
                        <pic:blipFill>
                          <a:blip r:embed="rId21"/>
                          <a:stretch>
                            <a:fillRect/>
                          </a:stretch>
                        </pic:blipFill>
                        <pic:spPr>
                          <a:xfrm>
                            <a:off x="0" y="0"/>
                            <a:ext cx="1673860" cy="1759585"/>
                          </a:xfrm>
                          <a:prstGeom prst="rect">
                            <a:avLst/>
                          </a:prstGeom>
                        </pic:spPr>
                      </pic:pic>
                    </a:graphicData>
                  </a:graphic>
                </wp:anchor>
              </w:drawing>
            </w:r>
          </w:p>
        </w:tc>
        <w:tc>
          <w:tcPr>
            <w:tcW w:w="2671" w:type="dxa"/>
            <w:vAlign w:val="top"/>
          </w:tcPr>
          <w:p w14:paraId="1D966CA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-38100</wp:posOffset>
                  </wp:positionH>
                  <wp:positionV relativeFrom="paragraph">
                    <wp:posOffset>28575</wp:posOffset>
                  </wp:positionV>
                  <wp:extent cx="1635760" cy="1722120"/>
                  <wp:effectExtent l="0" t="0" r="10160" b="0"/>
                  <wp:wrapNone/>
                  <wp:docPr id="18" name="图片 18" descr="IMG_20241129_10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129_103611"/>
                          <pic:cNvPicPr>
                            <a:picLocks noChangeAspect="1"/>
                          </pic:cNvPicPr>
                        </pic:nvPicPr>
                        <pic:blipFill>
                          <a:blip r:embed="rId22"/>
                          <a:stretch>
                            <a:fillRect/>
                          </a:stretch>
                        </pic:blipFill>
                        <pic:spPr>
                          <a:xfrm>
                            <a:off x="0" y="0"/>
                            <a:ext cx="1635760" cy="1722120"/>
                          </a:xfrm>
                          <a:prstGeom prst="rect">
                            <a:avLst/>
                          </a:prstGeom>
                        </pic:spPr>
                      </pic:pic>
                    </a:graphicData>
                  </a:graphic>
                </wp:anchor>
              </w:drawing>
            </w:r>
          </w:p>
        </w:tc>
      </w:tr>
      <w:tr w14:paraId="5657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70" w:type="dxa"/>
            <w:vAlign w:val="top"/>
          </w:tcPr>
          <w:p w14:paraId="29D11F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情景导入，初步感知二等分</w:t>
            </w:r>
          </w:p>
        </w:tc>
        <w:tc>
          <w:tcPr>
            <w:tcW w:w="8013" w:type="dxa"/>
            <w:gridSpan w:val="3"/>
            <w:vAlign w:val="top"/>
          </w:tcPr>
          <w:p w14:paraId="20135B5F">
            <w:pPr>
              <w:numPr>
                <w:ilvl w:val="0"/>
                <w:numId w:val="0"/>
              </w:numPr>
              <w:rPr>
                <w:rFonts w:ascii="宋体" w:hAnsi="宋体" w:cs="宋体"/>
                <w:szCs w:val="21"/>
              </w:rPr>
            </w:pPr>
            <w:r>
              <w:rPr>
                <w:rFonts w:hint="eastAsia" w:ascii="宋体" w:hAnsi="宋体" w:eastAsia="宋体" w:cs="宋体"/>
                <w:sz w:val="21"/>
                <w:szCs w:val="21"/>
                <w:lang w:val="en-US" w:eastAsia="zh-CN"/>
              </w:rPr>
              <w:t>第一次操作：每人拿一张去试一试，把蛋糕（圆）分成一样大的两份。</w:t>
            </w:r>
          </w:p>
          <w:p w14:paraId="39F4A10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vertAlign w:val="baseline"/>
                <w:lang w:val="en-US" w:eastAsia="zh-CN"/>
              </w:rPr>
            </w:pPr>
          </w:p>
        </w:tc>
      </w:tr>
      <w:tr w14:paraId="618E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14:paraId="430E88C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-38100</wp:posOffset>
                  </wp:positionH>
                  <wp:positionV relativeFrom="paragraph">
                    <wp:posOffset>47625</wp:posOffset>
                  </wp:positionV>
                  <wp:extent cx="1635760" cy="1711960"/>
                  <wp:effectExtent l="0" t="0" r="10160" b="10160"/>
                  <wp:wrapNone/>
                  <wp:docPr id="19" name="图片 19" descr="IMG_20241129_10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129_103943"/>
                          <pic:cNvPicPr>
                            <a:picLocks noChangeAspect="1"/>
                          </pic:cNvPicPr>
                        </pic:nvPicPr>
                        <pic:blipFill>
                          <a:blip r:embed="rId23"/>
                          <a:stretch>
                            <a:fillRect/>
                          </a:stretch>
                        </pic:blipFill>
                        <pic:spPr>
                          <a:xfrm>
                            <a:off x="0" y="0"/>
                            <a:ext cx="1635760" cy="1711960"/>
                          </a:xfrm>
                          <a:prstGeom prst="rect">
                            <a:avLst/>
                          </a:prstGeom>
                        </pic:spPr>
                      </pic:pic>
                    </a:graphicData>
                  </a:graphic>
                </wp:anchor>
              </w:drawing>
            </w:r>
          </w:p>
        </w:tc>
        <w:tc>
          <w:tcPr>
            <w:tcW w:w="2671" w:type="dxa"/>
            <w:vAlign w:val="top"/>
          </w:tcPr>
          <w:p w14:paraId="1B87E37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-57150</wp:posOffset>
                  </wp:positionH>
                  <wp:positionV relativeFrom="paragraph">
                    <wp:posOffset>38100</wp:posOffset>
                  </wp:positionV>
                  <wp:extent cx="1626235" cy="1703070"/>
                  <wp:effectExtent l="0" t="0" r="4445" b="3810"/>
                  <wp:wrapNone/>
                  <wp:docPr id="20" name="图片 20" descr="IMG_20241129_10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129_104302"/>
                          <pic:cNvPicPr>
                            <a:picLocks noChangeAspect="1"/>
                          </pic:cNvPicPr>
                        </pic:nvPicPr>
                        <pic:blipFill>
                          <a:blip r:embed="rId24"/>
                          <a:stretch>
                            <a:fillRect/>
                          </a:stretch>
                        </pic:blipFill>
                        <pic:spPr>
                          <a:xfrm>
                            <a:off x="0" y="0"/>
                            <a:ext cx="1626235" cy="1703070"/>
                          </a:xfrm>
                          <a:prstGeom prst="rect">
                            <a:avLst/>
                          </a:prstGeom>
                        </pic:spPr>
                      </pic:pic>
                    </a:graphicData>
                  </a:graphic>
                </wp:anchor>
              </w:drawing>
            </w:r>
          </w:p>
        </w:tc>
        <w:tc>
          <w:tcPr>
            <w:tcW w:w="2671" w:type="dxa"/>
            <w:vAlign w:val="top"/>
          </w:tcPr>
          <w:p w14:paraId="198C03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-57150</wp:posOffset>
                  </wp:positionH>
                  <wp:positionV relativeFrom="paragraph">
                    <wp:posOffset>0</wp:posOffset>
                  </wp:positionV>
                  <wp:extent cx="1664335" cy="1741170"/>
                  <wp:effectExtent l="0" t="0" r="12065" b="11430"/>
                  <wp:wrapNone/>
                  <wp:docPr id="21" name="图片 21" descr="IMG_20241129_10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129_104616"/>
                          <pic:cNvPicPr>
                            <a:picLocks noChangeAspect="1"/>
                          </pic:cNvPicPr>
                        </pic:nvPicPr>
                        <pic:blipFill>
                          <a:blip r:embed="rId25"/>
                          <a:stretch>
                            <a:fillRect/>
                          </a:stretch>
                        </pic:blipFill>
                        <pic:spPr>
                          <a:xfrm>
                            <a:off x="0" y="0"/>
                            <a:ext cx="1664335" cy="1741170"/>
                          </a:xfrm>
                          <a:prstGeom prst="rect">
                            <a:avLst/>
                          </a:prstGeom>
                        </pic:spPr>
                      </pic:pic>
                    </a:graphicData>
                  </a:graphic>
                </wp:anchor>
              </w:drawing>
            </w:r>
          </w:p>
        </w:tc>
        <w:tc>
          <w:tcPr>
            <w:tcW w:w="2671" w:type="dxa"/>
            <w:vAlign w:val="top"/>
          </w:tcPr>
          <w:p w14:paraId="32FACC8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-28575</wp:posOffset>
                  </wp:positionH>
                  <wp:positionV relativeFrom="paragraph">
                    <wp:posOffset>19050</wp:posOffset>
                  </wp:positionV>
                  <wp:extent cx="1635760" cy="1722120"/>
                  <wp:effectExtent l="0" t="0" r="10160" b="0"/>
                  <wp:wrapNone/>
                  <wp:docPr id="22" name="图片 22" descr="IMG_20241129_10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129_104622"/>
                          <pic:cNvPicPr>
                            <a:picLocks noChangeAspect="1"/>
                          </pic:cNvPicPr>
                        </pic:nvPicPr>
                        <pic:blipFill>
                          <a:blip r:embed="rId26"/>
                          <a:stretch>
                            <a:fillRect/>
                          </a:stretch>
                        </pic:blipFill>
                        <pic:spPr>
                          <a:xfrm>
                            <a:off x="0" y="0"/>
                            <a:ext cx="1635760" cy="1722120"/>
                          </a:xfrm>
                          <a:prstGeom prst="rect">
                            <a:avLst/>
                          </a:prstGeom>
                        </pic:spPr>
                      </pic:pic>
                    </a:graphicData>
                  </a:graphic>
                </wp:anchor>
              </w:drawing>
            </w:r>
          </w:p>
        </w:tc>
      </w:tr>
      <w:tr w14:paraId="165F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341" w:type="dxa"/>
            <w:gridSpan w:val="2"/>
            <w:vAlign w:val="top"/>
          </w:tcPr>
          <w:p w14:paraId="3C9FA41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介绍分法，知道把一样物体分成相等的两份就叫做二等分，二等分后的部分比原来的整体小，是原来整体的一半。</w:t>
            </w:r>
          </w:p>
        </w:tc>
        <w:tc>
          <w:tcPr>
            <w:tcW w:w="5342" w:type="dxa"/>
            <w:gridSpan w:val="2"/>
            <w:vAlign w:val="top"/>
          </w:tcPr>
          <w:p w14:paraId="4F240FB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第二次操作：把正方形蛋糕二等分</w:t>
            </w:r>
          </w:p>
          <w:p w14:paraId="546E104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vertAlign w:val="baseline"/>
                <w:lang w:val="en-US" w:eastAsia="zh-CN"/>
              </w:rPr>
            </w:pPr>
          </w:p>
        </w:tc>
      </w:tr>
    </w:tbl>
    <w:p w14:paraId="52B4BB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02AE51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今天午餐吃的是之麻饭、茄汁龙利鱼、上汤娃娃菜和荠菜肉丝汤，</w:t>
      </w:r>
      <w:r>
        <w:rPr>
          <w:rFonts w:hint="eastAsia" w:ascii="宋体" w:hAnsi="宋体" w:eastAsia="宋体" w:cs="宋体"/>
          <w:b/>
          <w:bCs/>
          <w:sz w:val="21"/>
          <w:szCs w:val="21"/>
          <w:u w:val="single"/>
          <w:lang w:val="en-US" w:eastAsia="zh-CN"/>
        </w:rPr>
        <w:t>陈宇杰、肖鹏源、冷星辰、孙杰文、张铭皓、刘佳富、姜昊言、颜承毅、刘一凡、</w:t>
      </w:r>
      <w:bookmarkStart w:id="1" w:name="_GoBack"/>
      <w:bookmarkEnd w:id="1"/>
      <w:r>
        <w:rPr>
          <w:rFonts w:hint="eastAsia" w:ascii="宋体" w:hAnsi="宋体" w:eastAsia="宋体" w:cs="宋体"/>
          <w:b/>
          <w:bCs/>
          <w:sz w:val="21"/>
          <w:szCs w:val="21"/>
          <w:u w:val="single"/>
          <w:lang w:val="en-US" w:eastAsia="zh-CN"/>
        </w:rPr>
        <w:t>王慕阳</w:t>
      </w:r>
      <w:r>
        <w:rPr>
          <w:rFonts w:hint="eastAsia" w:ascii="宋体" w:hAnsi="宋体" w:eastAsia="宋体" w:cs="宋体"/>
          <w:sz w:val="21"/>
          <w:szCs w:val="21"/>
          <w:lang w:val="en-US" w:eastAsia="zh-CN"/>
        </w:rPr>
        <w:t>等幼儿能尝试用筷子自主进餐，并保持桌面整洁。</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5775852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大家好，篮球是充满激情、智慧、勇敢、力量的运动，不仅能发展幼儿的身体肌肉力量，提高动作的协调性、灵活性，能让幼儿养成不怕困难的坚强意志。篮球也是幼儿园常见的体育器械之一，篮球多样的玩法使孩子们对其产生了浓厚的兴趣，他们想去发现更多关于篮球的奥秘。请家长们带着孩子一起了解篮球，并用图片或绘画的形式记录下来，可以适当用文字进行解读哦！调查表请于下周一带来园哦！</w:t>
      </w:r>
    </w:p>
    <w:p w14:paraId="7D1A9A7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1057</Words>
  <Characters>1077</Characters>
  <Lines>11</Lines>
  <Paragraphs>3</Paragraphs>
  <TotalTime>2</TotalTime>
  <ScaleCrop>false</ScaleCrop>
  <LinksUpToDate>false</LinksUpToDate>
  <CharactersWithSpaces>1112</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2024-11-29T04:29:23Z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54F321845C2A4333908E243F72BE35AD_13</vt:lpwstr>
  </property>
</Properties>
</file>