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 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36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</w:p>
    <w:p w14:paraId="6264B6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臧宇朋、栾晞纯、朱诗涵、万晞文、张轩睿、李一阳、孙贝牙、张睿宸、郁明泽、袁明楷、赵天羽、杨景言、陆忻妍、黄钰洁、蔡晗熙、韩文雅、陈悦、朱明曦、高茗昀、王思宸、陈宇航、祝沈其、李沐荞、孙艺菲、钱欣悦、李金瑶、王瑞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</w:t>
      </w:r>
    </w:p>
    <w:p w14:paraId="3ABDB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195580</wp:posOffset>
            </wp:positionV>
            <wp:extent cx="311150" cy="392430"/>
            <wp:effectExtent l="0" t="0" r="8890" b="381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187325</wp:posOffset>
            </wp:positionV>
            <wp:extent cx="221615" cy="355600"/>
            <wp:effectExtent l="0" t="0" r="6985" b="1016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</w:t>
      </w:r>
    </w:p>
    <w:p w14:paraId="2F6FD3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4" w:firstLineChars="1200"/>
        <w:textAlignment w:val="auto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710" w:tblpY="3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9"/>
        <w:gridCol w:w="3672"/>
        <w:gridCol w:w="3322"/>
      </w:tblGrid>
      <w:tr w14:paraId="68301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683" w:type="dxa"/>
            <w:gridSpan w:val="3"/>
          </w:tcPr>
          <w:p w14:paraId="2D08489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区域游戏</w:t>
            </w:r>
          </w:p>
        </w:tc>
      </w:tr>
      <w:tr w14:paraId="3A0AE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3689" w:type="dxa"/>
            <w:vAlign w:val="top"/>
          </w:tcPr>
          <w:p w14:paraId="10497B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8300"/>
                  <wp:effectExtent l="0" t="0" r="9525" b="7620"/>
                  <wp:docPr id="18" name="图片 18" descr="IMG_20241115_08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15_0851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  <w:vAlign w:val="top"/>
          </w:tcPr>
          <w:p w14:paraId="71493CF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185035" cy="1638300"/>
                  <wp:effectExtent l="0" t="0" r="9525" b="7620"/>
                  <wp:docPr id="19" name="图片 19" descr="IMG_20241118_11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118_1117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vAlign w:val="top"/>
          </w:tcPr>
          <w:p w14:paraId="7398B4C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IMG_20241118_08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118_0836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F8E1B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B39CC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37465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5175885</wp:posOffset>
            </wp:positionH>
            <wp:positionV relativeFrom="paragraph">
              <wp:posOffset>-144780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科学：盐水里的鸡蛋</w:t>
      </w:r>
    </w:p>
    <w:p w14:paraId="66D75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教材分析：</w:t>
      </w:r>
    </w:p>
    <w:p w14:paraId="19AAF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让沉在水里的生鸡蛋浮起来是利用加入盐之后，液体的密度在不断增加，随着盐的不断加入，盐水的密度大于鸡蛋的平均密度时，鸡蛋所受的浮力大于重力，鸡蛋便会浮出水面。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这是一个很简单的物理现象，幼儿通过自己动手实验和观察能够直观形象地观察到，适合大班的幼儿去探索。</w:t>
      </w:r>
    </w:p>
    <w:p w14:paraId="166888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幼儿发展分析：</w:t>
      </w:r>
    </w:p>
    <w:p w14:paraId="461AEB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鸡蛋取材于幼儿生活中认识的物体，幼儿对于鸡蛋的认识便是：生鸡蛋有点重，易碎。“浮”在幼儿以往的经验中是比较陌生，有点难以置信，同时他们的比较、判断能力，在操作中的对投入量的细节性还有待进一步的提升。但是大班幼儿思维活跃，对身边的科学现象很感兴趣。在活动中能积极动手动脑解决问题。因此，让幼儿通过猜想、实验验证等方法经历过程，用科学的态度发现生活中的一些小秘密。</w:t>
      </w:r>
    </w:p>
    <w:p w14:paraId="0A31F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了解在清水里加入一定的盐后，鸡蛋沉浮状况的变化，感知浮力的存在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明确实验目的和要求，进行实验和小组记录。仔细观察实验现象，能用语言描述出小组的实验过程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李雨萱、臧宇朋、栾晞纯、邹羽晗、朱诗涵、万晞文、张轩睿、李一阳、孙贝牙、张睿宸、郁明泽、袁明楷、赵天羽、陆忻妍、黄钰洁、蔡晗熙、韩文雅、陈悦、朱明曦、高茗昀、王思宸、陈宇航、李沐荞、孙艺菲、钱欣悦、李金瑶、王瑞清。</w:t>
      </w:r>
    </w:p>
    <w:p w14:paraId="23EE6AC2">
      <w:pPr>
        <w:bidi w:val="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221615</wp:posOffset>
            </wp:positionV>
            <wp:extent cx="269875" cy="431800"/>
            <wp:effectExtent l="0" t="0" r="4445" b="1016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259715</wp:posOffset>
            </wp:positionV>
            <wp:extent cx="269875" cy="431800"/>
            <wp:effectExtent l="0" t="0" r="4445" b="1016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早点：牛奶、凤梨酥；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午餐：意大利面、白萝卜排骨汤；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午点：红枣莲子小米粥；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水果：哈密瓜、冬枣。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！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165100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149860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1E2A8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秋季降温，感冒咳嗽的小朋友比较多，请生病的小朋友在家休息，好透了再来学校，避免交叉感染。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24567D36"/>
    <w:multiLevelType w:val="singleLevel"/>
    <w:tmpl w:val="24567D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74406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7ED4883"/>
    <w:rsid w:val="48357598"/>
    <w:rsid w:val="494574C2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831379E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664BCA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1264</Words>
  <Characters>1287</Characters>
  <Lines>5</Lines>
  <Paragraphs>1</Paragraphs>
  <TotalTime>1</TotalTime>
  <ScaleCrop>false</ScaleCrop>
  <LinksUpToDate>false</LinksUpToDate>
  <CharactersWithSpaces>1363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2024-11-27T13:20:46Z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38F8D9A770194757B81C549BA7998AB8_13</vt:lpwstr>
  </property>
  <property fmtid="{D5CDD505-2E9C-101B-9397-08002B2CF9AE}" pid="4" name="_DocHome">
    <vt:i4>-1970227640</vt:i4>
  </property>
</Properties>
</file>