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11.21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四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于籽欣、杨奕、张德坤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今天我们一起在户外玩了轮胎区。今天天气真好，我们在轮胎这里玩一会晒一会太阳，真的太惬意啦！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"/>
        <w:gridCol w:w="5"/>
        <w:gridCol w:w="4744"/>
        <w:gridCol w:w="3"/>
        <w:gridCol w:w="5"/>
        <w:gridCol w:w="4744"/>
        <w:gridCol w:w="3"/>
        <w:gridCol w:w="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2"/>
          <w:wBefore w:w="8" w:type="dxa"/>
          <w:jc w:val="center"/>
        </w:trPr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11" name="图片 11" descr="75b0449f203f55640f501a59313869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75b0449f203f55640f501a593138692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35580" cy="2051685"/>
                  <wp:effectExtent l="0" t="0" r="7620" b="5715"/>
                  <wp:docPr id="6" name="图片 6" descr="c3b0adf9a8b91e933d0ba5098433c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3b0adf9a8b91e933d0ba5098433c4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2"/>
          <w:wBefore w:w="8" w:type="dxa"/>
          <w:jc w:val="center"/>
        </w:trPr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我们把轮胎围成圈，钻山洞玩啦！</w:t>
            </w:r>
          </w:p>
        </w:tc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我把轮胎换一下位置，改变一下距离和难度。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2"/>
          <w:wBefore w:w="8" w:type="dxa"/>
          <w:jc w:val="center"/>
        </w:trPr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9720" cy="2129790"/>
                  <wp:effectExtent l="0" t="0" r="10160" b="3810"/>
                  <wp:docPr id="5" name="图片 5" descr="a214d3e47691ccde260ec1ec00496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214d3e47691ccde260ec1ec004965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720" cy="212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24" name="图片 24" descr="73a541234e8f718114f9377f724b0f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73a541234e8f718114f9377f724b0fe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2"/>
          <w:wBefore w:w="8" w:type="dxa"/>
          <w:jc w:val="center"/>
        </w:trPr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太热啦，裹上毛巾，这样就能及时把我的汗吸走啦！</w:t>
            </w:r>
          </w:p>
        </w:tc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我俩来对战，看谁的力气大。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2"/>
          <w:wBefore w:w="8" w:type="dxa"/>
          <w:jc w:val="center"/>
        </w:trPr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12" name="图片 12" descr="4e861453585538756421b091f59760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4e861453585538756421b091f597601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13" name="图片 13" descr="f7e7c193061503f2e1bb218b09e1f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7e7c193061503f2e1bb218b09e1f10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2"/>
          <w:wBefore w:w="8" w:type="dxa"/>
          <w:jc w:val="center"/>
        </w:trPr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滚轮胎玩啦！</w:t>
            </w:r>
          </w:p>
        </w:tc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我看看，找谁对战比较好呢？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3" w:type="dxa"/>
          <w:wAfter w:w="5" w:type="dxa"/>
          <w:jc w:val="center"/>
        </w:trPr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18" name="图片 18" descr="a0457a56968012ed9fcd89201f7622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0457a56968012ed9fcd89201f76225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19" name="图片 19" descr="b9569410d513035e1bade41c8a3b3d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b9569410d513035e1bade41c8a3b3d8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3" w:type="dxa"/>
          <w:wAfter w:w="5" w:type="dxa"/>
          <w:jc w:val="center"/>
        </w:trPr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我也可以滚一个大大轮胎啦！</w:t>
            </w:r>
          </w:p>
        </w:tc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我堆得高高的，这就是我的领地啦！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" w:type="dxa"/>
          <w:jc w:val="center"/>
        </w:trPr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22" name="图片 22" descr="45a19203a2eaf723e5d9c4850e731b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45a19203a2eaf723e5d9c4850e731b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23" name="图片 23" descr="3693f3d3b95bef53513a4894e724db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3693f3d3b95bef53513a4894e724db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" w:type="dxa"/>
          <w:jc w:val="center"/>
        </w:trPr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我也建一个我的领地。</w:t>
            </w:r>
          </w:p>
        </w:tc>
        <w:tc>
          <w:tcPr>
            <w:tcW w:w="475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补充水分啦！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二、集体教学活动——音乐：机器人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b w:val="0"/>
          <w:bCs w:val="0"/>
          <w:szCs w:val="21"/>
        </w:rPr>
      </w:pPr>
      <w:r>
        <w:rPr>
          <w:rFonts w:hint="eastAsia" w:ascii="宋体" w:hAnsi="宋体"/>
          <w:szCs w:val="21"/>
        </w:rPr>
        <w:t>《机器人》是一首F大调，2|4拍的乐曲。曲中以后16分音符和4分休止符表现机器人僵硬的肢体动作，曲风诙谐、搞笑。本次活动中，主要通过感知乐曲的节奏，随乐表现机器人走路、挥手、点头、跳舞等动作，让幼儿体验模仿机器人的快乐</w:t>
      </w:r>
      <w:r>
        <w:rPr>
          <w:rFonts w:hint="eastAsia" w:ascii="宋体" w:hAnsi="宋体" w:cs="宋体"/>
          <w:szCs w:val="21"/>
          <w:lang w:val="en-US" w:eastAsia="zh-CN"/>
        </w:rPr>
        <w:t>。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160270"/>
                  <wp:effectExtent l="0" t="0" r="0" b="3810"/>
                  <wp:docPr id="25" name="图片 25" descr="1d31439192d81f5b9c6d9325cdc9bf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d31439192d81f5b9c6d9325cdc9bfd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0820" cy="2063115"/>
                  <wp:effectExtent l="0" t="0" r="7620" b="9525"/>
                  <wp:docPr id="26" name="图片 26" descr="1ef07cced03e04ce361681388d931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ef07cced03e04ce361681388d9318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2" w:type="dxa"/>
          </w:tcPr>
          <w:p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今天玩音乐，我们换个摆放座位的方式，这样空间就变得更大啦！</w:t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机器人走路是这样的。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0820" cy="2063115"/>
                  <wp:effectExtent l="0" t="0" r="7620" b="9525"/>
                  <wp:docPr id="27" name="图片 27" descr="23d1af6e0803bcd61a150a34cb10e8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23d1af6e0803bcd61a150a34cb10e83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0820" cy="2063115"/>
                  <wp:effectExtent l="0" t="0" r="7620" b="9525"/>
                  <wp:docPr id="28" name="图片 28" descr="411141285ecb358988571efadb038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411141285ecb358988571efadb03879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机器人蹲下来是这样的。                      我来学一些机器人是怎么奔跑的。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33" name="图片 33" descr="08c74bd7a9af0e4ad632234e2f765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08c74bd7a9af0e4ad632234e2f76504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0820" cy="2063115"/>
                  <wp:effectExtent l="0" t="0" r="7620" b="9525"/>
                  <wp:docPr id="34" name="图片 34" descr="40ba9f75eaf8c6c5238ec355f988e6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40ba9f75eaf8c6c5238ec355f988e6c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2" w:type="dxa"/>
          </w:tcPr>
          <w:p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机器人还会跳舞呢！</w:t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我们跟着音乐来玩一玩吧！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区域游戏</w:t>
      </w:r>
      <w:r>
        <w:rPr>
          <w:rFonts w:hint="eastAsia" w:ascii="宋体" w:hAnsi="宋体" w:eastAsia="宋体" w:cs="宋体"/>
        </w:rPr>
        <w:t>是幼儿自发、自主的与空间、材料、玩伴相互作用的</w:t>
      </w:r>
      <w:r>
        <w:rPr>
          <w:rFonts w:hint="eastAsia" w:ascii="宋体" w:hAnsi="宋体" w:eastAsia="宋体" w:cs="宋体"/>
          <w:lang w:val="en-US" w:eastAsia="zh-CN"/>
        </w:rPr>
        <w:t>学习</w:t>
      </w:r>
      <w:r>
        <w:rPr>
          <w:rFonts w:hint="eastAsia" w:ascii="宋体" w:hAnsi="宋体" w:eastAsia="宋体" w:cs="宋体"/>
        </w:rPr>
        <w:t>活动，它对儿童的发展具有重要作用，幼儿在</w:t>
      </w:r>
      <w:r>
        <w:rPr>
          <w:rFonts w:hint="eastAsia" w:ascii="宋体" w:hAnsi="宋体" w:eastAsia="宋体" w:cs="宋体"/>
          <w:lang w:eastAsia="zh-CN"/>
        </w:rPr>
        <w:t>区域游戏</w:t>
      </w:r>
      <w:r>
        <w:rPr>
          <w:rFonts w:hint="eastAsia" w:ascii="宋体" w:hAnsi="宋体" w:eastAsia="宋体" w:cs="宋体"/>
        </w:rPr>
        <w:t>中</w:t>
      </w:r>
      <w:r>
        <w:rPr>
          <w:rFonts w:hint="eastAsia" w:ascii="宋体" w:hAnsi="宋体" w:eastAsia="宋体" w:cs="宋体"/>
          <w:lang w:val="en-US" w:eastAsia="zh-CN"/>
        </w:rPr>
        <w:t>各项</w:t>
      </w:r>
      <w:r>
        <w:rPr>
          <w:rFonts w:hint="eastAsia" w:ascii="宋体" w:hAnsi="宋体" w:eastAsia="宋体" w:cs="宋体"/>
        </w:rPr>
        <w:t>能力得到发展</w:t>
      </w:r>
      <w:r>
        <w:rPr>
          <w:rFonts w:hint="eastAsia" w:ascii="宋体" w:hAnsi="宋体" w:eastAsia="宋体" w:cs="宋体"/>
          <w:lang w:eastAsia="zh-CN"/>
        </w:rPr>
        <w:t>。</w:t>
      </w:r>
      <w:r>
        <w:rPr>
          <w:rFonts w:hint="eastAsia" w:ascii="宋体" w:hAnsi="宋体" w:eastAsia="宋体" w:cs="宋体"/>
        </w:rPr>
        <w:t>在</w:t>
      </w:r>
      <w:r>
        <w:rPr>
          <w:rFonts w:hint="eastAsia" w:ascii="宋体" w:hAnsi="宋体" w:eastAsia="宋体" w:cs="宋体"/>
          <w:lang w:eastAsia="zh-CN"/>
        </w:rPr>
        <w:t>区域游戏</w:t>
      </w:r>
      <w:r>
        <w:rPr>
          <w:rFonts w:hint="eastAsia" w:ascii="宋体" w:hAnsi="宋体" w:eastAsia="宋体" w:cs="宋体"/>
        </w:rPr>
        <w:t>中，幼儿用想象和相似物体替代真物品，探索</w:t>
      </w:r>
      <w:r>
        <w:rPr>
          <w:rFonts w:hint="eastAsia" w:ascii="宋体" w:hAnsi="宋体" w:eastAsia="宋体" w:cs="宋体"/>
          <w:lang w:val="en-US" w:eastAsia="zh-CN"/>
        </w:rPr>
        <w:t>材料的特质、玩法</w:t>
      </w:r>
      <w:r>
        <w:rPr>
          <w:rFonts w:hint="eastAsia" w:ascii="宋体" w:hAnsi="宋体" w:eastAsia="宋体" w:cs="宋体"/>
        </w:rPr>
        <w:t>，并在游戏过程中发现问题、解决问题，幼儿在游戏过程中</w:t>
      </w:r>
      <w:r>
        <w:rPr>
          <w:rFonts w:hint="eastAsia" w:ascii="宋体" w:hAnsi="宋体" w:eastAsia="宋体" w:cs="宋体"/>
          <w:lang w:val="en-US" w:eastAsia="zh-CN"/>
        </w:rPr>
        <w:t>不断地尝试、</w:t>
      </w:r>
      <w:r>
        <w:rPr>
          <w:rFonts w:hint="eastAsia" w:ascii="宋体" w:hAnsi="宋体" w:eastAsia="宋体" w:cs="宋体"/>
        </w:rPr>
        <w:t>思考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认知</w:t>
      </w:r>
      <w:r>
        <w:rPr>
          <w:rFonts w:hint="eastAsia" w:ascii="宋体" w:hAnsi="宋体" w:eastAsia="宋体" w:cs="宋体"/>
          <w:lang w:val="en-US" w:eastAsia="zh-CN"/>
        </w:rPr>
        <w:t>经验</w:t>
      </w:r>
      <w:r>
        <w:rPr>
          <w:rFonts w:hint="eastAsia" w:ascii="宋体" w:hAnsi="宋体" w:eastAsia="宋体" w:cs="宋体"/>
        </w:rPr>
        <w:t>得到</w:t>
      </w:r>
      <w:r>
        <w:rPr>
          <w:rFonts w:hint="eastAsia" w:ascii="宋体" w:hAnsi="宋体" w:eastAsia="宋体" w:cs="宋体"/>
          <w:lang w:val="en-US" w:eastAsia="zh-CN"/>
        </w:rPr>
        <w:t>进一步的</w:t>
      </w:r>
      <w:r>
        <w:rPr>
          <w:rFonts w:hint="eastAsia" w:ascii="宋体" w:hAnsi="宋体" w:eastAsia="宋体" w:cs="宋体"/>
        </w:rPr>
        <w:t>发展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7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160270"/>
                  <wp:effectExtent l="0" t="0" r="0" b="3810"/>
                  <wp:docPr id="35" name="图片 35" descr="4a7de6163e1d85f68c6fd3162d648d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4a7de6163e1d85f68c6fd3162d648d4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8450" cy="2128520"/>
                  <wp:effectExtent l="0" t="0" r="11430" b="5080"/>
                  <wp:docPr id="36" name="图片 36" descr="de4c79ffef9ca28f2e7469d82d5632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e4c79ffef9ca28f2e7469d82d5632d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2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玩区域游戏前，先做个计划，我想去哪里玩，我就贴在哪里。</w:t>
            </w:r>
          </w:p>
        </w:tc>
        <w:tc>
          <w:tcPr>
            <w:tcW w:w="47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试一试这个玩具怎么玩？根据图示卡，难度在不断升级中。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37" name="图片 37" descr="dd870807fcc1fb8bca510f27fe5aeb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d870807fcc1fb8bca510f27fe5aeba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53055" cy="2139950"/>
                  <wp:effectExtent l="0" t="0" r="12065" b="8890"/>
                  <wp:docPr id="38" name="图片 38" descr="8da296295e433041a51c311765cec7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8da296295e433041a51c311765cec71e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我画了一棵大树。昨天延时班的大树很有趣，所以我想再画一画。</w:t>
            </w:r>
          </w:p>
        </w:tc>
        <w:tc>
          <w:tcPr>
            <w:tcW w:w="47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我们俩来玩拼图啦，看谁先拼好。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39" name="图片 39" descr="df0f8dd15c70bca2925dac30c85bd0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df0f8dd15c70bca2925dac30c85bd07e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40" name="图片 40" descr="b599c84b0c623cc176a6405181a85c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b599c84b0c623cc176a6405181a85cf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我用管子搭建一个大炮！</w:t>
            </w:r>
          </w:p>
        </w:tc>
        <w:tc>
          <w:tcPr>
            <w:tcW w:w="47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我们玩剪纸游戏。先画一个喜欢的人物，然后剪下来，变成立体的。</w:t>
            </w:r>
            <w:bookmarkStart w:id="0" w:name="_GoBack"/>
            <w:bookmarkEnd w:id="0"/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早点：鲜牛奶、松香卷蛋糕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午餐：玉米片饭、五彩虾仁、耗油生菜、鸡毛菜山药肉丝汤。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下午点心：青菜肉丝面。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/>
          <w:b w:val="0"/>
          <w:bCs w:val="0"/>
          <w:color w:val="auto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水果：秋月梨、雪莲果。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7127BEA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64705F0"/>
    <w:rsid w:val="178655BC"/>
    <w:rsid w:val="182745A6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B4474"/>
    <w:rsid w:val="5E5C6FE2"/>
    <w:rsid w:val="5ED356C4"/>
    <w:rsid w:val="5ED62146"/>
    <w:rsid w:val="5F6C2170"/>
    <w:rsid w:val="6020588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5.jpeg"/><Relationship Id="rId26" Type="http://schemas.openxmlformats.org/officeDocument/2006/relationships/image" Target="media/image24.jpeg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15</TotalTime>
  <ScaleCrop>false</ScaleCrop>
  <LinksUpToDate>false</LinksUpToDate>
  <CharactersWithSpaces>759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简单</cp:lastModifiedBy>
  <cp:lastPrinted>2023-04-19T23:59:00Z</cp:lastPrinted>
  <dcterms:modified xsi:type="dcterms:W3CDTF">2024-11-28T12:07:05Z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