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    星期四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F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36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最近换季，感冒咳嗽的小朋友较多，希望生病的小朋友身体快快好，来上学哦</w:t>
      </w:r>
      <w:r>
        <w:rPr>
          <w:rFonts w:hint="eastAsia" w:ascii="宋体" w:hAnsi="宋体" w:eastAsia="宋体"/>
          <w:lang w:eastAsia="zh-CN"/>
        </w:rPr>
        <w:t>。</w:t>
      </w:r>
    </w:p>
    <w:p w14:paraId="6264B6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臧宇朋、栾晞纯、朱诗涵、万晞文、张轩睿、李一阳、孙贝牙、张睿宸、郁明泽、袁明楷、赵天羽、杨景言、陆忻妍、黄钰洁、蔡晗熙、韩文雅、陈悦、朱明曦、高茗昀、王思宸、陈宇航、祝沈其、李沐荞、孙艺菲、钱欣悦、李金瑶、王瑞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</w:t>
      </w:r>
    </w:p>
    <w:p w14:paraId="3ABDBB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195580</wp:posOffset>
            </wp:positionV>
            <wp:extent cx="311150" cy="392430"/>
            <wp:effectExtent l="0" t="0" r="8890" b="381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3867785</wp:posOffset>
            </wp:positionH>
            <wp:positionV relativeFrom="paragraph">
              <wp:posOffset>187325</wp:posOffset>
            </wp:positionV>
            <wp:extent cx="221615" cy="355600"/>
            <wp:effectExtent l="0" t="0" r="6985" b="1016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 </w:t>
      </w:r>
    </w:p>
    <w:p w14:paraId="2F6FD3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34" w:firstLineChars="1200"/>
        <w:textAlignment w:val="auto"/>
        <w:rPr>
          <w:rFonts w:hint="default"/>
          <w:lang w:val="en-US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</w:p>
    <w:tbl>
      <w:tblPr>
        <w:tblStyle w:val="28"/>
        <w:tblpPr w:leftFromText="180" w:rightFromText="180" w:vertAnchor="text" w:horzAnchor="page" w:tblpX="710" w:tblpY="3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9"/>
        <w:gridCol w:w="3672"/>
        <w:gridCol w:w="3322"/>
      </w:tblGrid>
      <w:tr w14:paraId="68301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0683" w:type="dxa"/>
            <w:gridSpan w:val="3"/>
          </w:tcPr>
          <w:p w14:paraId="2D0848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区域游戏</w:t>
            </w:r>
          </w:p>
        </w:tc>
      </w:tr>
      <w:tr w14:paraId="3A0AE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3689" w:type="dxa"/>
            <w:vAlign w:val="top"/>
          </w:tcPr>
          <w:p w14:paraId="10497B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185035" cy="1638300"/>
                  <wp:effectExtent l="0" t="0" r="9525" b="7620"/>
                  <wp:docPr id="24" name="图片 24" descr="IMG_20241118_154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41118_15415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035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top"/>
          </w:tcPr>
          <w:p w14:paraId="71493C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185035" cy="1638300"/>
                  <wp:effectExtent l="0" t="0" r="9525" b="7620"/>
                  <wp:docPr id="25" name="图片 25" descr="IMG_20241126_084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41126_08412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035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vAlign w:val="top"/>
          </w:tcPr>
          <w:p w14:paraId="7398B4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23" name="图片 23" descr="IMG_20241115_091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41115_0913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8F8E1B">
      <w:pPr>
        <w:pStyle w:val="25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7B39CC91">
      <w:pPr>
        <w:pStyle w:val="25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1010920</wp:posOffset>
            </wp:positionH>
            <wp:positionV relativeFrom="paragraph">
              <wp:posOffset>37465</wp:posOffset>
            </wp:positionV>
            <wp:extent cx="307340" cy="288925"/>
            <wp:effectExtent l="0" t="0" r="12700" b="635"/>
            <wp:wrapNone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67FF9A">
      <w:pPr>
        <w:pStyle w:val="25"/>
        <w:spacing w:before="0" w:beforeAutospacing="0" w:after="0" w:afterAutospacing="0" w:line="340" w:lineRule="exact"/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5175885</wp:posOffset>
            </wp:positionH>
            <wp:positionV relativeFrom="paragraph">
              <wp:posOffset>-144780</wp:posOffset>
            </wp:positionV>
            <wp:extent cx="307340" cy="311150"/>
            <wp:effectExtent l="0" t="0" r="12700" b="8890"/>
            <wp:wrapNone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社会：高空抛物要不得</w:t>
      </w:r>
    </w:p>
    <w:p w14:paraId="0CF636F4"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教材分析：</w:t>
      </w:r>
    </w:p>
    <w:p w14:paraId="4538E5CB">
      <w:pPr>
        <w:spacing w:line="360" w:lineRule="exact"/>
        <w:ind w:firstLine="480" w:firstLineChars="200"/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这是一节偏安全教育的社会活动。随着时代的进步，农村也日趋城市化，人们陆续住进了公寓里，随之而来的困扰就是高空抛物。高空抛物也被称之为“悬在城市上空的痛”，它是一种不文明的行为，高空抛物会威胁人们的安全，具有很大的社会危害性。本次活动通过一些触目惊心的图片和相关实验视频，让幼儿感知高空抛物的危险性以及带来各种危害，进一步提高孩子的环保意识和安全意识。</w:t>
      </w:r>
    </w:p>
    <w:p w14:paraId="71856D55">
      <w:pPr>
        <w:spacing w:line="360" w:lineRule="exact"/>
        <w:rPr>
          <w:rFonts w:hint="eastAsia" w:ascii="Calibri" w:hAnsi="Calibri"/>
          <w:szCs w:val="22"/>
        </w:rPr>
      </w:pPr>
      <w:r>
        <w:rPr>
          <w:rFonts w:hint="eastAsia" w:ascii="宋体" w:hAnsi="宋体"/>
          <w:szCs w:val="21"/>
        </w:rPr>
        <w:t>幼儿发展分析：</w:t>
      </w:r>
    </w:p>
    <w:p w14:paraId="461AEB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Calibri" w:hAnsi="Calibri"/>
          <w:szCs w:val="22"/>
        </w:rPr>
        <w:t>大班幼儿在日常生活中会帮助家里做些力所能及的家务活，如扫地、扔垃圾等，由于他们对高空抛物的危害也不清楚，有时会有从高空往楼下丢东西的情况发生。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0A31FF59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Calibri" w:hAnsi="Calibri"/>
          <w:szCs w:val="22"/>
        </w:rPr>
        <w:t>了解高空抛物的危害，知道从我做起</w:t>
      </w:r>
      <w:r>
        <w:rPr>
          <w:rFonts w:hint="eastAsia" w:ascii="Calibri" w:hAnsi="Calibri"/>
          <w:szCs w:val="22"/>
          <w:lang w:eastAsia="zh-CN"/>
        </w:rPr>
        <w:t>，</w:t>
      </w:r>
      <w:r>
        <w:rPr>
          <w:rFonts w:hint="eastAsia" w:ascii="Calibri" w:hAnsi="Calibri"/>
          <w:szCs w:val="22"/>
        </w:rPr>
        <w:t>进一步提高自己的环保意识和安全意识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李雨萱、臧宇朋、栾晞纯、邹羽晗、朱诗涵、万晞文、张轩睿、李一阳、孙贝牙、张睿宸、郁明泽、袁明楷、赵天羽、陆忻妍、黄钰洁、蔡晗熙、韩文雅、陈悦、朱明曦、高茗昀、王思宸、陈宇航、李沐荞、孙艺菲、钱欣悦、李金瑶、王瑞清。</w:t>
      </w:r>
    </w:p>
    <w:p w14:paraId="23EE6AC2">
      <w:pPr>
        <w:bidi w:val="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221615</wp:posOffset>
            </wp:positionV>
            <wp:extent cx="269875" cy="431800"/>
            <wp:effectExtent l="0" t="0" r="4445" b="10160"/>
            <wp:wrapNone/>
            <wp:docPr id="22" name="图片 2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259715</wp:posOffset>
            </wp:positionV>
            <wp:extent cx="269875" cy="431800"/>
            <wp:effectExtent l="0" t="0" r="4445" b="10160"/>
            <wp:wrapNone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7CA31">
      <w:pPr>
        <w:pStyle w:val="25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早点：牛奶、腰果、多样饼干；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午餐：藜麦饭、鸦片鱼、茭白炒胡萝卜、菠菜炒猪肝汤；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午点：五彩面疙瘩；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水果：甜橙、火龙果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165100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149860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秋季降温，感冒咳嗽的小朋友比较多，请生病的小朋友在家休息，好透了再来学校，避免交叉感染。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94574C2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664BCA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1264</Words>
  <Characters>1287</Characters>
  <Lines>5</Lines>
  <Paragraphs>1</Paragraphs>
  <TotalTime>1</TotalTime>
  <ScaleCrop>false</ScaleCrop>
  <LinksUpToDate>false</LinksUpToDate>
  <CharactersWithSpaces>1363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2024-10-09T09:36:00Z</cp:lastPrinted>
  <dcterms:modified xsi:type="dcterms:W3CDTF">2024-11-27T13:23:50Z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543A6F13A7614001BCDDC94758ACD157_13</vt:lpwstr>
  </property>
  <property fmtid="{D5CDD505-2E9C-101B-9397-08002B2CF9AE}" pid="4" name="_DocHome">
    <vt:i4>-1970227640</vt:i4>
  </property>
</Properties>
</file>