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2050F">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本月我上了一节片区研讨课，课题为3A U6 Is he your grandpa?第三课时。正式上之前一共试上了三次，第一次上下来虽然板块也很清楚，但是每个版块里很碎，学生不知道每个环节里要做什么。第二次试上下来发现导入阶段时间过长，已经到第三课时了，学生第二课时结束应该就能初步介绍家庭了，应该用语篇的方式帮助学生复习人物称谓，而不能仅仅停留在单个单词的复习。</w:t>
      </w:r>
    </w:p>
    <w:p w14:paraId="299B794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感谢英语组里老师帮助我反复磨课改课，最终展示时得到了一致好评。我以复习刘涛的家庭为导入，帮助学生熟悉家庭成员称呼，初步介绍家庭。学生在讨论家庭照片的过程中巩固句型Is he/she...?及Yes,he/she is.N</w:t>
      </w:r>
      <w:bookmarkStart w:id="0" w:name="_GoBack"/>
      <w:bookmarkEnd w:id="0"/>
      <w:r>
        <w:rPr>
          <w:rFonts w:hint="eastAsia" w:asciiTheme="minorEastAsia" w:hAnsiTheme="minorEastAsia" w:eastAsiaTheme="minorEastAsia" w:cstheme="minorEastAsia"/>
          <w:sz w:val="24"/>
          <w:szCs w:val="24"/>
          <w:lang w:val="en-US" w:eastAsia="zh-CN"/>
        </w:rPr>
        <w:t>o,he/she isn’t.通过观察新朋友Lili如何介绍自己的family tree，学生总结归纳家庭介绍的方法，通过星级评价的方式与同伴相互介绍自己的家庭树，在轻松愉悦的环境中巩固语言，运用语言。</w:t>
      </w:r>
    </w:p>
    <w:p w14:paraId="48B61332">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通过几次的试上，我发现自己在教学设计中的一些问题。首先第三课时主要教学目标是复习实践运用，起初设计的时候我紧盯着书本，觉得Wrap-up time板块内容都需要在这节课上呈现，而忽略了我的教学目标，如Wrap-up time板块中的人物关系辨别其实应该整合在第一课时学生初步认识家庭成员时。其次课的板块要清晰，活动应少而精，活动应明确指向教学目标，给与学生充分准备时间，扎扎实实落实下去。起初我的课堂活动太多了，导致每个活动都没有真正落地，只是浮于表面，学生一节课下来手忙脚乱，却无收获。而改动过后的课虽然只有17张PPT，活动简单，学生的语言表达能力却在反复的生生、师生练习中不断提高。</w:t>
      </w:r>
    </w:p>
    <w:p w14:paraId="6A023E1E">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今后我将继续研读新课标，教学活动与教学目标紧密契合，提高自身教学能力。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90AFF"/>
    <w:rsid w:val="18EF453A"/>
    <w:rsid w:val="1D320E99"/>
    <w:rsid w:val="1FAB4F33"/>
    <w:rsid w:val="20166850"/>
    <w:rsid w:val="2BD870AF"/>
    <w:rsid w:val="413B5CBF"/>
    <w:rsid w:val="43880F63"/>
    <w:rsid w:val="4CA54934"/>
    <w:rsid w:val="61DC274E"/>
    <w:rsid w:val="6B29349B"/>
    <w:rsid w:val="6F1105EC"/>
    <w:rsid w:val="7CE2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2</Characters>
  <Lines>0</Lines>
  <Paragraphs>0</Paragraphs>
  <TotalTime>378</TotalTime>
  <ScaleCrop>false</ScaleCrop>
  <LinksUpToDate>false</LinksUpToDate>
  <CharactersWithSpaces>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2024-11-28T01:47:43Z</dcterms:created>
  <dc:creator>陈张霞</dc:creator>
  <cp:lastModifiedBy>Ana Zhang</cp:lastModifiedBy>
  <dcterms:modified xsi:type="dcterms:W3CDTF">2024-11-28T08:13:57Z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5E691450ED284A2196732C5BEB2D041D_12</vt:lpwstr>
  </property>
</Properties>
</file>