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11.25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  <w:bookmarkStart w:id="0" w:name="_GoBack"/>
      <w:bookmarkEnd w:id="0"/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vAlign w:val="top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vAlign w:val="top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vAlign w:val="top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vAlign w:val="top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5DE2181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6位小朋友病假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代霄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宝贝入园时情绪不太稳定，在老师的安抚下进教室就已经情绪稳定了。大部分小朋友能高高兴兴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进入班级，主动和老师打招呼，选择自己喜欢的游戏并自主进餐。今天午餐时小朋友们都能自己主动把饭吃掉，个别小朋友有些挑食。今天宝贝们都睡着了。</w:t>
      </w:r>
    </w:p>
    <w:p w14:paraId="43C4EF85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6DF536D3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006E876B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6985</wp:posOffset>
            </wp:positionV>
            <wp:extent cx="2996565" cy="2249805"/>
            <wp:effectExtent l="0" t="0" r="5715" b="5715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681570AF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今天区域游戏结束之后，高老师在前面和孩子们一起介绍认识了建构区里面的安全帽，小朋友一起了解了安全帽的作用和安全帽的正确的佩戴方法。几个小朋友还上台和大家展示了自己的佩戴方法。</w:t>
      </w:r>
    </w:p>
    <w:p w14:paraId="5793C06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A517A3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950D24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B99B7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社会：爱唱歌的大恐龙</w:t>
      </w:r>
    </w:p>
    <w:p w14:paraId="4491785A">
      <w:pPr>
        <w:spacing w:line="360" w:lineRule="exact"/>
        <w:ind w:firstLine="470" w:firstLineChars="196"/>
        <w:rPr>
          <w:rFonts w:hint="eastAsia" w:ascii="宋体" w:hAnsi="宋体"/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40640</wp:posOffset>
            </wp:positionV>
            <wp:extent cx="4173855" cy="2785110"/>
            <wp:effectExtent l="0" t="0" r="1905" b="381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385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这是一节关于文明礼仪的社会活动。通过讲述大恐龙由于嗓门大而被大家讨厌，在小女孩的提醒下改正错误的故事，引导幼儿在愉悦的体验中了解声音大的危害，进而学会控制声音的音量，在与同伴相处中不影响他人，做一个有礼貌的好宝宝。 </w:t>
      </w:r>
    </w:p>
    <w:p w14:paraId="2CE2640B">
      <w:pPr>
        <w:spacing w:line="360" w:lineRule="exact"/>
        <w:ind w:firstLine="42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ascii="宋体" w:hAnsi="宋体" w:cs="宋体"/>
          <w:kern w:val="0"/>
          <w:szCs w:val="21"/>
        </w:rPr>
        <w:t>我班幼儿在平时生活中有大声说话的习惯，在与同伴交往中喜欢通过提高音量引起同伴注意。在课堂活动中也不注意遵守秩序、举手发言，而是大声吵闹，提前抢答，扰乱课堂秩序。设计本活动旨在帮助幼儿学会倾听，尝试控制过大的声音，有利于其日常交往的发展及课堂活动的有序开展。</w:t>
      </w:r>
      <w:r>
        <w:rPr>
          <w:rFonts w:hint="eastAsia"/>
          <w:u w:val="single"/>
        </w:rPr>
        <w:t>刘瑞麟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张艺彤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孙堇禾、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szCs w:val="21"/>
        </w:rPr>
        <w:t>了解声音太大的危害，尝试控制自己的声音。</w:t>
      </w:r>
      <w:r>
        <w:rPr>
          <w:rFonts w:hint="eastAsia"/>
          <w:u w:val="single"/>
        </w:rPr>
        <w:t>顾奕凯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冯育泽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祝嘉沁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李泓硕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szCs w:val="21"/>
        </w:rPr>
        <w:t>在理解故事内容的基础上，知道声音太大会影响其他人。</w:t>
      </w:r>
    </w:p>
    <w:p w14:paraId="735DD79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16DD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血糯米饭、萝卜炖牛肉、青菜炒口菇、番茄鸡蛋汤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水果是葡萄、梨子。大部分小朋友们能叠好湿巾，安静进餐。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刘语辰、韩雨彤、高蝶珺、李泓硕</w:t>
      </w:r>
      <w:r>
        <w:rPr>
          <w:rFonts w:hint="eastAsia"/>
          <w:lang w:val="en-US" w:eastAsia="zh-CN"/>
        </w:rPr>
        <w:t>小朋友剩了一些菜没吃完。饭后大部分小朋友们能在老师的提醒下做好饭后洗手、漱口、擦嘴巴。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孩子们都能在老师的提醒下整理好鞋子，个别小朋友还会自己叠好裤子，故事结束后大家很快就睡着了。</w:t>
      </w:r>
      <w:r>
        <w:rPr>
          <w:rFonts w:hint="eastAsia"/>
        </w:rPr>
        <w:t xml:space="preserve">  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D2C9A5A"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eastAsiaTheme="minorEastAsia"/>
          <w:lang w:val="en-US" w:eastAsia="zh-CN"/>
        </w:rPr>
        <w:t>【重要提醒‼️】各位家长，大家好！常州市气象台今天发布寒潮蓝色预警信号：预计11月25-27日我市大部分地区48小时最低气温将下降8℃左右，27-28日早晨最低气温可达3～4℃，并伴有5～7级的偏北大风。请家长朋友给宝贝们适当添加衣物，早上不要过早到校，注意防寒保暖。</w:t>
      </w:r>
    </w:p>
    <w:p w14:paraId="63BAA8AE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2.动态上的照片，仅作为老师观察时的随拍，并不是所有孩子的照片都会呈现。</w:t>
      </w:r>
    </w:p>
    <w:p w14:paraId="1659C1A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2AA7B7B"/>
    <w:rsid w:val="146E6986"/>
    <w:rsid w:val="1820443C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7779BB"/>
    <w:rsid w:val="242D74E9"/>
    <w:rsid w:val="24D359A6"/>
    <w:rsid w:val="28901C9C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C37EBA"/>
    <w:rsid w:val="33E06EAE"/>
    <w:rsid w:val="360F1920"/>
    <w:rsid w:val="36985BB8"/>
    <w:rsid w:val="3A7A2BFC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7E1103B"/>
    <w:rsid w:val="598A0173"/>
    <w:rsid w:val="5A4E660B"/>
    <w:rsid w:val="5B9756BF"/>
    <w:rsid w:val="5D327F67"/>
    <w:rsid w:val="5F5B3D80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DB664D7"/>
    <w:rsid w:val="6E1C105D"/>
    <w:rsid w:val="6FC24592"/>
    <w:rsid w:val="701A5A21"/>
    <w:rsid w:val="70BC353C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1310</Characters>
  <Lines>12</Lines>
  <Paragraphs>3</Paragraphs>
  <TotalTime>7</TotalTime>
  <ScaleCrop>false</ScaleCrop>
  <LinksUpToDate>false</LinksUpToDate>
  <CharactersWithSpaces>1382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2024-11-27T05:06:55Z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55145089F0A5418EBA74701EF03A4CFA_13</vt:lpwstr>
  </property>
</Properties>
</file>