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0B5C4D" w14:textId="77777777" w:rsidR="000A76D9" w:rsidRPr="000A76D9" w:rsidRDefault="006A1A58" w:rsidP="006A1A58">
      <w:pPr>
        <w:spacing w:line="600" w:lineRule="exact"/>
        <w:jc w:val="center"/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</w:pPr>
      <w:r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2024年常州经开区中小学</w:t>
      </w:r>
    </w:p>
    <w:p w14:paraId="4390873A" w14:textId="70E4728C" w:rsidR="006A1A58" w:rsidRPr="000A76D9" w:rsidRDefault="006A1A58" w:rsidP="006A1A58">
      <w:pPr>
        <w:spacing w:line="600" w:lineRule="exact"/>
        <w:jc w:val="center"/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</w:pPr>
      <w:r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体育俱乐部</w:t>
      </w:r>
      <w:r w:rsidR="000A76D9"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（</w:t>
      </w:r>
      <w:r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跳绳</w:t>
      </w:r>
      <w:r w:rsidR="000A76D9"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）联赛</w:t>
      </w:r>
      <w:r w:rsidRPr="000A76D9">
        <w:rPr>
          <w:rFonts w:ascii="方正小标宋简体" w:eastAsia="方正小标宋简体" w:hAnsi="宋体" w:cs="方正小标宋_GBK" w:hint="eastAsia"/>
          <w:sz w:val="36"/>
          <w:szCs w:val="36"/>
          <w:lang w:eastAsia="zh-CN"/>
        </w:rPr>
        <w:t>竞赛规程</w:t>
      </w:r>
    </w:p>
    <w:p w14:paraId="1AA091CA" w14:textId="16D501EE" w:rsidR="006A1A58" w:rsidRDefault="006A1A58" w:rsidP="000A76D9">
      <w:pPr>
        <w:pStyle w:val="a7"/>
        <w:widowControl w:val="0"/>
        <w:numPr>
          <w:ilvl w:val="0"/>
          <w:numId w:val="1"/>
        </w:numPr>
        <w:kinsoku/>
        <w:autoSpaceDE/>
        <w:autoSpaceDN/>
        <w:adjustRightInd/>
        <w:snapToGrid/>
        <w:spacing w:line="460" w:lineRule="exact"/>
        <w:ind w:firstLineChars="0"/>
        <w:jc w:val="both"/>
        <w:textAlignment w:val="auto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D46705">
        <w:rPr>
          <w:rFonts w:ascii="宋体" w:eastAsia="宋体" w:hAnsi="宋体" w:cs="仿宋_GB2312" w:hint="eastAsia"/>
          <w:b/>
          <w:bCs/>
          <w:snapToGrid/>
          <w:kern w:val="2"/>
          <w:sz w:val="28"/>
          <w:szCs w:val="28"/>
          <w:lang w:eastAsia="zh-CN"/>
        </w:rPr>
        <w:t>主办单位：</w:t>
      </w:r>
      <w:r w:rsidRPr="00D46705">
        <w:rPr>
          <w:rFonts w:ascii="宋体" w:eastAsia="宋体" w:hAnsi="宋体" w:cs="仿宋_GB2312" w:hint="eastAsia"/>
          <w:sz w:val="28"/>
          <w:szCs w:val="28"/>
          <w:lang w:eastAsia="zh-CN"/>
        </w:rPr>
        <w:t>常州经开区教育和文体旅</w:t>
      </w:r>
      <w:r w:rsidR="005F5067">
        <w:rPr>
          <w:rFonts w:ascii="宋体" w:eastAsia="宋体" w:hAnsi="宋体" w:cs="仿宋_GB2312" w:hint="eastAsia"/>
          <w:sz w:val="28"/>
          <w:szCs w:val="28"/>
          <w:lang w:eastAsia="zh-CN"/>
        </w:rPr>
        <w:t>局</w:t>
      </w:r>
      <w:r w:rsidRPr="00D46705">
        <w:rPr>
          <w:rFonts w:ascii="宋体" w:eastAsia="宋体" w:hAnsi="宋体" w:cs="仿宋_GB2312" w:hint="eastAsia"/>
          <w:sz w:val="28"/>
          <w:szCs w:val="28"/>
          <w:lang w:eastAsia="zh-CN"/>
        </w:rPr>
        <w:t xml:space="preserve">  </w:t>
      </w:r>
    </w:p>
    <w:p w14:paraId="1D05C46F" w14:textId="77777777" w:rsidR="006A1A58" w:rsidRPr="00D46705" w:rsidRDefault="006A1A58" w:rsidP="000A76D9">
      <w:pPr>
        <w:pStyle w:val="a7"/>
        <w:widowControl w:val="0"/>
        <w:kinsoku/>
        <w:autoSpaceDE/>
        <w:autoSpaceDN/>
        <w:adjustRightInd/>
        <w:snapToGrid/>
        <w:spacing w:line="460" w:lineRule="exact"/>
        <w:ind w:left="1282" w:firstLineChars="0" w:firstLine="0"/>
        <w:jc w:val="both"/>
        <w:textAlignment w:val="auto"/>
        <w:rPr>
          <w:rFonts w:ascii="宋体" w:eastAsia="宋体" w:hAnsi="宋体" w:cs="仿宋_GB2312" w:hint="eastAsia"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b/>
          <w:bCs/>
          <w:snapToGrid/>
          <w:kern w:val="2"/>
          <w:sz w:val="28"/>
          <w:szCs w:val="28"/>
          <w:lang w:eastAsia="zh-CN"/>
        </w:rPr>
        <w:t>承办单位：</w:t>
      </w:r>
      <w:r w:rsidRPr="00666557">
        <w:rPr>
          <w:rFonts w:ascii="宋体" w:eastAsia="宋体" w:hAnsi="宋体" w:cs="仿宋_GB2312" w:hint="eastAsia"/>
          <w:snapToGrid/>
          <w:kern w:val="2"/>
          <w:sz w:val="28"/>
          <w:szCs w:val="28"/>
          <w:lang w:eastAsia="zh-CN"/>
        </w:rPr>
        <w:t>常州经开区冯仲云小学</w:t>
      </w:r>
    </w:p>
    <w:p w14:paraId="014D85D5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二、比赛时间</w:t>
      </w:r>
      <w:r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及地点</w:t>
      </w:r>
    </w:p>
    <w:p w14:paraId="1613F600" w14:textId="0E375C2D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（一）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比赛时间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：2024年9月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21日</w:t>
      </w:r>
    </w:p>
    <w:p w14:paraId="16D12BA1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（二）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比赛地点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：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常州经开区冯仲云小学</w:t>
      </w:r>
    </w:p>
    <w:p w14:paraId="0D6F7097" w14:textId="77777777" w:rsidR="006A1A58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三、参赛单位</w:t>
      </w:r>
    </w:p>
    <w:p w14:paraId="5D9FEFA7" w14:textId="07827C58" w:rsidR="006A1A58" w:rsidRPr="006A1A58" w:rsidRDefault="006A1A58" w:rsidP="000A76D9">
      <w:pPr>
        <w:spacing w:line="460" w:lineRule="exact"/>
        <w:ind w:firstLineChars="300" w:firstLine="840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sz w:val="28"/>
          <w:szCs w:val="28"/>
          <w:lang w:eastAsia="zh-CN"/>
        </w:rPr>
        <w:t>常州经开区各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中小学校</w:t>
      </w:r>
      <w:r w:rsidR="00140136">
        <w:rPr>
          <w:rFonts w:ascii="宋体" w:eastAsia="宋体" w:hAnsi="宋体" w:cs="仿宋_GB2312" w:hint="eastAsia"/>
          <w:sz w:val="28"/>
          <w:szCs w:val="28"/>
          <w:lang w:eastAsia="zh-CN"/>
        </w:rPr>
        <w:t>（部）</w:t>
      </w:r>
    </w:p>
    <w:p w14:paraId="5BB9B800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四、竞赛组别与项目</w:t>
      </w:r>
    </w:p>
    <w:p w14:paraId="7ED4CC23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)竞赛组别</w:t>
      </w:r>
    </w:p>
    <w:p w14:paraId="44A84962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小学组、初中组、高中组。</w:t>
      </w:r>
    </w:p>
    <w:p w14:paraId="07141962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(二)竞赛项目</w:t>
      </w:r>
    </w:p>
    <w:p w14:paraId="291E83D8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1.集体：长绳（A）(3分钟长绳绕“8”字)、长绳（B）（2分钟集体跳长绳）、4×30秒单双摇接力。</w:t>
      </w:r>
    </w:p>
    <w:p w14:paraId="12B4B4A3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2.单项：30秒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单摇跳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(男、女)、双人协同跳(男、女、混合)、1分钟双摇跳(男、女)。</w:t>
      </w:r>
    </w:p>
    <w:p w14:paraId="39828969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五、参赛办法</w:t>
      </w:r>
    </w:p>
    <w:p w14:paraId="71A877F5" w14:textId="39FC4CB0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)以</w:t>
      </w:r>
      <w:r w:rsidR="00381F27">
        <w:rPr>
          <w:rFonts w:ascii="宋体" w:eastAsia="宋体" w:hAnsi="宋体" w:cs="仿宋_GB2312" w:hint="eastAsia"/>
          <w:sz w:val="28"/>
          <w:szCs w:val="28"/>
          <w:lang w:eastAsia="zh-CN"/>
        </w:rPr>
        <w:t>各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学校</w:t>
      </w:r>
      <w:r w:rsidR="00381F27">
        <w:rPr>
          <w:rFonts w:ascii="宋体" w:eastAsia="宋体" w:hAnsi="宋体" w:cs="仿宋_GB2312" w:hint="eastAsia"/>
          <w:sz w:val="28"/>
          <w:szCs w:val="28"/>
          <w:lang w:eastAsia="zh-CN"/>
        </w:rPr>
        <w:t>（部）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为单位报名参赛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限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报领队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1人，领队应由分管领导担任，教练员2人，运动员男、女各8人。</w:t>
      </w:r>
    </w:p>
    <w:p w14:paraId="670ED7D4" w14:textId="7BBD8B60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)不得跨组别参加比赛，集体项目各组别必须参加。</w:t>
      </w:r>
    </w:p>
    <w:p w14:paraId="3F7ADA86" w14:textId="20DEC719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三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)每名运动员限报2个单项，每个单项限报2人，集体项目可兼报。</w:t>
      </w:r>
    </w:p>
    <w:p w14:paraId="671E1FD8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1.长绳(A)(B)：每队10人，男女不限。</w:t>
      </w:r>
    </w:p>
    <w:p w14:paraId="09B88128" w14:textId="77777777" w:rsidR="006A1A58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2.4×30秒单双摇接力：每队2男2女。</w:t>
      </w:r>
    </w:p>
    <w:p w14:paraId="063F8D4A" w14:textId="257C3F7F" w:rsidR="006A1A58" w:rsidRPr="00E15F43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sz w:val="28"/>
          <w:szCs w:val="28"/>
          <w:lang w:eastAsia="zh-CN"/>
        </w:rPr>
        <w:t>（</w:t>
      </w:r>
      <w:r w:rsidR="00140136">
        <w:rPr>
          <w:rFonts w:ascii="宋体" w:eastAsia="宋体" w:hAnsi="宋体" w:cs="仿宋_GB2312" w:hint="eastAsia"/>
          <w:sz w:val="28"/>
          <w:szCs w:val="28"/>
          <w:lang w:eastAsia="zh-CN"/>
        </w:rPr>
        <w:t>四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）运动员需为本校</w:t>
      </w:r>
      <w:r w:rsidR="005F5067">
        <w:rPr>
          <w:rFonts w:ascii="宋体" w:eastAsia="宋体" w:hAnsi="宋体" w:cs="仿宋_GB2312" w:hint="eastAsia"/>
          <w:sz w:val="28"/>
          <w:szCs w:val="28"/>
          <w:lang w:eastAsia="zh-CN"/>
        </w:rPr>
        <w:t>在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籍学生，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凭身份证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参赛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。比赛服装的主要颜色应与比赛用绳有明显不同</w:t>
      </w:r>
      <w:r w:rsidR="00552A5C">
        <w:rPr>
          <w:rFonts w:ascii="宋体" w:eastAsia="宋体" w:hAnsi="宋体" w:cs="仿宋_GB2312" w:hint="eastAsia"/>
          <w:sz w:val="28"/>
          <w:szCs w:val="28"/>
          <w:lang w:eastAsia="zh-CN"/>
        </w:rPr>
        <w:t>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不得佩戴妨碍比赛安全的任何饰物、挂件</w:t>
      </w:r>
      <w:r w:rsidR="00552A5C">
        <w:rPr>
          <w:rFonts w:ascii="宋体" w:eastAsia="宋体" w:hAnsi="宋体" w:cs="仿宋_GB2312" w:hint="eastAsia"/>
          <w:sz w:val="28"/>
          <w:szCs w:val="28"/>
          <w:lang w:eastAsia="zh-CN"/>
        </w:rPr>
        <w:t>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集体项目比赛须统一服装。</w:t>
      </w:r>
    </w:p>
    <w:p w14:paraId="4F1BF45F" w14:textId="68BFF391" w:rsidR="006A1A58" w:rsidRDefault="006A1A58" w:rsidP="000A76D9">
      <w:pPr>
        <w:spacing w:line="460" w:lineRule="exact"/>
        <w:ind w:firstLineChars="300" w:firstLine="84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r w:rsidR="00140136">
        <w:rPr>
          <w:rFonts w:ascii="宋体" w:eastAsia="宋体" w:hAnsi="宋体" w:cs="仿宋_GB2312" w:hint="eastAsia"/>
          <w:sz w:val="28"/>
          <w:szCs w:val="28"/>
          <w:lang w:eastAsia="zh-CN"/>
        </w:rPr>
        <w:t>五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注册与报名：</w:t>
      </w:r>
    </w:p>
    <w:p w14:paraId="7E7ACBF5" w14:textId="33D5A203" w:rsidR="006A1A58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sz w:val="28"/>
          <w:szCs w:val="28"/>
          <w:lang w:eastAsia="zh-CN"/>
        </w:rPr>
        <w:lastRenderedPageBreak/>
        <w:t>1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.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注册：参赛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运动员必须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在常州经开区竞赛系统注册，注册方法详见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《常州经开区运动员注册指南》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，注册系统开放时间9月</w:t>
      </w:r>
      <w:r w:rsidR="00A84DDB">
        <w:rPr>
          <w:rFonts w:ascii="宋体" w:eastAsia="宋体" w:hAnsi="宋体" w:cs="仿宋_GB2312" w:hint="eastAsia"/>
          <w:sz w:val="28"/>
          <w:szCs w:val="28"/>
          <w:lang w:eastAsia="zh-CN"/>
        </w:rPr>
        <w:t>7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日8:30-9月1</w:t>
      </w:r>
      <w:r w:rsidR="0046250B">
        <w:rPr>
          <w:rFonts w:ascii="宋体" w:eastAsia="宋体" w:hAnsi="宋体" w:cs="仿宋_GB2312" w:hint="eastAsia"/>
          <w:sz w:val="28"/>
          <w:szCs w:val="28"/>
          <w:lang w:eastAsia="zh-CN"/>
        </w:rPr>
        <w:t>2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日17:00。</w:t>
      </w:r>
    </w:p>
    <w:p w14:paraId="47EF61FA" w14:textId="56BF1F1C" w:rsidR="006A1A58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sz w:val="28"/>
          <w:szCs w:val="28"/>
          <w:lang w:eastAsia="zh-CN"/>
        </w:rPr>
        <w:t>2.报名：按照竞赛规程填写</w:t>
      </w:r>
      <w:r w:rsidRPr="00023EAE">
        <w:rPr>
          <w:rFonts w:ascii="宋体" w:eastAsia="宋体" w:hAnsi="宋体" w:cs="仿宋_GB2312" w:hint="eastAsia"/>
          <w:sz w:val="28"/>
          <w:szCs w:val="28"/>
          <w:lang w:eastAsia="zh-CN"/>
        </w:rPr>
        <w:t>报名表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（以“XX学校体育俱乐部跳绳比赛报名表”命名）于9月1</w:t>
      </w:r>
      <w:r w:rsidR="0046250B">
        <w:rPr>
          <w:rFonts w:ascii="宋体" w:eastAsia="宋体" w:hAnsi="宋体" w:cs="仿宋_GB2312" w:hint="eastAsia"/>
          <w:sz w:val="28"/>
          <w:szCs w:val="28"/>
          <w:lang w:eastAsia="zh-CN"/>
        </w:rPr>
        <w:t>3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日17:00前发送至</w:t>
      </w:r>
      <w:hyperlink r:id="rId7" w:history="1">
        <w:r w:rsidRPr="00342FAD">
          <w:rPr>
            <w:rStyle w:val="a8"/>
            <w:rFonts w:ascii="宋体" w:eastAsia="宋体" w:hAnsi="宋体" w:cs="仿宋_GB2312" w:hint="eastAsia"/>
            <w:sz w:val="28"/>
            <w:szCs w:val="28"/>
            <w:lang w:eastAsia="zh-CN"/>
          </w:rPr>
          <w:t>342307270</w:t>
        </w:r>
        <w:r w:rsidRPr="00342FAD">
          <w:rPr>
            <w:rStyle w:val="a8"/>
            <w:rFonts w:ascii="宋体" w:eastAsia="宋体" w:hAnsi="宋体" w:cs="仿宋_GB2312"/>
            <w:sz w:val="28"/>
            <w:szCs w:val="28"/>
            <w:lang w:eastAsia="zh-CN"/>
          </w:rPr>
          <w:t>@qq.com</w:t>
        </w:r>
      </w:hyperlink>
      <w:r>
        <w:rPr>
          <w:rFonts w:ascii="宋体" w:eastAsia="宋体" w:hAnsi="宋体" w:cs="仿宋_GB2312" w:hint="eastAsia"/>
          <w:sz w:val="28"/>
          <w:szCs w:val="28"/>
          <w:lang w:eastAsia="zh-CN"/>
        </w:rPr>
        <w:t>，联系人:余鑫，联系电话:13407578512。逾期报名作弃权论，一经报名，不得换人。</w:t>
      </w:r>
    </w:p>
    <w:p w14:paraId="458E83EB" w14:textId="307E1753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sz w:val="28"/>
          <w:szCs w:val="28"/>
          <w:lang w:eastAsia="zh-CN"/>
        </w:rPr>
        <w:t>3.资格审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查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：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各参赛学校将纸质报名表一式两份加盖公章后于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9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月1</w:t>
      </w:r>
      <w:r w:rsidR="0046250B">
        <w:rPr>
          <w:rFonts w:ascii="宋体" w:eastAsia="宋体" w:hAnsi="宋体" w:cs="仿宋_GB2312" w:hint="eastAsia"/>
          <w:sz w:val="28"/>
          <w:szCs w:val="28"/>
          <w:lang w:eastAsia="zh-CN"/>
        </w:rPr>
        <w:t>4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日上午8</w:t>
      </w:r>
      <w:r w:rsidR="00381F27">
        <w:rPr>
          <w:rFonts w:ascii="宋体" w:eastAsia="宋体" w:hAnsi="宋体" w:cs="仿宋_GB2312" w:hint="eastAsia"/>
          <w:sz w:val="28"/>
          <w:szCs w:val="28"/>
          <w:lang w:eastAsia="zh-CN"/>
        </w:rPr>
        <w:t>: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30-11</w:t>
      </w:r>
      <w:r w:rsidR="00381F27">
        <w:rPr>
          <w:rFonts w:ascii="宋体" w:eastAsia="宋体" w:hAnsi="宋体" w:cs="仿宋_GB2312" w:hint="eastAsia"/>
          <w:sz w:val="28"/>
          <w:szCs w:val="28"/>
          <w:lang w:eastAsia="zh-CN"/>
        </w:rPr>
        <w:t>: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00到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常州经开区冯仲云小学3楼会议室，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进行资格审查，同时交验运动员二代身份证和学籍卡原件、注册证、健康证明、比赛期间保险证明</w:t>
      </w:r>
      <w:r w:rsidR="000A76D9">
        <w:rPr>
          <w:rFonts w:ascii="宋体" w:eastAsia="宋体" w:hAnsi="宋体" w:cs="仿宋_GB2312" w:hint="eastAsia"/>
          <w:sz w:val="28"/>
          <w:szCs w:val="28"/>
          <w:lang w:eastAsia="zh-CN"/>
        </w:rPr>
        <w:t>和</w:t>
      </w:r>
      <w:r w:rsidR="000A76D9" w:rsidRPr="000A76D9">
        <w:rPr>
          <w:rFonts w:ascii="宋体" w:eastAsia="宋体" w:hAnsi="宋体" w:cs="仿宋_GB2312" w:hint="eastAsia"/>
          <w:sz w:val="28"/>
          <w:szCs w:val="28"/>
          <w:lang w:eastAsia="zh-CN"/>
        </w:rPr>
        <w:t>赛风赛纪及安全责任承诺书</w:t>
      </w:r>
      <w:r w:rsidR="00406A49">
        <w:rPr>
          <w:rFonts w:ascii="宋体" w:eastAsia="宋体" w:hAnsi="宋体" w:cs="仿宋_GB2312" w:hint="eastAsia"/>
          <w:sz w:val="28"/>
          <w:szCs w:val="28"/>
          <w:lang w:eastAsia="zh-CN"/>
        </w:rPr>
        <w:t>（附件</w:t>
      </w:r>
      <w:r w:rsidR="004375B8">
        <w:rPr>
          <w:rFonts w:ascii="宋体" w:eastAsia="宋体" w:hAnsi="宋体" w:cs="仿宋_GB2312" w:hint="eastAsia"/>
          <w:sz w:val="28"/>
          <w:szCs w:val="28"/>
          <w:lang w:eastAsia="zh-CN"/>
        </w:rPr>
        <w:t>2</w:t>
      </w:r>
      <w:r w:rsidR="00406A49">
        <w:rPr>
          <w:rFonts w:ascii="宋体" w:eastAsia="宋体" w:hAnsi="宋体" w:cs="仿宋_GB2312" w:hint="eastAsia"/>
          <w:sz w:val="28"/>
          <w:szCs w:val="28"/>
          <w:lang w:eastAsia="zh-CN"/>
        </w:rPr>
        <w:t>）</w:t>
      </w:r>
      <w:r w:rsidRPr="003D7567">
        <w:rPr>
          <w:rFonts w:ascii="宋体" w:eastAsia="宋体" w:hAnsi="宋体" w:cs="仿宋_GB2312" w:hint="eastAsia"/>
          <w:sz w:val="28"/>
          <w:szCs w:val="28"/>
          <w:lang w:eastAsia="zh-CN"/>
        </w:rPr>
        <w:t>。手续不全者一律不予资格审查，凡发现二代身份证有弄虚作假现象，一律移交公安机关追究责任。</w:t>
      </w:r>
    </w:p>
    <w:p w14:paraId="0767AEE2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六、竞赛办法</w:t>
      </w:r>
    </w:p>
    <w:p w14:paraId="2FACC5C8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采用国家体育总局社会体育指导中心审定的《2021—2024年全国跳绳竞赛规则》。</w:t>
      </w:r>
    </w:p>
    <w:p w14:paraId="122C4D8B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七、录取名次</w:t>
      </w:r>
    </w:p>
    <w:p w14:paraId="48A796B3" w14:textId="67D91410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)个人名次：各组别个人比赛均录取前8名，如不足8人，按照实际参赛人数录取，各单项报名不足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2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人(队)，则取消该项比赛，同时，按9、7、6、5、4、3、2、1计分。集体比赛录取前8名，同时，按18、14、12、10、8、6、4、2计分，参赛队数不足8队，则按实际参赛队伍录取。</w:t>
      </w:r>
    </w:p>
    <w:p w14:paraId="604D3C9F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(二)团体名次：设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小学、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初中、高中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三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个组别团体名次。各组别团体名次根据集体项目、个人项目积分之和，取前八名，参赛队伍不足按实际参赛队伍录取。如遇两个以上单位得分相等，以第一名多者列前，前八名获奖单位颁发锦旗。</w:t>
      </w:r>
    </w:p>
    <w:p w14:paraId="0E1B99AC" w14:textId="77777777" w:rsidR="006A1A58" w:rsidRPr="001D34AD" w:rsidRDefault="006A1A58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八、比赛器材</w:t>
      </w:r>
    </w:p>
    <w:p w14:paraId="53E32344" w14:textId="77777777" w:rsidR="006A1A58" w:rsidRPr="001D34AD" w:rsidRDefault="006A1A58" w:rsidP="000A76D9">
      <w:pPr>
        <w:spacing w:line="46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集体长绳由赛会提供（太仓无柄棉纱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绳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）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，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短绳</w:t>
      </w:r>
      <w:r>
        <w:rPr>
          <w:rFonts w:ascii="宋体" w:eastAsia="宋体" w:hAnsi="宋体" w:cs="仿宋_GB2312" w:hint="eastAsia"/>
          <w:sz w:val="28"/>
          <w:szCs w:val="28"/>
          <w:lang w:eastAsia="zh-CN"/>
        </w:rPr>
        <w:t>由选手自备（非钢丝绳）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。</w:t>
      </w:r>
    </w:p>
    <w:p w14:paraId="2FD81D9C" w14:textId="27DDD3EE" w:rsidR="000A76D9" w:rsidRPr="00552A5C" w:rsidRDefault="00552A5C" w:rsidP="000A76D9">
      <w:pPr>
        <w:spacing w:line="46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九</w:t>
      </w:r>
      <w:r w:rsidR="006A1A58"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、未尽事宜，另行通知</w:t>
      </w:r>
    </w:p>
    <w:p w14:paraId="5DB3A058" w14:textId="7D513B06" w:rsidR="00577C3A" w:rsidRPr="000A76D9" w:rsidRDefault="00577C3A" w:rsidP="00577C3A">
      <w:pPr>
        <w:spacing w:line="600" w:lineRule="exact"/>
        <w:ind w:firstLine="320"/>
        <w:jc w:val="center"/>
        <w:rPr>
          <w:rFonts w:ascii="方正小标宋简体" w:eastAsia="方正小标宋简体" w:hAnsi="宋体" w:cs="方正小标宋_GBK" w:hint="eastAsia"/>
          <w:b/>
          <w:bCs/>
          <w:sz w:val="32"/>
          <w:szCs w:val="28"/>
          <w:lang w:eastAsia="zh-CN"/>
        </w:rPr>
      </w:pPr>
      <w:r w:rsidRPr="000A76D9">
        <w:rPr>
          <w:rFonts w:ascii="方正小标宋简体" w:eastAsia="方正小标宋简体" w:hAnsi="宋体" w:cs="方正小标宋_GBK" w:hint="eastAsia"/>
          <w:b/>
          <w:bCs/>
          <w:sz w:val="32"/>
          <w:szCs w:val="28"/>
          <w:lang w:eastAsia="zh-CN"/>
        </w:rPr>
        <w:lastRenderedPageBreak/>
        <w:t>2024年常州经开区中小学体育俱乐部跳绳竞赛相关要求</w:t>
      </w:r>
    </w:p>
    <w:p w14:paraId="4F1B4109" w14:textId="77777777" w:rsidR="00577C3A" w:rsidRPr="001D34AD" w:rsidRDefault="00577C3A" w:rsidP="00577C3A">
      <w:pPr>
        <w:spacing w:line="52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一、集体</w:t>
      </w:r>
    </w:p>
    <w:p w14:paraId="639AD3C7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)长绳(A)</w:t>
      </w:r>
    </w:p>
    <w:p w14:paraId="45BB6D82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1.目标：在3分钟时间内，2名运动员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同步摇单长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绳，其他8名运动员依次以“8”字路线穿越长绳，并尽可能多地完成跑跳进出绳。</w:t>
      </w:r>
    </w:p>
    <w:p w14:paraId="4264E380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2.口令：预备—跳(或哨音)</w:t>
      </w:r>
    </w:p>
    <w:p w14:paraId="33788615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3.技术要求：</w:t>
      </w:r>
    </w:p>
    <w:p w14:paraId="31BCB2A4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(1)2名摇绳运动员间距不小于3.6米。</w:t>
      </w:r>
    </w:p>
    <w:p w14:paraId="2F1DFD58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(2)运动员必须依次“8”字型跑跳穿越长绳。</w:t>
      </w:r>
    </w:p>
    <w:p w14:paraId="2C8CE28D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(3)运动员在指定的场地内比赛为有效动作。</w:t>
      </w:r>
    </w:p>
    <w:p w14:paraId="33DBFCF0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(4)失误不扣分，失误次数将被记录。</w:t>
      </w:r>
    </w:p>
    <w:p w14:paraId="19834221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(二)长绳(B)</w:t>
      </w:r>
    </w:p>
    <w:p w14:paraId="5B8CB5A4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1.目标：两分钟内，2名队员摇绳，8名队员在绳中集体跳尽可能多的个数。</w:t>
      </w:r>
    </w:p>
    <w:p w14:paraId="4021439F" w14:textId="44FAC098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2.要求：每队10名队员参赛，8名队员集体跳长绳，绳子在队员脚下受阻为失误，中途失误可继续比赛，摇绳者必须在听到发令后才能摇绳，比赛中途摇绳者不能更换，但可以换手，两摇绳者站位距离为7米。摇绳者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脚踏线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为犯规，扣除犯规所获成绩。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以累计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所跳有效个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数为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最终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比赛成绩，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同时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记录失误次数。</w:t>
      </w:r>
    </w:p>
    <w:p w14:paraId="572C0BF1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(三)4×30秒单双摇接力</w:t>
      </w:r>
    </w:p>
    <w:p w14:paraId="4FD30CF1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1.每队4人，两男两女，4名运动员按照前2人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单摇跳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，后两人双摇跳。</w:t>
      </w:r>
    </w:p>
    <w:p w14:paraId="6EA46512" w14:textId="77777777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2.比赛口令为：“预备跳(或哨音)—10—20—换—10—20—换—10—20—换—10—20停(或哨音)”。</w:t>
      </w:r>
    </w:p>
    <w:p w14:paraId="33C6567B" w14:textId="77777777" w:rsidR="00577C3A" w:rsidRPr="001D34AD" w:rsidRDefault="00577C3A" w:rsidP="00577C3A">
      <w:pPr>
        <w:spacing w:line="520" w:lineRule="exact"/>
        <w:ind w:firstLineChars="200" w:firstLine="562"/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b/>
          <w:bCs/>
          <w:sz w:val="28"/>
          <w:szCs w:val="28"/>
          <w:lang w:eastAsia="zh-CN"/>
        </w:rPr>
        <w:t>二、单项</w:t>
      </w:r>
    </w:p>
    <w:p w14:paraId="5AF078BC" w14:textId="55369129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lastRenderedPageBreak/>
        <w:t>(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)30秒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单摇跳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。参赛者在规定的3米×3米区域内进行比赛，听到发令后开始摇绳，中途失误可继续比赛，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以累计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所跳有效个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数为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最终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成绩，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同时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记录失误次数</w:t>
      </w: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。</w:t>
      </w:r>
    </w:p>
    <w:p w14:paraId="5654AC25" w14:textId="184105EE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(二)双人协同跳。初中、高中组均为2分钟。参赛者在规定的3米×3米区域内进行比赛，一人右手持绳，另一人左手持绳，听到发令后开始摇绳，两人同时摇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绳进行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比赛(只能用一种跳法)，中途失误可继续比赛，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以累计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所跳有效个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数为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最终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成绩，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同时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记录失误次数。</w:t>
      </w:r>
    </w:p>
    <w:p w14:paraId="095CFE35" w14:textId="73688646" w:rsidR="00577C3A" w:rsidRPr="001D34AD" w:rsidRDefault="00577C3A" w:rsidP="00577C3A">
      <w:pPr>
        <w:spacing w:line="520" w:lineRule="exact"/>
        <w:ind w:firstLineChars="200" w:firstLine="560"/>
        <w:rPr>
          <w:rFonts w:ascii="宋体" w:eastAsia="宋体" w:hAnsi="宋体" w:cs="仿宋_GB2312" w:hint="eastAsia"/>
          <w:sz w:val="28"/>
          <w:szCs w:val="28"/>
          <w:lang w:eastAsia="zh-CN"/>
        </w:rPr>
      </w:pPr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(三)1分钟双摇跳。参赛者在规定的3米×3米区域内进行比赛，参赛者起跳后身体腾空，绳子从双脚后沿身体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额状轴绕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720度为完成规定动作一次，如未完</w:t>
      </w:r>
      <w:proofErr w:type="gramStart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成计算</w:t>
      </w:r>
      <w:proofErr w:type="gramEnd"/>
      <w:r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一次失败，失误可继续比赛，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以累计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所跳有效个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数为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最终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成绩，</w:t>
      </w:r>
      <w:r w:rsidR="00012361">
        <w:rPr>
          <w:rFonts w:ascii="宋体" w:eastAsia="宋体" w:hAnsi="宋体" w:cs="仿宋_GB2312" w:hint="eastAsia"/>
          <w:sz w:val="28"/>
          <w:szCs w:val="28"/>
          <w:lang w:eastAsia="zh-CN"/>
        </w:rPr>
        <w:t>同时</w:t>
      </w:r>
      <w:r w:rsidR="00012361" w:rsidRPr="001D34AD">
        <w:rPr>
          <w:rFonts w:ascii="宋体" w:eastAsia="宋体" w:hAnsi="宋体" w:cs="仿宋_GB2312" w:hint="eastAsia"/>
          <w:sz w:val="28"/>
          <w:szCs w:val="28"/>
          <w:lang w:eastAsia="zh-CN"/>
        </w:rPr>
        <w:t>记录失误次数。</w:t>
      </w:r>
    </w:p>
    <w:p w14:paraId="07693D91" w14:textId="77777777" w:rsidR="00FA0A44" w:rsidRDefault="00FA0A44">
      <w:pPr>
        <w:rPr>
          <w:lang w:eastAsia="zh-CN"/>
        </w:rPr>
      </w:pPr>
    </w:p>
    <w:p w14:paraId="167935A0" w14:textId="77777777" w:rsidR="00577C3A" w:rsidRDefault="00577C3A">
      <w:pPr>
        <w:rPr>
          <w:lang w:eastAsia="zh-CN"/>
        </w:rPr>
      </w:pPr>
    </w:p>
    <w:p w14:paraId="171F8839" w14:textId="77777777" w:rsidR="00577C3A" w:rsidRDefault="00577C3A">
      <w:pPr>
        <w:rPr>
          <w:lang w:eastAsia="zh-CN"/>
        </w:rPr>
      </w:pPr>
    </w:p>
    <w:p w14:paraId="7F713305" w14:textId="77777777" w:rsidR="00577C3A" w:rsidRDefault="00577C3A">
      <w:pPr>
        <w:rPr>
          <w:lang w:eastAsia="zh-CN"/>
        </w:rPr>
      </w:pPr>
    </w:p>
    <w:p w14:paraId="284B259E" w14:textId="77777777" w:rsidR="00577C3A" w:rsidRDefault="00577C3A">
      <w:pPr>
        <w:rPr>
          <w:lang w:eastAsia="zh-CN"/>
        </w:rPr>
      </w:pPr>
    </w:p>
    <w:p w14:paraId="19ED0266" w14:textId="77777777" w:rsidR="00577C3A" w:rsidRDefault="00577C3A">
      <w:pPr>
        <w:rPr>
          <w:lang w:eastAsia="zh-CN"/>
        </w:rPr>
      </w:pPr>
    </w:p>
    <w:p w14:paraId="6FA8EC8D" w14:textId="77777777" w:rsidR="00577C3A" w:rsidRDefault="00577C3A">
      <w:pPr>
        <w:rPr>
          <w:lang w:eastAsia="zh-CN"/>
        </w:rPr>
      </w:pPr>
    </w:p>
    <w:p w14:paraId="78D7035A" w14:textId="77777777" w:rsidR="00577C3A" w:rsidRDefault="00577C3A">
      <w:pPr>
        <w:rPr>
          <w:lang w:eastAsia="zh-CN"/>
        </w:rPr>
      </w:pPr>
    </w:p>
    <w:p w14:paraId="39E8F6C9" w14:textId="77777777" w:rsidR="00577C3A" w:rsidRDefault="00577C3A">
      <w:pPr>
        <w:rPr>
          <w:lang w:eastAsia="zh-CN"/>
        </w:rPr>
      </w:pPr>
    </w:p>
    <w:p w14:paraId="5B9C7685" w14:textId="77777777" w:rsidR="00577C3A" w:rsidRDefault="00577C3A">
      <w:pPr>
        <w:rPr>
          <w:lang w:eastAsia="zh-CN"/>
        </w:rPr>
      </w:pPr>
    </w:p>
    <w:p w14:paraId="534828A9" w14:textId="77777777" w:rsidR="00577C3A" w:rsidRDefault="00577C3A">
      <w:pPr>
        <w:rPr>
          <w:lang w:eastAsia="zh-CN"/>
        </w:rPr>
      </w:pPr>
    </w:p>
    <w:p w14:paraId="26C86E54" w14:textId="77777777" w:rsidR="00577C3A" w:rsidRDefault="00577C3A">
      <w:pPr>
        <w:rPr>
          <w:lang w:eastAsia="zh-CN"/>
        </w:rPr>
      </w:pPr>
    </w:p>
    <w:p w14:paraId="366A5B4E" w14:textId="77777777" w:rsidR="00577C3A" w:rsidRDefault="00577C3A">
      <w:pPr>
        <w:rPr>
          <w:lang w:eastAsia="zh-CN"/>
        </w:rPr>
      </w:pPr>
    </w:p>
    <w:p w14:paraId="37B4CCDA" w14:textId="77777777" w:rsidR="00577C3A" w:rsidRDefault="00577C3A">
      <w:pPr>
        <w:rPr>
          <w:lang w:eastAsia="zh-CN"/>
        </w:rPr>
      </w:pPr>
    </w:p>
    <w:p w14:paraId="2852E307" w14:textId="77777777" w:rsidR="00577C3A" w:rsidRDefault="00577C3A">
      <w:pPr>
        <w:rPr>
          <w:lang w:eastAsia="zh-CN"/>
        </w:rPr>
      </w:pPr>
    </w:p>
    <w:p w14:paraId="366D507B" w14:textId="77777777" w:rsidR="00577C3A" w:rsidRDefault="00577C3A">
      <w:pPr>
        <w:rPr>
          <w:lang w:eastAsia="zh-CN"/>
        </w:rPr>
      </w:pPr>
    </w:p>
    <w:p w14:paraId="3AE694C8" w14:textId="77777777" w:rsidR="00577C3A" w:rsidRDefault="00577C3A">
      <w:pPr>
        <w:rPr>
          <w:lang w:eastAsia="zh-CN"/>
        </w:rPr>
      </w:pPr>
    </w:p>
    <w:p w14:paraId="3B61D539" w14:textId="77777777" w:rsidR="00577C3A" w:rsidRDefault="00577C3A">
      <w:pPr>
        <w:rPr>
          <w:lang w:eastAsia="zh-CN"/>
        </w:rPr>
      </w:pPr>
    </w:p>
    <w:p w14:paraId="62E4A822" w14:textId="77777777" w:rsidR="00577C3A" w:rsidRDefault="00577C3A">
      <w:pPr>
        <w:rPr>
          <w:lang w:eastAsia="zh-CN"/>
        </w:rPr>
      </w:pPr>
    </w:p>
    <w:p w14:paraId="6CA9C6B5" w14:textId="77777777" w:rsidR="00577C3A" w:rsidRDefault="00577C3A">
      <w:pPr>
        <w:rPr>
          <w:lang w:eastAsia="zh-CN"/>
        </w:rPr>
      </w:pPr>
    </w:p>
    <w:p w14:paraId="4B0AF91A" w14:textId="77777777" w:rsidR="00577C3A" w:rsidRDefault="00577C3A">
      <w:pPr>
        <w:rPr>
          <w:lang w:eastAsia="zh-CN"/>
        </w:rPr>
      </w:pPr>
    </w:p>
    <w:p w14:paraId="54C887CD" w14:textId="77777777" w:rsidR="005B3B41" w:rsidRDefault="005B3B41" w:rsidP="005B3B41">
      <w:pPr>
        <w:spacing w:line="600" w:lineRule="exact"/>
        <w:jc w:val="center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</w:p>
    <w:p w14:paraId="4690A4ED" w14:textId="77777777" w:rsidR="005B3B41" w:rsidRDefault="005B3B41" w:rsidP="005B3B41">
      <w:pPr>
        <w:spacing w:line="600" w:lineRule="exact"/>
        <w:jc w:val="center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</w:p>
    <w:p w14:paraId="35E4D97B" w14:textId="77777777" w:rsidR="005B3B41" w:rsidRDefault="005B3B41" w:rsidP="005B3B41">
      <w:pPr>
        <w:spacing w:line="600" w:lineRule="exact"/>
        <w:jc w:val="center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</w:p>
    <w:p w14:paraId="22A6D5FD" w14:textId="77777777" w:rsidR="000A76D9" w:rsidRDefault="000A76D9" w:rsidP="005B3B41">
      <w:pPr>
        <w:spacing w:line="600" w:lineRule="exact"/>
        <w:jc w:val="center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</w:p>
    <w:p w14:paraId="096FDED1" w14:textId="77777777" w:rsidR="005B3B41" w:rsidRDefault="005B3B41" w:rsidP="00012361">
      <w:pPr>
        <w:spacing w:line="600" w:lineRule="exact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</w:p>
    <w:p w14:paraId="5D9D9D07" w14:textId="5922C2DD" w:rsidR="005B3B41" w:rsidRPr="005B3B41" w:rsidRDefault="005B3B41" w:rsidP="005B3B41">
      <w:pPr>
        <w:spacing w:line="600" w:lineRule="exact"/>
        <w:jc w:val="center"/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</w:pPr>
      <w:r w:rsidRPr="005B3B41"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  <w:lastRenderedPageBreak/>
        <w:t>2024年常州</w:t>
      </w:r>
      <w:r w:rsidR="00167013"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  <w:t>经开区</w:t>
      </w:r>
      <w:r w:rsidRPr="005B3B41">
        <w:rPr>
          <w:rFonts w:ascii="宋体" w:eastAsia="宋体" w:hAnsi="宋体" w:cs="方正小标宋_GBK" w:hint="eastAsia"/>
          <w:b/>
          <w:bCs/>
          <w:sz w:val="32"/>
          <w:szCs w:val="28"/>
          <w:lang w:eastAsia="zh-CN"/>
        </w:rPr>
        <w:t>中小学体育俱乐部跳绳比赛报名表</w:t>
      </w:r>
    </w:p>
    <w:p w14:paraId="029E02F1" w14:textId="77777777" w:rsidR="005B3B41" w:rsidRPr="001D34AD" w:rsidRDefault="005B3B41" w:rsidP="005B3B41">
      <w:pPr>
        <w:spacing w:line="240" w:lineRule="exact"/>
        <w:jc w:val="center"/>
        <w:rPr>
          <w:rFonts w:ascii="宋体" w:eastAsia="宋体" w:hAnsi="宋体" w:cs="方正小标宋_GBK" w:hint="eastAsia"/>
          <w:sz w:val="32"/>
          <w:szCs w:val="28"/>
          <w:lang w:eastAsia="zh-CN"/>
        </w:rPr>
      </w:pPr>
    </w:p>
    <w:p w14:paraId="02E39286" w14:textId="77777777" w:rsidR="005B3B41" w:rsidRPr="001D34AD" w:rsidRDefault="005B3B41" w:rsidP="005B3B41">
      <w:pPr>
        <w:spacing w:line="520" w:lineRule="exact"/>
        <w:jc w:val="both"/>
        <w:rPr>
          <w:rFonts w:ascii="宋体" w:eastAsia="宋体" w:hAnsi="宋体" w:cs="仿宋_GB2312" w:hint="eastAsia"/>
          <w:sz w:val="24"/>
          <w:szCs w:val="24"/>
          <w:lang w:eastAsia="zh-CN"/>
        </w:rPr>
      </w:pPr>
      <w:r w:rsidRPr="001D34AD">
        <w:rPr>
          <w:rFonts w:ascii="宋体" w:eastAsia="宋体" w:hAnsi="宋体" w:cs="仿宋_GB2312" w:hint="eastAsia"/>
          <w:sz w:val="24"/>
          <w:szCs w:val="24"/>
          <w:lang w:eastAsia="zh-CN"/>
        </w:rPr>
        <w:t xml:space="preserve">单位（盖章）：                     组别：  </w:t>
      </w:r>
    </w:p>
    <w:p w14:paraId="6F78D048" w14:textId="77777777" w:rsidR="005B3B41" w:rsidRPr="001D34AD" w:rsidRDefault="005B3B41" w:rsidP="005B3B41">
      <w:pPr>
        <w:spacing w:line="520" w:lineRule="exact"/>
        <w:jc w:val="both"/>
        <w:rPr>
          <w:rFonts w:ascii="宋体" w:eastAsia="宋体" w:hAnsi="宋体" w:cs="仿宋_GB2312" w:hint="eastAsia"/>
          <w:sz w:val="24"/>
          <w:szCs w:val="24"/>
          <w:lang w:eastAsia="zh-CN"/>
        </w:rPr>
      </w:pPr>
      <w:r w:rsidRPr="001D34AD">
        <w:rPr>
          <w:rFonts w:ascii="宋体" w:eastAsia="宋体" w:hAnsi="宋体" w:cs="仿宋_GB2312" w:hint="eastAsia"/>
          <w:sz w:val="24"/>
          <w:szCs w:val="24"/>
          <w:lang w:eastAsia="zh-CN"/>
        </w:rPr>
        <w:t>领队：            教练：           联系电话：</w:t>
      </w:r>
    </w:p>
    <w:p w14:paraId="08DB5470" w14:textId="77777777" w:rsidR="005B3B41" w:rsidRPr="001D34AD" w:rsidRDefault="005B3B41" w:rsidP="005B3B41">
      <w:pPr>
        <w:spacing w:line="520" w:lineRule="exact"/>
        <w:rPr>
          <w:rFonts w:ascii="宋体" w:eastAsia="宋体" w:hAnsi="宋体" w:hint="eastAsia"/>
          <w:b/>
          <w:bCs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b/>
          <w:bCs/>
          <w:sz w:val="24"/>
          <w:szCs w:val="24"/>
          <w:lang w:eastAsia="zh-CN"/>
        </w:rPr>
        <w:t>一、单项报名</w:t>
      </w:r>
    </w:p>
    <w:tbl>
      <w:tblPr>
        <w:tblW w:w="8429" w:type="dxa"/>
        <w:tblInd w:w="93" w:type="dxa"/>
        <w:tblLook w:val="04A0" w:firstRow="1" w:lastRow="0" w:firstColumn="1" w:lastColumn="0" w:noHBand="0" w:noVBand="1"/>
      </w:tblPr>
      <w:tblGrid>
        <w:gridCol w:w="2850"/>
        <w:gridCol w:w="2268"/>
        <w:gridCol w:w="1560"/>
        <w:gridCol w:w="1751"/>
      </w:tblGrid>
      <w:tr w:rsidR="005B3B41" w:rsidRPr="001D34AD" w14:paraId="3D40A8BE" w14:textId="77777777" w:rsidTr="00955CF1">
        <w:trPr>
          <w:trHeight w:val="4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097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 xml:space="preserve">　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E8CE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FFA4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1E590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备注</w:t>
            </w:r>
          </w:p>
        </w:tc>
      </w:tr>
      <w:tr w:rsidR="005B3B41" w:rsidRPr="001D34AD" w14:paraId="3BF9CE07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65C4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30秒单摇（男）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F3F80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3E96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D7DA5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06612E70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A706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19222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ED0D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60F9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0DC489F6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F279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30秒单摇（女）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F92A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99F45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FD9D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3645B2C3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643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AF84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4D67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4CFD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08C2B7A6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7B167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双人协同跳（男、男）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D7D62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FDE95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ECF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5DBC31F5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19F2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C2D0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9719D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873B8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69512F09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753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双人协同跳（女、女）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ED0CA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CC15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29027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32435BA1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6AA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732B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1F81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F5D1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1A80F85A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F745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双人协同跳（男、女）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EC5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8342E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6895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78C1F2DA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4B77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0BF7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7E69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6CD62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3013777C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E959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1分钟双摇（男）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DB7D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255F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19AF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7A2DDC48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A3E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B457D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57000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6948D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4AAF8454" w14:textId="77777777" w:rsidTr="00955CF1">
        <w:trPr>
          <w:trHeight w:val="430"/>
        </w:trPr>
        <w:tc>
          <w:tcPr>
            <w:tcW w:w="2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8A80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  <w:r w:rsidRPr="001D34AD">
              <w:rPr>
                <w:rFonts w:ascii="宋体" w:eastAsia="宋体" w:hAnsi="宋体" w:hint="eastAsia"/>
                <w:sz w:val="24"/>
                <w:szCs w:val="24"/>
                <w:lang w:eastAsia="zh-CN"/>
              </w:rPr>
              <w:t>1分钟双摇（女）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B1C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A5FE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4D4AB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  <w:tr w:rsidR="005B3B41" w:rsidRPr="001D34AD" w14:paraId="7F7F50A9" w14:textId="77777777" w:rsidTr="00955CF1">
        <w:trPr>
          <w:trHeight w:val="430"/>
        </w:trPr>
        <w:tc>
          <w:tcPr>
            <w:tcW w:w="2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6D0C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839BA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B82A4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A0F9" w14:textId="77777777" w:rsidR="005B3B41" w:rsidRPr="001D34AD" w:rsidRDefault="005B3B41" w:rsidP="00955CF1">
            <w:pPr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宋体" w:eastAsia="宋体" w:hAnsi="宋体" w:hint="eastAsia"/>
                <w:sz w:val="24"/>
                <w:szCs w:val="24"/>
                <w:lang w:eastAsia="zh-CN"/>
              </w:rPr>
            </w:pPr>
          </w:p>
        </w:tc>
      </w:tr>
    </w:tbl>
    <w:p w14:paraId="52466C4A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</w:p>
    <w:p w14:paraId="72B52753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b/>
          <w:bCs/>
          <w:sz w:val="24"/>
          <w:szCs w:val="24"/>
          <w:lang w:eastAsia="zh-CN"/>
        </w:rPr>
        <w:t>二、集体项目报名：</w:t>
      </w:r>
    </w:p>
    <w:p w14:paraId="2AB29031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sz w:val="24"/>
          <w:szCs w:val="24"/>
          <w:lang w:eastAsia="zh-CN"/>
        </w:rPr>
        <w:t>1、3分钟</w:t>
      </w:r>
      <w:proofErr w:type="gramStart"/>
      <w:r w:rsidRPr="001D34AD">
        <w:rPr>
          <w:rFonts w:ascii="宋体" w:eastAsia="宋体" w:hAnsi="宋体" w:hint="eastAsia"/>
          <w:sz w:val="24"/>
          <w:szCs w:val="24"/>
          <w:lang w:eastAsia="zh-CN"/>
        </w:rPr>
        <w:t>“8”字跳长</w:t>
      </w:r>
      <w:proofErr w:type="gramEnd"/>
      <w:r w:rsidRPr="001D34AD">
        <w:rPr>
          <w:rFonts w:ascii="宋体" w:eastAsia="宋体" w:hAnsi="宋体" w:hint="eastAsia"/>
          <w:sz w:val="24"/>
          <w:szCs w:val="24"/>
          <w:lang w:eastAsia="zh-CN"/>
        </w:rPr>
        <w:t>绳：</w:t>
      </w:r>
    </w:p>
    <w:p w14:paraId="1F527727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</w:p>
    <w:p w14:paraId="39B1D45B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sz w:val="24"/>
          <w:szCs w:val="24"/>
          <w:lang w:eastAsia="zh-CN"/>
        </w:rPr>
        <w:t>2、2分钟集体跳长绳：</w:t>
      </w:r>
    </w:p>
    <w:p w14:paraId="762C81F2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</w:p>
    <w:p w14:paraId="2482076B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sz w:val="24"/>
          <w:szCs w:val="24"/>
          <w:lang w:eastAsia="zh-CN"/>
        </w:rPr>
        <w:t>3、4×30秒单双摇接力:</w:t>
      </w:r>
    </w:p>
    <w:p w14:paraId="2B6359EE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</w:p>
    <w:p w14:paraId="1D7DD2EF" w14:textId="77777777" w:rsidR="005B3B41" w:rsidRPr="001D34AD" w:rsidRDefault="005B3B41" w:rsidP="005B3B41">
      <w:pPr>
        <w:spacing w:line="360" w:lineRule="auto"/>
        <w:rPr>
          <w:rFonts w:ascii="宋体" w:eastAsia="宋体" w:hAnsi="宋体" w:hint="eastAsia"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sz w:val="24"/>
          <w:szCs w:val="24"/>
          <w:lang w:eastAsia="zh-CN"/>
        </w:rPr>
        <w:t>备注：1.各单项限报两人，每人限报2项，集体项目必须为报名参赛的运动员。</w:t>
      </w:r>
    </w:p>
    <w:p w14:paraId="7F11DBA2" w14:textId="77777777" w:rsidR="005B3B41" w:rsidRPr="001D34AD" w:rsidRDefault="005B3B41" w:rsidP="005B3B41">
      <w:pPr>
        <w:spacing w:line="360" w:lineRule="auto"/>
        <w:ind w:firstLineChars="300" w:firstLine="720"/>
        <w:rPr>
          <w:rFonts w:ascii="宋体" w:eastAsia="宋体" w:hAnsi="宋体" w:hint="eastAsia"/>
          <w:sz w:val="24"/>
          <w:szCs w:val="24"/>
          <w:lang w:eastAsia="zh-CN"/>
        </w:rPr>
      </w:pPr>
      <w:r w:rsidRPr="001D34AD">
        <w:rPr>
          <w:rFonts w:ascii="宋体" w:eastAsia="宋体" w:hAnsi="宋体" w:hint="eastAsia"/>
          <w:sz w:val="24"/>
          <w:szCs w:val="24"/>
          <w:lang w:eastAsia="zh-CN"/>
        </w:rPr>
        <w:t>2.集体项目报名，请将参赛名单填在对应集体项目下面。</w:t>
      </w:r>
    </w:p>
    <w:p w14:paraId="39D13C7E" w14:textId="77777777" w:rsidR="00577C3A" w:rsidRPr="005B3B41" w:rsidRDefault="00577C3A">
      <w:pPr>
        <w:rPr>
          <w:lang w:eastAsia="zh-CN"/>
        </w:rPr>
      </w:pPr>
    </w:p>
    <w:sectPr w:rsidR="00577C3A" w:rsidRPr="005B3B41" w:rsidSect="000A76D9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47DFB" w14:textId="77777777" w:rsidR="00CC4AA2" w:rsidRDefault="00CC4AA2" w:rsidP="006A1A58">
      <w:r>
        <w:separator/>
      </w:r>
    </w:p>
  </w:endnote>
  <w:endnote w:type="continuationSeparator" w:id="0">
    <w:p w14:paraId="5FD9B01B" w14:textId="77777777" w:rsidR="00CC4AA2" w:rsidRDefault="00CC4AA2" w:rsidP="006A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E83622" w14:textId="77777777" w:rsidR="00CC4AA2" w:rsidRDefault="00CC4AA2" w:rsidP="006A1A58">
      <w:r>
        <w:separator/>
      </w:r>
    </w:p>
  </w:footnote>
  <w:footnote w:type="continuationSeparator" w:id="0">
    <w:p w14:paraId="5DA92070" w14:textId="77777777" w:rsidR="00CC4AA2" w:rsidRDefault="00CC4AA2" w:rsidP="006A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023A8"/>
    <w:multiLevelType w:val="hybridMultilevel"/>
    <w:tmpl w:val="A3C8CD72"/>
    <w:lvl w:ilvl="0" w:tplc="CBEA5A88">
      <w:start w:val="1"/>
      <w:numFmt w:val="japaneseCounting"/>
      <w:lvlText w:val="%1、"/>
      <w:lvlJc w:val="left"/>
      <w:pPr>
        <w:ind w:left="1282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42" w:hanging="440"/>
      </w:pPr>
    </w:lvl>
    <w:lvl w:ilvl="2" w:tplc="0409001B" w:tentative="1">
      <w:start w:val="1"/>
      <w:numFmt w:val="lowerRoman"/>
      <w:lvlText w:val="%3."/>
      <w:lvlJc w:val="right"/>
      <w:pPr>
        <w:ind w:left="1882" w:hanging="440"/>
      </w:pPr>
    </w:lvl>
    <w:lvl w:ilvl="3" w:tplc="0409000F" w:tentative="1">
      <w:start w:val="1"/>
      <w:numFmt w:val="decimal"/>
      <w:lvlText w:val="%4."/>
      <w:lvlJc w:val="left"/>
      <w:pPr>
        <w:ind w:left="2322" w:hanging="440"/>
      </w:pPr>
    </w:lvl>
    <w:lvl w:ilvl="4" w:tplc="04090019" w:tentative="1">
      <w:start w:val="1"/>
      <w:numFmt w:val="lowerLetter"/>
      <w:lvlText w:val="%5)"/>
      <w:lvlJc w:val="left"/>
      <w:pPr>
        <w:ind w:left="2762" w:hanging="440"/>
      </w:pPr>
    </w:lvl>
    <w:lvl w:ilvl="5" w:tplc="0409001B" w:tentative="1">
      <w:start w:val="1"/>
      <w:numFmt w:val="lowerRoman"/>
      <w:lvlText w:val="%6."/>
      <w:lvlJc w:val="right"/>
      <w:pPr>
        <w:ind w:left="3202" w:hanging="440"/>
      </w:pPr>
    </w:lvl>
    <w:lvl w:ilvl="6" w:tplc="0409000F" w:tentative="1">
      <w:start w:val="1"/>
      <w:numFmt w:val="decimal"/>
      <w:lvlText w:val="%7."/>
      <w:lvlJc w:val="left"/>
      <w:pPr>
        <w:ind w:left="3642" w:hanging="440"/>
      </w:pPr>
    </w:lvl>
    <w:lvl w:ilvl="7" w:tplc="04090019" w:tentative="1">
      <w:start w:val="1"/>
      <w:numFmt w:val="lowerLetter"/>
      <w:lvlText w:val="%8)"/>
      <w:lvlJc w:val="left"/>
      <w:pPr>
        <w:ind w:left="4082" w:hanging="440"/>
      </w:pPr>
    </w:lvl>
    <w:lvl w:ilvl="8" w:tplc="0409001B" w:tentative="1">
      <w:start w:val="1"/>
      <w:numFmt w:val="lowerRoman"/>
      <w:lvlText w:val="%9."/>
      <w:lvlJc w:val="right"/>
      <w:pPr>
        <w:ind w:left="4522" w:hanging="440"/>
      </w:pPr>
    </w:lvl>
  </w:abstractNum>
  <w:num w:numId="1" w16cid:durableId="69869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44"/>
    <w:rsid w:val="00012361"/>
    <w:rsid w:val="000A48FC"/>
    <w:rsid w:val="000A76D9"/>
    <w:rsid w:val="000E3D5A"/>
    <w:rsid w:val="00140136"/>
    <w:rsid w:val="00164D9F"/>
    <w:rsid w:val="00167013"/>
    <w:rsid w:val="001D2314"/>
    <w:rsid w:val="00206C1F"/>
    <w:rsid w:val="00233DB7"/>
    <w:rsid w:val="002D470B"/>
    <w:rsid w:val="00300C41"/>
    <w:rsid w:val="00347B0B"/>
    <w:rsid w:val="00381F27"/>
    <w:rsid w:val="00406A49"/>
    <w:rsid w:val="004375B8"/>
    <w:rsid w:val="0046250B"/>
    <w:rsid w:val="00472B19"/>
    <w:rsid w:val="004A7998"/>
    <w:rsid w:val="00502678"/>
    <w:rsid w:val="00552A5C"/>
    <w:rsid w:val="0056106F"/>
    <w:rsid w:val="00565CA7"/>
    <w:rsid w:val="00577C3A"/>
    <w:rsid w:val="00586F61"/>
    <w:rsid w:val="005A6318"/>
    <w:rsid w:val="005B3B41"/>
    <w:rsid w:val="005F5067"/>
    <w:rsid w:val="006A1A58"/>
    <w:rsid w:val="00785AAE"/>
    <w:rsid w:val="007A08B8"/>
    <w:rsid w:val="00863CAD"/>
    <w:rsid w:val="008A19C9"/>
    <w:rsid w:val="008A4CEF"/>
    <w:rsid w:val="009221A0"/>
    <w:rsid w:val="00945011"/>
    <w:rsid w:val="0098523E"/>
    <w:rsid w:val="0099202D"/>
    <w:rsid w:val="00A02044"/>
    <w:rsid w:val="00A035E8"/>
    <w:rsid w:val="00A63CC9"/>
    <w:rsid w:val="00A65ACD"/>
    <w:rsid w:val="00A84DDB"/>
    <w:rsid w:val="00B13992"/>
    <w:rsid w:val="00B21600"/>
    <w:rsid w:val="00B775D5"/>
    <w:rsid w:val="00BF2DDE"/>
    <w:rsid w:val="00CC4AA2"/>
    <w:rsid w:val="00D154D8"/>
    <w:rsid w:val="00DD0CFE"/>
    <w:rsid w:val="00E00819"/>
    <w:rsid w:val="00E85CBB"/>
    <w:rsid w:val="00EF2367"/>
    <w:rsid w:val="00FA0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07338"/>
  <w15:chartTrackingRefBased/>
  <w15:docId w15:val="{87065914-9D7C-489A-B249-F4F315133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6A1A5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snapToGrid w:val="0"/>
      <w:color w:val="000000"/>
      <w:kern w:val="0"/>
      <w:szCs w:val="21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1A58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A1A5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1A5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A1A58"/>
    <w:rPr>
      <w:sz w:val="18"/>
      <w:szCs w:val="18"/>
    </w:rPr>
  </w:style>
  <w:style w:type="paragraph" w:styleId="a7">
    <w:name w:val="List Paragraph"/>
    <w:basedOn w:val="a"/>
    <w:uiPriority w:val="99"/>
    <w:unhideWhenUsed/>
    <w:rsid w:val="006A1A58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6A1A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342307270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342307270@qq.com</dc:creator>
  <cp:keywords/>
  <dc:description/>
  <cp:lastModifiedBy>艳 楚</cp:lastModifiedBy>
  <cp:revision>10</cp:revision>
  <dcterms:created xsi:type="dcterms:W3CDTF">2024-08-26T01:56:00Z</dcterms:created>
  <dcterms:modified xsi:type="dcterms:W3CDTF">2024-08-26T06:41:00Z</dcterms:modified>
</cp:coreProperties>
</file>