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班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000000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日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2487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通过上周活动的开展，孩子们对于各种各样不同的力有了初步的认识，知道力能够使物体发生运动或者形变。生活中随处都有力的存在，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垂直作用于物体表面的力是压力</w:t>
            </w:r>
            <w:r>
              <w:rPr>
                <w:rFonts w:hint="eastAsia"/>
                <w:szCs w:val="21"/>
              </w:rPr>
              <w:t>；当</w:t>
            </w:r>
            <w:r>
              <w:rPr>
                <w:szCs w:val="21"/>
              </w:rPr>
              <w:t>浸在</w:t>
            </w:r>
            <w:r>
              <w:fldChar w:fldCharType="begin"/>
            </w:r>
            <w:r>
              <w:instrText xml:space="preserve"> HYPERLINK "http://baike.baidu.com/view/115153.htm" \t "_blank" </w:instrText>
            </w:r>
            <w:r>
              <w:fldChar w:fldCharType="separate"/>
            </w:r>
            <w:r>
              <w:rPr>
                <w:szCs w:val="21"/>
              </w:rPr>
              <w:t>液体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或</w:t>
            </w:r>
            <w:r>
              <w:fldChar w:fldCharType="begin"/>
            </w:r>
            <w:r>
              <w:instrText xml:space="preserve"> HYPERLINK "http://baike.baidu.com/view/10082.htm" \t "_blank" </w:instrText>
            </w:r>
            <w:r>
              <w:fldChar w:fldCharType="separate"/>
            </w:r>
            <w:r>
              <w:rPr>
                <w:szCs w:val="21"/>
              </w:rPr>
              <w:t>气体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里的物体受到</w:t>
            </w:r>
            <w:r>
              <w:fldChar w:fldCharType="begin"/>
            </w:r>
            <w:r>
              <w:instrText xml:space="preserve"> HYPERLINK "http://baike.baidu.com/view/115153.htm" \t "_blank" </w:instrText>
            </w:r>
            <w:r>
              <w:fldChar w:fldCharType="separate"/>
            </w:r>
            <w:r>
              <w:rPr>
                <w:szCs w:val="21"/>
              </w:rPr>
              <w:t>液体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或</w:t>
            </w:r>
            <w:r>
              <w:fldChar w:fldCharType="begin"/>
            </w:r>
            <w:r>
              <w:instrText xml:space="preserve"> HYPERLINK "http://baike.baidu.com/view/10082.htm" \t "_blank" </w:instrText>
            </w:r>
            <w:r>
              <w:fldChar w:fldCharType="separate"/>
            </w:r>
            <w:r>
              <w:rPr>
                <w:szCs w:val="21"/>
              </w:rPr>
              <w:t>气体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竖直向上托的力</w:t>
            </w:r>
            <w:r>
              <w:rPr>
                <w:rFonts w:hint="eastAsia"/>
                <w:szCs w:val="21"/>
              </w:rPr>
              <w:t>是浮力。孩子们上周还通过</w:t>
            </w:r>
            <w:r>
              <w:rPr>
                <w:rFonts w:hint="eastAsia"/>
                <w:szCs w:val="21"/>
                <w:lang w:val="en-US" w:eastAsia="zh-CN"/>
              </w:rPr>
              <w:t>瓶中吹气球</w:t>
            </w:r>
            <w:r>
              <w:rPr>
                <w:rFonts w:hint="eastAsia"/>
                <w:szCs w:val="21"/>
              </w:rPr>
              <w:t>的科学小实验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在操作中理解</w:t>
            </w:r>
            <w:r>
              <w:rPr>
                <w:rFonts w:hint="eastAsia"/>
                <w:szCs w:val="21"/>
                <w:lang w:val="en-US" w:eastAsia="zh-CN"/>
              </w:rPr>
              <w:t>气球因压力发生形变</w:t>
            </w:r>
            <w:r>
              <w:rPr>
                <w:rFonts w:ascii="宋体" w:hAnsi="宋体" w:cs="宋体"/>
                <w:kern w:val="0"/>
                <w:szCs w:val="21"/>
              </w:rPr>
              <w:t>现象</w:t>
            </w:r>
            <w:r>
              <w:rPr>
                <w:rFonts w:hint="eastAsia"/>
                <w:szCs w:val="21"/>
              </w:rPr>
              <w:t>。</w:t>
            </w:r>
          </w:p>
          <w:p w14:paraId="1C8C7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在对</w:t>
            </w:r>
            <w:r>
              <w:rPr>
                <w:rFonts w:hint="eastAsia"/>
                <w:szCs w:val="21"/>
                <w:lang w:val="en-US" w:eastAsia="zh-CN"/>
              </w:rPr>
              <w:t>压力</w:t>
            </w:r>
            <w:r>
              <w:rPr>
                <w:rFonts w:hint="eastAsia"/>
                <w:szCs w:val="21"/>
              </w:rPr>
              <w:t>有了一定了解后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孩子们对力又有了新的发现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人发现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弹弓可以把东西弹出去；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15人发现使用皮筋可以把玩具飞机弹射得很远；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名幼儿想知道为什么两本书的书页交叠放在一起，用力拉书脊都分不开两本书</w:t>
            </w:r>
            <w:r>
              <w:rPr>
                <w:rFonts w:hint="eastAsia" w:ascii="宋体" w:hAnsi="宋体" w:eastAsia="宋体" w:cs="宋体"/>
                <w:szCs w:val="21"/>
              </w:rPr>
              <w:t>。本周我们将从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弹力和摩擦力</w:t>
            </w:r>
            <w:r>
              <w:rPr>
                <w:rFonts w:hint="eastAsia" w:ascii="宋体" w:hAnsi="宋体" w:eastAsia="宋体" w:cs="宋体"/>
                <w:szCs w:val="21"/>
              </w:rPr>
              <w:t>来引导幼儿参与各种实验、游戏、制作活动，从活动中感受发现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弹力</w:t>
            </w:r>
            <w:r>
              <w:rPr>
                <w:rFonts w:hint="eastAsia" w:ascii="宋体" w:hAnsi="宋体" w:eastAsia="宋体" w:cs="宋体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摩擦力</w:t>
            </w:r>
            <w:r>
              <w:rPr>
                <w:rFonts w:hint="eastAsia" w:ascii="宋体" w:hAnsi="宋体" w:eastAsia="宋体" w:cs="宋体"/>
                <w:szCs w:val="21"/>
              </w:rPr>
              <w:t>的存在，体验力的神奇。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活动目标：</w:t>
            </w:r>
          </w:p>
          <w:p w14:paraId="2A266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 w14:paraId="06F4C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7483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1.根据主题开展的进程，丰富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主题环境。</w:t>
            </w:r>
          </w:p>
          <w:p w14:paraId="7B8A91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right="0"/>
              <w:textAlignment w:val="baseline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2.丰富区域材料：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科技有关的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弹力蹦蹦蹦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橡皮筋可以拉多长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无人机、人造卫星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五子棋、猜猜我是谁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4D337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8AC1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龟兔赛跑、多米诺骨牌、彩立方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科技想象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宇宙飞船、弹簧动物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筷子提米、盐水里的鸡蛋、有趣的弹弓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1D7D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火箭发射基地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科技馆；</w:t>
            </w:r>
          </w:p>
          <w:p w14:paraId="374C1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弹力蹦蹦蹦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橡皮筋可以拉多长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》、创编故事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音乐区：为什么、歌伴舞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刘：重点关注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动手操作及记录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0F9DFA4C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耿：重点关注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区幼儿的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材料运用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8A368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建造金字塔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2.科学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巧提沙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科技想象画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4.科学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有趣的弹弓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5.体育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小动物找食物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</w:t>
            </w:r>
          </w:p>
          <w:p w14:paraId="0B5A1A4E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裤子</w:t>
            </w: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6D8D9F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有趣的弹弓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02C41E93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裤子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筷子提米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刘恬君</w:t>
      </w:r>
      <w:r>
        <w:rPr>
          <w:rFonts w:hint="eastAsia" w:ascii="宋体" w:hAnsi="宋体"/>
          <w:u w:val="single"/>
        </w:rPr>
        <w:t xml:space="preserve">    </w:t>
      </w:r>
    </w:p>
    <w:p w14:paraId="16FFDE4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8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u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7B4EFB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2F01CBC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032AA7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3E24835"/>
    <w:rsid w:val="44481938"/>
    <w:rsid w:val="45174B15"/>
    <w:rsid w:val="468D7838"/>
    <w:rsid w:val="472B3EB7"/>
    <w:rsid w:val="4A2D63C1"/>
    <w:rsid w:val="4A394D65"/>
    <w:rsid w:val="4A555E5C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39093A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2EE3C5C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1E3181"/>
    <w:rsid w:val="6C571AC0"/>
    <w:rsid w:val="6CED3A62"/>
    <w:rsid w:val="6DA44F6A"/>
    <w:rsid w:val="6DE45056"/>
    <w:rsid w:val="6E043E55"/>
    <w:rsid w:val="6E8A7F30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3B70925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  <w:rsid w:val="8EDE6927"/>
    <w:rsid w:val="BFFF3477"/>
    <w:rsid w:val="CDF72C1B"/>
    <w:rsid w:val="E7F86482"/>
    <w:rsid w:val="F2CD23CE"/>
    <w:rsid w:val="FFBEF9F3"/>
    <w:rsid w:val="FFEC1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1234</Words>
  <Characters>1258</Characters>
  <Lines>3</Lines>
  <Paragraphs>1</Paragraphs>
  <TotalTime>1</TotalTime>
  <ScaleCrop>false</ScaleCrop>
  <LinksUpToDate>false</LinksUpToDate>
  <CharactersWithSpaces>1330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Today。</cp:lastModifiedBy>
  <cp:lastPrinted>2024-10-08T16:04:00Z</cp:lastPrinted>
  <dcterms:modified xsi:type="dcterms:W3CDTF">2024-11-23T11:14:18Z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78EE41735B004B77BF49C1BE25E075AE_13</vt:lpwstr>
  </property>
</Properties>
</file>