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39816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十三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0960D8E7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11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 25 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11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29 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03AF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45547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5075E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0FEAE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74FB77BC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2DE47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522EF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6925C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41ED0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1D812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11月25日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F46F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C850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确定春季教材教辅订单及数量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ED09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4A55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CBB2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1EF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77B98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3314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91A6B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7E5561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11月月度人物评选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57CD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3760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E44A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3614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1E960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3080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41ABE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“119”消防安全专题教育授课情况通；</w:t>
            </w:r>
          </w:p>
          <w:p w14:paraId="2512FB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学校大门防撞设施采购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A5EC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B365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37E8A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2745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078C2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30DC3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11月26日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34489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290D4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教研组长会议；</w:t>
            </w:r>
          </w:p>
          <w:p w14:paraId="1057A93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上交教材教辅征订单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3028A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7E62C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14BFE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0C77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1EFF7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6DD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DF8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1.七八年级班主任例会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37DD65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七八年级劳动实践行前教育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CE6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EA3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666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C5B7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 w14:paraId="14DAC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50B51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909C5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督促专用室管理员做好实验登记、使用情况登记；</w:t>
            </w:r>
          </w:p>
          <w:p w14:paraId="1C3DA8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综合实践活动报备材料整理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D5F5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56F4F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3175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EDEF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61422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6F79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11月27日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558B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德育处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EE02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太湖湾劳动实践活动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5C82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E867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8249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260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7E83B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E348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E123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11月份食堂管理检查和考核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3E788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6E6D5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66F3B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713A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double" w:color="000000" w:sz="4" w:space="0"/>
            </w:tcBorders>
            <w:vAlign w:val="center"/>
          </w:tcPr>
          <w:p w14:paraId="720EA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12073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11月28日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564E6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0F518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11月份教学常规检查（教研组长可根据情况自主协调检查时间，月底完成）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6D504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4F115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2FA2C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4A5C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</w:tcBorders>
            <w:vAlign w:val="center"/>
          </w:tcPr>
          <w:p w14:paraId="56D21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5D7C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3232F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七八年级太湖湾劳动实践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11627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综合实践活动备案材料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067B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8AFE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BC21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EE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</w:tcBorders>
            <w:vAlign w:val="center"/>
          </w:tcPr>
          <w:p w14:paraId="6DFBA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2C852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493CE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11月份专用室管理检查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742DF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521F3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05766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DF9D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 w14:paraId="7DCBE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365AA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11月29日</w:t>
            </w:r>
          </w:p>
        </w:tc>
        <w:tc>
          <w:tcPr>
            <w:tcW w:w="138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537BB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德育处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CA53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太湖湾劳动实践活动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642F1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天宁区法治情景剧比赛准备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6D4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608A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C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14:paraId="4E3C3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top"/>
          </w:tcPr>
          <w:p w14:paraId="3EE92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16A9C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32B74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固定资产月结账；</w:t>
            </w:r>
          </w:p>
          <w:p w14:paraId="67C51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CK报警系统测试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1DD6A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04BE1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  <w:right w:val="single" w:color="auto" w:sz="4" w:space="0"/>
            </w:tcBorders>
            <w:vAlign w:val="center"/>
          </w:tcPr>
          <w:p w14:paraId="4EE6B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</w:tr>
    </w:tbl>
    <w:p w14:paraId="49A1FB71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5F6858BA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2024-11-22</w:t>
      </w:r>
    </w:p>
    <w:p w14:paraId="6E11E6B9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18D17323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112871DC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0CCACE5E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533E97F8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bookmarkStart w:id="0" w:name="_GoBack"/>
      <w:bookmarkEnd w:id="0"/>
    </w:p>
    <w:p w14:paraId="70262EA1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50BE1055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6D676AB3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5268968A"/>
    <w:multiLevelType w:val="singleLevel"/>
    <w:tmpl w:val="526896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709507F3"/>
    <w:multiLevelType w:val="singleLevel"/>
    <w:tmpl w:val="709507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7DA5049"/>
    <w:rsid w:val="79ED1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link w:val="1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405</Words>
  <Characters>439</Characters>
  <TotalTime>3</TotalTime>
  <ScaleCrop>false</ScaleCrop>
  <LinksUpToDate>false</LinksUpToDate>
  <CharactersWithSpaces>518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2024-11-25T09:17:00Z</dcterms:created>
  <dc:creator>hp</dc:creator>
  <cp:lastModifiedBy>WYD</cp:lastModifiedBy>
  <dcterms:modified xsi:type="dcterms:W3CDTF">2024-11-25T01:21:56Z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9F2BF91BBE7540078EFB47BC9FE1A4B1_12</vt:lpwstr>
  </property>
</Properties>
</file>