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4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 w14:paraId="0F1A3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11.21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 w14:paraId="3C9BC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 w14:paraId="44F8E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 w14:paraId="7AF43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Theme="minorHAnsi" w:eastAsiaTheme="minor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 w:asciiTheme="minorHAnsi" w:eastAsiaTheme="minorEastAsia"/>
          <w:lang w:val="en-US" w:eastAsia="zh-Hans"/>
        </w:rPr>
        <w:t>人</w:t>
      </w:r>
      <w:r>
        <w:rPr>
          <w:rFonts w:hint="eastAsia" w:asciiTheme="minorHAnsi" w:eastAsiaTheme="minorEastAsia"/>
          <w:lang w:val="en-US" w:eastAsia="zh-CN"/>
        </w:rPr>
        <w:t>出勤，</w:t>
      </w:r>
      <w:r>
        <w:rPr>
          <w:rFonts w:hint="eastAsia"/>
          <w:lang w:val="en-US" w:eastAsia="zh-CN"/>
        </w:rPr>
        <w:t>3</w:t>
      </w:r>
      <w:r>
        <w:rPr>
          <w:rFonts w:hint="eastAsia" w:asciiTheme="minorHAnsi" w:eastAsiaTheme="minorEastAsia"/>
          <w:lang w:val="en-US" w:eastAsia="zh-CN"/>
        </w:rPr>
        <w:t>人请假</w:t>
      </w:r>
      <w:r>
        <w:rPr>
          <w:rFonts w:hint="eastAsia" w:asciiTheme="minorHAnsi" w:eastAsiaTheme="minorEastAsia"/>
          <w:lang w:val="en-US" w:eastAsia="zh-Hans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CD4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576C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 w14:paraId="45CB6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 w14:paraId="0022F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 w14:paraId="5695F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 w14:paraId="7F14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top"/>
          </w:tcPr>
          <w:p w14:paraId="0786F40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</w:tcPr>
          <w:p w14:paraId="62E4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61AB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周荣安</w:t>
            </w:r>
          </w:p>
        </w:tc>
        <w:tc>
          <w:tcPr>
            <w:tcW w:w="2379" w:type="dxa"/>
          </w:tcPr>
          <w:p w14:paraId="3E657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66F8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74727DA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</w:tcPr>
          <w:p w14:paraId="319C3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CD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王耀泽</w:t>
            </w:r>
          </w:p>
        </w:tc>
        <w:tc>
          <w:tcPr>
            <w:tcW w:w="2379" w:type="dxa"/>
          </w:tcPr>
          <w:p w14:paraId="1C1B5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268B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378" w:type="dxa"/>
            <w:vAlign w:val="top"/>
          </w:tcPr>
          <w:p w14:paraId="399092C8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</w:tcPr>
          <w:p w14:paraId="2F1DD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8A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徐一凯</w:t>
            </w:r>
          </w:p>
        </w:tc>
        <w:tc>
          <w:tcPr>
            <w:tcW w:w="2379" w:type="dxa"/>
          </w:tcPr>
          <w:p w14:paraId="2625B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4C2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D7084E0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</w:tcPr>
          <w:p w14:paraId="79C70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EF2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范宥泽</w:t>
            </w:r>
          </w:p>
        </w:tc>
        <w:tc>
          <w:tcPr>
            <w:tcW w:w="2379" w:type="dxa"/>
          </w:tcPr>
          <w:p w14:paraId="79355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5A84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1DA783B6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</w:tcPr>
          <w:p w14:paraId="18A89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0F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魏璟炎</w:t>
            </w:r>
          </w:p>
        </w:tc>
        <w:tc>
          <w:tcPr>
            <w:tcW w:w="2379" w:type="dxa"/>
          </w:tcPr>
          <w:p w14:paraId="50E6D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9D2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D95B68B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</w:tcPr>
          <w:p w14:paraId="723E4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3DB4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杨承明</w:t>
            </w:r>
          </w:p>
        </w:tc>
        <w:tc>
          <w:tcPr>
            <w:tcW w:w="2379" w:type="dxa"/>
          </w:tcPr>
          <w:p w14:paraId="28656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1DAD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7C6215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</w:tcPr>
          <w:p w14:paraId="30589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6F1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潘言恩</w:t>
            </w:r>
          </w:p>
        </w:tc>
        <w:tc>
          <w:tcPr>
            <w:tcW w:w="2379" w:type="dxa"/>
          </w:tcPr>
          <w:p w14:paraId="60E1D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253E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8" w:type="dxa"/>
            <w:vAlign w:val="top"/>
          </w:tcPr>
          <w:p w14:paraId="2CC03874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</w:tcPr>
          <w:p w14:paraId="17FE7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DFD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吴梓溪</w:t>
            </w:r>
          </w:p>
        </w:tc>
        <w:tc>
          <w:tcPr>
            <w:tcW w:w="2379" w:type="dxa"/>
          </w:tcPr>
          <w:p w14:paraId="10801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7DAA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top"/>
          </w:tcPr>
          <w:p w14:paraId="6A3BA50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</w:tcPr>
          <w:p w14:paraId="622BD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504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莫梓涵</w:t>
            </w:r>
          </w:p>
        </w:tc>
        <w:tc>
          <w:tcPr>
            <w:tcW w:w="2379" w:type="dxa"/>
          </w:tcPr>
          <w:p w14:paraId="6E3D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646D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3776F4E1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</w:tcPr>
          <w:p w14:paraId="0F70B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 w14:paraId="2DB4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王天乐</w:t>
            </w:r>
          </w:p>
        </w:tc>
        <w:tc>
          <w:tcPr>
            <w:tcW w:w="2379" w:type="dxa"/>
            <w:vAlign w:val="top"/>
          </w:tcPr>
          <w:p w14:paraId="707B2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8FC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0ECB83F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</w:tcPr>
          <w:p w14:paraId="641B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9A7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严子沐</w:t>
            </w:r>
          </w:p>
        </w:tc>
        <w:tc>
          <w:tcPr>
            <w:tcW w:w="2379" w:type="dxa"/>
            <w:vAlign w:val="top"/>
          </w:tcPr>
          <w:p w14:paraId="27A5C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E56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2E412E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李一诺</w:t>
            </w:r>
          </w:p>
        </w:tc>
        <w:tc>
          <w:tcPr>
            <w:tcW w:w="2378" w:type="dxa"/>
          </w:tcPr>
          <w:p w14:paraId="1F6F4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2A1E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 w14:paraId="2482D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 w14:paraId="0A77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C9D3177">
            <w:pPr>
              <w:spacing w:beforeLines="0" w:afterLines="0"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王劲霖</w:t>
            </w:r>
          </w:p>
        </w:tc>
        <w:tc>
          <w:tcPr>
            <w:tcW w:w="0" w:type="auto"/>
          </w:tcPr>
          <w:p w14:paraId="1434B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 w14:paraId="79BC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2BE8F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 w14:paraId="18DBDA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 w14:paraId="19F1C4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3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461"/>
        <w:gridCol w:w="3255"/>
      </w:tblGrid>
      <w:tr w14:paraId="3D9E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 w14:paraId="10EE6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7475.JPGIMG_7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7475.JPGIMG_74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1" w:type="dxa"/>
            <w:vAlign w:val="top"/>
          </w:tcPr>
          <w:p w14:paraId="322D6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 w14:paraId="35665CD9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Theme="minor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7481.JPGIMG_7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7481.JPGIMG_74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C8385B">
            <w:pPr>
              <w:bidi w:val="0"/>
              <w:rPr>
                <w:rFonts w:hint="eastAsia"/>
                <w:lang w:val="en-US" w:eastAsia="zh-Hans"/>
              </w:rPr>
            </w:pPr>
          </w:p>
          <w:p w14:paraId="73ABC572">
            <w:pPr>
              <w:bidi w:val="0"/>
              <w:rPr>
                <w:rFonts w:hint="eastAsia"/>
                <w:lang w:val="en-US" w:eastAsia="zh-Hans"/>
              </w:rPr>
            </w:pPr>
          </w:p>
          <w:p w14:paraId="0CC21CDB">
            <w:pPr>
              <w:bidi w:val="0"/>
              <w:rPr>
                <w:rFonts w:hint="eastAsia"/>
                <w:lang w:val="en-US" w:eastAsia="zh-Hans"/>
              </w:rPr>
            </w:pPr>
          </w:p>
          <w:p w14:paraId="092BD824">
            <w:pPr>
              <w:bidi w:val="0"/>
              <w:rPr>
                <w:rFonts w:hint="eastAsia"/>
                <w:lang w:val="en-US" w:eastAsia="zh-Hans"/>
              </w:rPr>
            </w:pPr>
          </w:p>
          <w:p w14:paraId="1D786A5E">
            <w:pPr>
              <w:bidi w:val="0"/>
              <w:rPr>
                <w:rFonts w:hint="eastAsia"/>
                <w:lang w:val="en-US" w:eastAsia="zh-Hans"/>
              </w:rPr>
            </w:pPr>
          </w:p>
          <w:p w14:paraId="2550820F"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255" w:type="dxa"/>
            <w:vAlign w:val="top"/>
          </w:tcPr>
          <w:p w14:paraId="6CF25151"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160020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7484.JPGIMG_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7484.JPGIMG_74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59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58" w:type="dxa"/>
            <w:vAlign w:val="top"/>
          </w:tcPr>
          <w:p w14:paraId="5ED26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今天我是小小工程师</w:t>
            </w:r>
            <w:r>
              <w:rPr>
                <w:rFonts w:hint="eastAsia" w:asciiTheme="minorHAnsi" w:eastAsiaTheme="minorEastAsia"/>
                <w:lang w:val="en-US" w:eastAsia="zh-CN"/>
              </w:rPr>
              <w:t>！</w:t>
            </w:r>
          </w:p>
        </w:tc>
        <w:tc>
          <w:tcPr>
            <w:tcW w:w="3461" w:type="dxa"/>
            <w:vAlign w:val="top"/>
          </w:tcPr>
          <w:p w14:paraId="41A77B64"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我是爷爷，今天我来做饭给你们吃，你来帮我的忙</w:t>
            </w:r>
            <w:r>
              <w:rPr>
                <w:rFonts w:hint="eastAsia" w:asciiTheme="minorHAnsi" w:eastAsiaTheme="minorEastAsia"/>
                <w:lang w:val="en-US" w:eastAsia="zh-CN"/>
              </w:rPr>
              <w:t>。</w:t>
            </w:r>
          </w:p>
        </w:tc>
        <w:tc>
          <w:tcPr>
            <w:tcW w:w="3255" w:type="dxa"/>
            <w:vAlign w:val="top"/>
          </w:tcPr>
          <w:p w14:paraId="15C2420F"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蔬菜好神奇，还能变成眼睛、鼻子、嘴巴</w:t>
            </w:r>
            <w:r>
              <w:rPr>
                <w:rFonts w:hint="eastAsia" w:asciiTheme="minorHAnsi" w:eastAsiaTheme="minorEastAsia"/>
                <w:lang w:val="en-US" w:eastAsia="zh-CN"/>
              </w:rPr>
              <w:t>。</w:t>
            </w:r>
          </w:p>
        </w:tc>
      </w:tr>
      <w:tr w14:paraId="36F5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 w14:paraId="6D7E1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7490.JPGIMG_7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7490.JPGIMG_74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1" w:type="dxa"/>
            <w:vAlign w:val="top"/>
          </w:tcPr>
          <w:p w14:paraId="397F9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7492.JPGIMG_7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7492.JPGIMG_74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5" w:type="dxa"/>
            <w:vAlign w:val="top"/>
          </w:tcPr>
          <w:p w14:paraId="6E344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240665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IMG_7494.JPGIMG_7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7494.JPGIMG_74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1BB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 w14:paraId="61BF9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洞洞小屋上面的游戏好多，我要每一个都玩</w:t>
            </w:r>
            <w:r>
              <w:rPr>
                <w:rFonts w:hint="eastAsia" w:asciiTheme="minorHAnsi" w:eastAsiaTheme="minorEastAsia"/>
                <w:lang w:val="en-US" w:eastAsia="zh-CN"/>
              </w:rPr>
              <w:t>。</w:t>
            </w:r>
          </w:p>
        </w:tc>
        <w:tc>
          <w:tcPr>
            <w:tcW w:w="3461" w:type="dxa"/>
            <w:vAlign w:val="top"/>
          </w:tcPr>
          <w:p w14:paraId="48F5C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看看我搭建的加油站</w:t>
            </w:r>
            <w:r>
              <w:rPr>
                <w:rFonts w:hint="eastAsia" w:asciiTheme="minorHAnsi" w:eastAsiaTheme="minorEastAsia"/>
                <w:lang w:val="en-US" w:eastAsia="zh-CN"/>
              </w:rPr>
              <w:t>。</w:t>
            </w:r>
          </w:p>
        </w:tc>
        <w:tc>
          <w:tcPr>
            <w:tcW w:w="3255" w:type="dxa"/>
            <w:vAlign w:val="top"/>
          </w:tcPr>
          <w:p w14:paraId="307E8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我要给你贴上一个漂亮的头发</w:t>
            </w:r>
            <w:r>
              <w:rPr>
                <w:rFonts w:hint="eastAsia" w:asciiTheme="minorHAnsi" w:eastAsiaTheme="minorEastAsia"/>
                <w:lang w:val="en-US" w:eastAsia="zh-CN"/>
              </w:rPr>
              <w:t>。</w:t>
            </w:r>
          </w:p>
        </w:tc>
      </w:tr>
    </w:tbl>
    <w:p w14:paraId="7877FD2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C9CEA64">
      <w:pPr>
        <w:jc w:val="lef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  <w:bookmarkStart w:id="0" w:name="_GoBack"/>
      <w:bookmarkEnd w:id="0"/>
    </w:p>
    <w:p w14:paraId="636C04BC">
      <w:pPr>
        <w:jc w:val="center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科学：认识菊花</w:t>
      </w:r>
    </w:p>
    <w:p w14:paraId="43A389F4">
      <w:pPr>
        <w:ind w:firstLine="480" w:firstLineChars="200"/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本次活动是一节观察类的科学活动。菊花是秋天开放的一种花朵，菊花的花朵大小和形状各有不同，有单瓣，有重瓣；有扁形，有球形；有长絮，有短絮，有平絮和卷絮；有空心和实心；有挺直的和下垂的，式样繁多，品种复杂，特征也很鲜明，适合小班幼儿一起观察和发现。 主要是引导幼儿从菊花的花朵、叶子、茎等部位进行有序地观察，发现菊花的多样性，用简单的语言表达菊花的特点。</w:t>
      </w:r>
    </w:p>
    <w:p w14:paraId="0B6FBC9F">
      <w:pPr>
        <w:ind w:firstLine="480" w:firstLineChars="200"/>
        <w:rPr>
          <w:rFonts w:hint="eastAsia" w:asciiTheme="majorEastAsia" w:hAnsiTheme="majorEastAsia" w:eastAsiaTheme="majorEastAsia"/>
          <w:b w:val="0"/>
          <w:bCs w:val="0"/>
          <w:sz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我班幼儿已经历过几次观察类科学活动，对事物很感兴趣。大部分孩子能在老师的引导下仔细观察物体的特征，有能力强的孩子观察得比较细致，也能用语言表达，但还有一部分孩子观察无目的性，观察无序，还有就是看到了不能很好地用语言来加以讲述，语言表述也比较零散。</w:t>
      </w:r>
    </w:p>
    <w:p w14:paraId="23D26BBF"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078BFA91">
      <w:pPr>
        <w:jc w:val="both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DA7A835">
      <w:pPr>
        <w:rPr>
          <w:rFonts w:hint="eastAsia"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玉米片饭、五彩虾仁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耗油生菜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鸡毛菜山药肉丝汤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下午点心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青菜肉丝面、秋月梨、雪莲果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承芮伊不愿意吃饭。</w:t>
      </w:r>
      <w:r>
        <w:rPr>
          <w:rFonts w:hint="eastAsia"/>
        </w:rPr>
        <w:t>大部分的孩子是能够自主进餐的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并且有较好的进餐习惯。</w:t>
      </w: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午睡时，有个别孩子入睡比较晚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吴玥兮睡了一小会，醒了会影响别人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左晨昕、陈望舒没有午睡。</w:t>
      </w:r>
    </w:p>
    <w:p w14:paraId="7EFBB58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1.动态上的照片，仅作为老师观察时的随拍，并不是所有孩子的照片都会呈现，</w:t>
      </w:r>
    </w:p>
    <w:p w14:paraId="275029A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会穿鞋子、外套、裤子，</w:t>
      </w:r>
      <w:r>
        <w:rPr>
          <w:rFonts w:ascii="宋体" w:hAnsi="宋体" w:eastAsia="宋体" w:cs="宋体"/>
          <w:sz w:val="21"/>
          <w:szCs w:val="21"/>
        </w:rPr>
        <w:t>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</w:rPr>
        <w:t>里的水量过多，孩子喝不了，请装入适量的水。</w:t>
      </w:r>
    </w:p>
    <w:p w14:paraId="43EBC0E8">
      <w:pPr>
        <w:spacing w:line="360" w:lineRule="exact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冬天大部分幼儿衣服的拉链不会拉，</w:t>
      </w:r>
      <w:r>
        <w:rPr>
          <w:rFonts w:ascii="宋体" w:hAnsi="宋体" w:eastAsia="宋体" w:cs="宋体"/>
          <w:sz w:val="21"/>
          <w:szCs w:val="21"/>
        </w:rPr>
        <w:t>家长们可以适当地再巩固引导！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7403"/>
    <w:rsid w:val="00051730"/>
    <w:rsid w:val="003F213E"/>
    <w:rsid w:val="00FA6806"/>
    <w:rsid w:val="021C0956"/>
    <w:rsid w:val="02894026"/>
    <w:rsid w:val="02E2233C"/>
    <w:rsid w:val="0653338F"/>
    <w:rsid w:val="066B26B2"/>
    <w:rsid w:val="07A8169D"/>
    <w:rsid w:val="08EF48CD"/>
    <w:rsid w:val="0B0B2F5B"/>
    <w:rsid w:val="0C1163A2"/>
    <w:rsid w:val="0D6E7A5C"/>
    <w:rsid w:val="0DB5782C"/>
    <w:rsid w:val="0F9303EC"/>
    <w:rsid w:val="12AA7B7B"/>
    <w:rsid w:val="13F821B3"/>
    <w:rsid w:val="14324A9C"/>
    <w:rsid w:val="146E6986"/>
    <w:rsid w:val="1820443C"/>
    <w:rsid w:val="1A0F3A71"/>
    <w:rsid w:val="1B8340B2"/>
    <w:rsid w:val="1E5672FC"/>
    <w:rsid w:val="2096010F"/>
    <w:rsid w:val="20DE6C42"/>
    <w:rsid w:val="210146C8"/>
    <w:rsid w:val="2221772E"/>
    <w:rsid w:val="27611443"/>
    <w:rsid w:val="291C7AB9"/>
    <w:rsid w:val="295D0C95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3E238F9"/>
    <w:rsid w:val="6672542F"/>
    <w:rsid w:val="66C92A12"/>
    <w:rsid w:val="68525518"/>
    <w:rsid w:val="685C1F31"/>
    <w:rsid w:val="69200ABD"/>
    <w:rsid w:val="6A94294C"/>
    <w:rsid w:val="6BA35F1E"/>
    <w:rsid w:val="6D990CAE"/>
    <w:rsid w:val="6E1C105D"/>
    <w:rsid w:val="6F6D675F"/>
    <w:rsid w:val="71D975FC"/>
    <w:rsid w:val="7406783B"/>
    <w:rsid w:val="769413F2"/>
    <w:rsid w:val="76F35803"/>
    <w:rsid w:val="776B3F01"/>
    <w:rsid w:val="7CD14323"/>
    <w:rsid w:val="7EED7801"/>
    <w:rsid w:val="7FA71BC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814</Characters>
  <Lines>12</Lines>
  <Paragraphs>3</Paragraphs>
  <TotalTime>1</TotalTime>
  <ScaleCrop>false</ScaleCrop>
  <LinksUpToDate>false</LinksUpToDate>
  <CharactersWithSpaces>947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A楊尒慧</cp:lastModifiedBy>
  <cp:lastPrinted>2022-08-31T08:51:00Z</cp:lastPrinted>
  <dcterms:modified xsi:type="dcterms:W3CDTF">2024-11-21T07:43:45Z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5DCBB1F752734F3B8EEF42D8875DC0F3_13</vt:lpwstr>
  </property>
</Properties>
</file>