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rPr>
          <w:b/>
          <w:bCs/>
        </w:rPr>
      </w:pPr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5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DC2B1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11C7D0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301FB50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4DFE945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DA54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26B641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>
            <w:pPr>
              <w:jc w:val="center"/>
              <w:rPr>
                <w:lang w:eastAsia="zh-Hans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FEDD2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26D661F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9F397E4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718D755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4EF5393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0A18226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剩饭</w:t>
            </w:r>
          </w:p>
        </w:tc>
        <w:tc>
          <w:tcPr>
            <w:tcW w:w="1561" w:type="dxa"/>
          </w:tcPr>
          <w:p w14:paraId="1184728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8AD821B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364F8E9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入园情绪：今天大部分宝宝入园情绪很稳定，能开心来幼儿园。其中，</w:t>
      </w:r>
      <w:r>
        <w:rPr>
          <w:rFonts w:hint="eastAsia" w:ascii="宋体" w:hAnsi="宋体" w:eastAsia="宋体" w:cs="宋体"/>
          <w:szCs w:val="21"/>
          <w:lang w:val="en-US" w:eastAsia="zh-CN"/>
        </w:rPr>
        <w:t>李文浩、胡凯元能主动和老师打招呼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A202A5B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午餐情况：大部分</w:t>
      </w:r>
      <w:r>
        <w:rPr>
          <w:rFonts w:hint="eastAsia" w:ascii="宋体" w:hAnsi="宋体" w:eastAsia="宋体" w:cs="宋体"/>
          <w:szCs w:val="21"/>
        </w:rPr>
        <w:t>幼儿都吃完了自己饭、菜和汤，只有</w:t>
      </w:r>
      <w:r>
        <w:rPr>
          <w:rFonts w:hint="eastAsia" w:ascii="宋体" w:hAnsi="宋体" w:eastAsia="宋体" w:cs="宋体"/>
          <w:b/>
          <w:color w:val="000000"/>
          <w:kern w:val="0"/>
          <w:szCs w:val="21"/>
          <w:u w:val="single"/>
          <w:lang w:bidi="ar"/>
        </w:rPr>
        <w:t>邰昕悦、</w:t>
      </w:r>
      <w:r>
        <w:rPr>
          <w:rFonts w:hint="eastAsia" w:ascii="宋体" w:hAnsi="宋体" w:eastAsia="宋体" w:cs="宋体"/>
          <w:b/>
          <w:color w:val="000000"/>
          <w:kern w:val="0"/>
          <w:szCs w:val="21"/>
          <w:u w:val="single"/>
          <w:lang w:val="en-US" w:eastAsia="zh-CN" w:bidi="ar"/>
        </w:rPr>
        <w:t>杨一安、胡述年、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张铭宇</w:t>
      </w:r>
      <w:r>
        <w:rPr>
          <w:rFonts w:hint="eastAsia" w:ascii="宋体" w:hAnsi="宋体" w:eastAsia="宋体" w:cs="宋体"/>
          <w:color w:val="000000"/>
          <w:kern w:val="0"/>
          <w:szCs w:val="21"/>
          <w:lang w:bidi="ar"/>
        </w:rPr>
        <w:t>剩菜或者剩饭。</w:t>
      </w:r>
    </w:p>
    <w:p w14:paraId="0E0C4EFF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午睡情况：全班幼儿在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2:40前入睡。</w:t>
      </w:r>
      <w:r>
        <w:rPr>
          <w:rFonts w:hint="eastAsia" w:ascii="宋体" w:hAnsi="宋体" w:eastAsia="宋体" w:cs="宋体"/>
          <w:b/>
          <w:bCs/>
          <w:szCs w:val="21"/>
          <w:u w:val="single"/>
          <w:lang w:val="en-US" w:eastAsia="zh-CN"/>
        </w:rPr>
        <w:t>王子安</w:t>
      </w:r>
      <w:r>
        <w:rPr>
          <w:rFonts w:hint="eastAsia" w:ascii="宋体" w:hAnsi="宋体" w:eastAsia="宋体" w:cs="宋体"/>
          <w:szCs w:val="21"/>
          <w:lang w:val="en-US" w:eastAsia="zh-CN"/>
        </w:rPr>
        <w:t>未睡。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动态照片/IMG_20241121_104055.jpgIMG_20241121_10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动态照片/IMG_20241121_104055.jpgIMG_20241121_1040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科探区：今天我们玩的磁力小车和制作“串铃”。看我今天拼的小车高不高啊？</w:t>
            </w:r>
            <w:r>
              <w:rPr>
                <w:rFonts w:hint="eastAsia" w:asciiTheme="majorEastAsia" w:hAnsiTheme="majorEastAsia" w:eastAsiaTheme="major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both"/>
              <w:rPr>
                <w:rFonts w:hint="default" w:asciiTheme="majorEastAsia" w:hAnsiTheme="majorEastAsia" w:eastAsiaTheme="majorEastAsia"/>
                <w:sz w:val="24"/>
                <w:lang w:val="en-US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-17145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12" name="图片 12" descr="C:/Users/10238/Desktop/动态照片/IMG_20241121_104100.jpgIMG_20241121_10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照片/IMG_20241121_104100.jpgIMG_20241121_1041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建构区：我想用吸管造两座小房子，大大的房子。</w:t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4" name="图片 4" descr="C:/Users/10238/Desktop/动态照片/IMG_20241121_104106.jpgIMG_20241121_10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动态照片/IMG_20241121_104106.jpgIMG_20241121_1041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益智区：录音里说小羊在房子里面，那我就把小羊放到房子里面去吧。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动态照片/IMG_20241121_104110.jpgIMG_20241121_10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IMG_20241121_104110.jpgIMG_20241121_1041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图书区：这个袜子真有趣，藏在了不同的地方。不过不管它藏在哪里我都能找到它。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动态照片/IMG_20241121_104122.jpgIMG_20241121_10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IMG_20241121_104122.jpgIMG_20241121_1041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生活区：娃娃家来客人啦，我们要包一些糖果、卷几个蛋糕给小客人送去。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2" name="图片 2" descr="C:/Users/10238/Desktop/动态照片/IMG_20241121_104131.jpgIMG_20241121_10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动态照片/IMG_20241121_104131.jpgIMG_20241121_1041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娃娃家：先给宝宝冲奶粉，奶粉还要摇一摇才能给宝宝喝哦。</w:t>
            </w:r>
          </w:p>
        </w:tc>
      </w:tr>
      <w:tr w14:paraId="50141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FBF122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3" name="图片 3" descr="C:/Users/10238/Desktop/动态照片/IMG_20241121_104143.jpgIMG_20241121_10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10238/Desktop/动态照片/IMG_20241121_104143.jpgIMG_20241121_1041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创意坊：秋天的树叶都飘落下来了，也都变成了红色和橙色。我用太空泥来做一做吧。</w:t>
            </w:r>
          </w:p>
        </w:tc>
        <w:tc>
          <w:tcPr>
            <w:tcW w:w="3333" w:type="dxa"/>
          </w:tcPr>
          <w:p w14:paraId="33B47BF7">
            <w:pPr>
              <w:tabs>
                <w:tab w:val="center" w:pos="1477"/>
                <w:tab w:val="right" w:pos="2955"/>
              </w:tabs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5" name="图片 5" descr="C:/Users/10238/Desktop/动态照片/IMG_20241121_104332.jpgIMG_20241121_10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照片/IMG_20241121_104332.jpgIMG_20241121_104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6FDB4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走廊：我会弹小星星哦，你们也想听一听吗？</w:t>
            </w:r>
          </w:p>
        </w:tc>
        <w:tc>
          <w:tcPr>
            <w:tcW w:w="3333" w:type="dxa"/>
          </w:tcPr>
          <w:p w14:paraId="32EFA2E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99060</wp:posOffset>
                  </wp:positionV>
                  <wp:extent cx="1976120" cy="1481455"/>
                  <wp:effectExtent l="0" t="0" r="5080" b="12065"/>
                  <wp:wrapNone/>
                  <wp:docPr id="15" name="图片 15" descr="C:/Users/10238/Desktop/动态照片/IMG_20241121_104341.jpgIMG_20241121_10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10238/Desktop/动态照片/IMG_20241121_104341.jpgIMG_20241121_1043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4960D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  <w:p w14:paraId="23E76B7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464822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562069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BA98BB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44B60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4191FAD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BE1E7B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科探区：嗯？这个盒子里装的是什么呢？我来摇一摇听一听呢。</w:t>
            </w:r>
          </w:p>
        </w:tc>
      </w:tr>
    </w:tbl>
    <w:p w14:paraId="430F2C3C">
      <w:pPr>
        <w:spacing w:line="360" w:lineRule="exact"/>
        <w:rPr>
          <w:rFonts w:ascii="宋体" w:hAnsi="宋体" w:eastAsia="宋体" w:cs="宋体"/>
          <w:szCs w:val="21"/>
        </w:rPr>
      </w:pPr>
    </w:p>
    <w:p w14:paraId="2B344856">
      <w:pPr>
        <w:rPr>
          <w:rFonts w:asciiTheme="majorEastAsia" w:hAnsiTheme="majorEastAsia" w:eastAsiaTheme="majorEastAsia"/>
          <w:b/>
          <w:bCs/>
          <w:sz w:val="24"/>
        </w:rPr>
      </w:pPr>
    </w:p>
    <w:p w14:paraId="6EF53CE0">
      <w:pPr>
        <w:rPr>
          <w:rFonts w:ascii="宋体" w:hAnsi="宋体" w:eastAsia="宋体" w:cs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1380FBBB">
      <w:pPr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 xml:space="preserve"> </w:t>
      </w:r>
      <w:r>
        <w:rPr>
          <w:rFonts w:ascii="宋体" w:hAnsi="宋体" w:eastAsia="宋体" w:cs="宋体"/>
          <w:b/>
          <w:szCs w:val="21"/>
        </w:rPr>
        <w:t xml:space="preserve">                          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美术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/>
          <w:lang w:val="en-US" w:eastAsia="zh-CN"/>
        </w:rPr>
        <w:t>漂亮的话筒</w:t>
      </w:r>
      <w:r>
        <w:rPr>
          <w:rFonts w:ascii="宋体" w:hAnsi="宋体" w:eastAsia="宋体" w:cs="宋体"/>
          <w:b/>
          <w:szCs w:val="21"/>
        </w:rPr>
        <w:t xml:space="preserve">  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  </w:t>
      </w:r>
    </w:p>
    <w:p w14:paraId="72EE9D80">
      <w:pPr>
        <w:widowControl/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装饰类美术活动。电话是我们生活中常见的物品，即使对于小班的孩子来说也并不陌生。本次活动幼儿需要在教师提供的各色彩纸中挑选自己喜欢的颜色，合理搭配，装饰话筒。既锻炼了幼儿的动手能力，又培养了幼儿的审美情趣。</w:t>
      </w:r>
    </w:p>
    <w:p w14:paraId="4D7A68A5">
      <w:pPr>
        <w:ind w:firstLine="442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郑又嘉、王子安、郑成鑫、严铭轩、徐建航、邰昕悦、蒋致远、胡凯元、张铭宇</w:t>
      </w:r>
      <w:r>
        <w:rPr>
          <w:rFonts w:hint="eastAsia" w:ascii="宋体" w:hAnsi="宋体"/>
          <w:szCs w:val="21"/>
        </w:rPr>
        <w:t>对撕纸、贴纸特别感兴趣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张一柠、赵歆何、黄煜棋、王思宸、胡述年、陈嘉洛</w:t>
      </w:r>
      <w:r>
        <w:rPr>
          <w:rFonts w:hint="eastAsia" w:ascii="宋体" w:hAnsi="宋体"/>
          <w:szCs w:val="21"/>
        </w:rPr>
        <w:t>愿意参与装饰活动，能用粘贴的形式装饰话筒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李文浩、沈欣妤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张伊伊、徐钥媛、耿旻熙、刘子妍、杨一安</w:t>
      </w:r>
      <w:r>
        <w:rPr>
          <w:rFonts w:hint="eastAsia" w:ascii="宋体" w:hAnsi="宋体" w:cs="宋体"/>
          <w:color w:val="000000"/>
          <w:kern w:val="0"/>
          <w:szCs w:val="21"/>
        </w:rPr>
        <w:t>能够挑选自己喜欢的材料，并进行合理搭配。</w:t>
      </w:r>
    </w:p>
    <w:p w14:paraId="4EDB26D4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-273685</wp:posOffset>
            </wp:positionV>
            <wp:extent cx="2028825" cy="1438910"/>
            <wp:effectExtent l="0" t="0" r="13335" b="8890"/>
            <wp:wrapNone/>
            <wp:docPr id="7" name="图片 7" descr="IMG_20241121_15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21_1511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-280035</wp:posOffset>
            </wp:positionV>
            <wp:extent cx="1941195" cy="1456055"/>
            <wp:effectExtent l="0" t="0" r="9525" b="6985"/>
            <wp:wrapNone/>
            <wp:docPr id="6" name="图片 6" descr="IMG_20241121_15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21_1510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-304800</wp:posOffset>
            </wp:positionV>
            <wp:extent cx="1989455" cy="1492250"/>
            <wp:effectExtent l="0" t="0" r="6985" b="1270"/>
            <wp:wrapNone/>
            <wp:docPr id="1" name="图片 1" descr="IMG_20241121_15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121_1510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35F73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45111EBD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631E0815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315C0198">
      <w:pPr>
        <w:spacing w:line="360" w:lineRule="exact"/>
        <w:rPr>
          <w:rFonts w:asciiTheme="majorEastAsia" w:hAnsiTheme="majorEastAsia" w:eastAsiaTheme="majorEastAsia"/>
          <w:b/>
          <w:bCs/>
          <w:sz w:val="24"/>
        </w:rPr>
      </w:pPr>
    </w:p>
    <w:p w14:paraId="427CE14C">
      <w:pPr>
        <w:spacing w:line="360" w:lineRule="exact"/>
        <w:rPr>
          <w:rFonts w:asciiTheme="majorEastAsia" w:hAnsiTheme="majorEastAsia" w:eastAsiaTheme="majorEastAsia"/>
          <w:b/>
          <w:bCs/>
          <w:sz w:val="24"/>
        </w:rPr>
      </w:pPr>
    </w:p>
    <w:p w14:paraId="624B0CD8">
      <w:pPr>
        <w:spacing w:line="360" w:lineRule="exact"/>
        <w:rPr>
          <w:rFonts w:asciiTheme="majorEastAsia" w:hAnsiTheme="majorEastAsia" w:eastAsiaTheme="majorEastAsia"/>
          <w:b/>
          <w:bCs/>
          <w:sz w:val="24"/>
        </w:rPr>
      </w:pPr>
      <w:r>
        <w:rPr>
          <w:rFonts w:asciiTheme="majorEastAsia" w:hAnsiTheme="majorEastAsia" w:eastAsiaTheme="majorEastAsia"/>
          <w:b/>
          <w:bCs/>
          <w:sz w:val="24"/>
        </w:rPr>
        <w:t>户外活动情况：</w:t>
      </w:r>
    </w:p>
    <w:p w14:paraId="750EC1CE">
      <w:pPr>
        <w:spacing w:line="360" w:lineRule="exact"/>
        <w:ind w:firstLine="488"/>
        <w:rPr>
          <w:rFonts w:asciiTheme="majorEastAsia" w:hAnsiTheme="majorEastAsia" w:eastAsiaTheme="majorEastAsia"/>
          <w:bCs/>
          <w:sz w:val="24"/>
        </w:rPr>
      </w:pPr>
      <w:r>
        <w:rPr>
          <w:rFonts w:asciiTheme="majorEastAsia" w:hAnsiTheme="majorEastAsia" w:eastAsiaTheme="majorEastAsia"/>
          <w:bCs/>
          <w:sz w:val="24"/>
        </w:rPr>
        <w:t>今天户外活动我们班玩了</w:t>
      </w:r>
      <w:r>
        <w:rPr>
          <w:rFonts w:hint="eastAsia" w:asciiTheme="majorEastAsia" w:hAnsiTheme="majorEastAsia" w:eastAsiaTheme="majorEastAsia"/>
          <w:bCs/>
          <w:sz w:val="24"/>
          <w:lang w:val="en-US" w:eastAsia="zh-CN"/>
        </w:rPr>
        <w:t>钻山洞和荡桥</w:t>
      </w:r>
      <w:r>
        <w:rPr>
          <w:rFonts w:asciiTheme="majorEastAsia" w:hAnsiTheme="majorEastAsia" w:eastAsiaTheme="majorEastAsia"/>
          <w:bCs/>
          <w:sz w:val="24"/>
        </w:rPr>
        <w:t>，在介绍完安全注意事项后，幼儿开始游戏。</w:t>
      </w:r>
    </w:p>
    <w:p w14:paraId="7A4661AF">
      <w:p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  <w:bookmarkStart w:id="0" w:name="_GoBack"/>
      <w:r>
        <w:rPr>
          <w:rFonts w:hint="eastAsia" w:asciiTheme="majorEastAsia" w:hAnsiTheme="majorEastAsia" w:eastAsiaTheme="majorEastAsia"/>
          <w:sz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15240</wp:posOffset>
            </wp:positionV>
            <wp:extent cx="2057400" cy="1581150"/>
            <wp:effectExtent l="0" t="0" r="0" b="3810"/>
            <wp:wrapNone/>
            <wp:docPr id="10" name="图片 10" descr="9e5e02b85ac11b1775616997f3b0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e5e02b85ac11b1775616997f3b082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17780</wp:posOffset>
            </wp:positionV>
            <wp:extent cx="2126615" cy="1602740"/>
            <wp:effectExtent l="0" t="0" r="6985" b="12700"/>
            <wp:wrapNone/>
            <wp:docPr id="9" name="图片 9" descr="28d4ecbdb30f991fd74a7af7b24d3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8d4ecbdb30f991fd74a7af7b24d347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27940</wp:posOffset>
            </wp:positionV>
            <wp:extent cx="2112645" cy="1584960"/>
            <wp:effectExtent l="0" t="0" r="5715" b="0"/>
            <wp:wrapNone/>
            <wp:docPr id="8" name="图片 8" descr="IMG_20241121_08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21_0855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B246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4F5772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88EF34F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5AC7E910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3C1B59E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16448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40947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81E3F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9A49C46">
      <w:pPr>
        <w:rPr>
          <w:rFonts w:asciiTheme="majorEastAsia" w:hAnsiTheme="majorEastAsia" w:eastAsiaTheme="majorEastAsia"/>
          <w:b/>
          <w:bCs/>
          <w:sz w:val="24"/>
        </w:rPr>
      </w:pPr>
    </w:p>
    <w:p w14:paraId="401ECE5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</w:pPr>
      <w:r>
        <w:rPr>
          <w:rFonts w:hint="eastAsia"/>
        </w:rPr>
        <w:t>1.动态上的照片，仅作为老师观察时的随拍，并不是所有孩子的照片都会呈现。</w:t>
      </w:r>
    </w:p>
    <w:p w14:paraId="1272998D">
      <w:pPr>
        <w:spacing w:line="360" w:lineRule="exact"/>
      </w:pPr>
      <w:r>
        <w:t>2</w:t>
      </w:r>
      <w:r>
        <w:rPr>
          <w:rFonts w:hint="eastAsia"/>
        </w:rPr>
        <w:t>.今天</w:t>
      </w:r>
      <w:r>
        <w:t>天气比较寒冷，</w:t>
      </w:r>
      <w:r>
        <w:rPr>
          <w:rFonts w:hint="eastAsia"/>
        </w:rPr>
        <w:t>请家长</w:t>
      </w:r>
      <w:r>
        <w:t>们给宝贝穿上保暖的衣服，注意防寒呦！</w:t>
      </w:r>
    </w:p>
    <w:p w14:paraId="70B2BD3C">
      <w:pPr>
        <w:spacing w:line="360" w:lineRule="exact"/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894026"/>
    <w:rsid w:val="0B0B2F5B"/>
    <w:rsid w:val="0D6E7A5C"/>
    <w:rsid w:val="0D8167D9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47C06A8"/>
    <w:rsid w:val="3EFD321D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6"/>
    <w:qFormat/>
    <w:uiPriority w:val="20"/>
  </w:style>
  <w:style w:type="character" w:styleId="8">
    <w:name w:val="Hyperlink"/>
    <w:basedOn w:val="6"/>
    <w:qFormat/>
    <w:uiPriority w:val="0"/>
    <w:rPr>
      <w:color w:val="136EC2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1397</Words>
  <Characters>1425</Characters>
  <Lines>9</Lines>
  <Paragraphs>2</Paragraphs>
  <TotalTime>10</TotalTime>
  <ScaleCrop>false</ScaleCrop>
  <LinksUpToDate>false</LinksUpToDate>
  <CharactersWithSpaces>1499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2024-11-21T07:17:49Z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32006B5C6878438F8C38EB6533CD2692_13</vt:lpwstr>
  </property>
</Properties>
</file>