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幼儿园</w:t>
      </w:r>
      <w:r>
        <w:rPr>
          <w:rFonts w:hint="eastAsia" w:eastAsia="黑体"/>
          <w:b/>
          <w:bCs/>
          <w:color w:val="000000"/>
          <w:sz w:val="32"/>
        </w:rPr>
        <w:t>）周日活动安排</w:t>
      </w:r>
    </w:p>
    <w:p w14:paraId="62306728"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十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6685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5F25859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8AD6701">
            <w:pPr>
              <w:pStyle w:val="2"/>
              <w:spacing w:after="0"/>
              <w:rPr>
                <w:rFonts w:hint="eastAsia"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/>
              </w:rPr>
              <w:t>秋叶飘（三）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553D0B">
            <w:pPr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43E60174">
            <w:pPr>
              <w:ind w:firstLine="420" w:firstLineChars="200"/>
              <w:rPr>
                <w:rFonts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通过前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周的活动，孩子们已经感知了秋天树叶颜色的多样，聆听了秋叶的声音，深深地感受到秋天的美。秋天也是个多姿多彩的季节：各种各样颜色的菊花争奇斗艳；美丽的一串红鲜艳欲滴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金灿灿的稻子笑弯了腰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……这些都是秋天靓丽风景线上不可或缺的一部分。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经过前期调查，所有小朋友知道秋天有很多花开放了，其中有16个幼儿知道桂花开了，散发出阵阵香味，有5个幼儿知道菊花开了，但是他们对秋天花卉的特征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了解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得</w:t>
            </w:r>
            <w:r>
              <w:rPr>
                <w:rFonts w:hint="eastAsia" w:ascii="宋体" w:hAnsi="宋体" w:eastAsia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并不多，也没有系统仔细地观察过。因此，我们本周将继续开展主题活动，引导幼儿运用多种形式感受和表现秋天的色彩美。</w:t>
            </w:r>
          </w:p>
        </w:tc>
      </w:tr>
      <w:tr w14:paraId="7761DB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9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AD9B673"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D3958A2">
            <w:pPr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6500CC1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  <w:t>1.乐意欣赏秋天的花卉，感受秋天色彩的多样。</w:t>
            </w:r>
          </w:p>
          <w:p w14:paraId="4C045F9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  <w:t>2.运用语言、绘画等方式表现对秋天花卉的认知，加深喜爱秋天美丽色彩的情感。</w:t>
            </w:r>
          </w:p>
          <w:p w14:paraId="646BB17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default" w:ascii="宋体" w:hAnsi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3.在毅行活动中亲近自然，感受秋天的色彩的美丽，体验坚持到底的幸福感。</w:t>
            </w:r>
          </w:p>
        </w:tc>
      </w:tr>
      <w:tr w14:paraId="23E64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37ED2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725A77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1.布置主题《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秋叶飘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》的主题氛围，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布置我们教室秋天的一角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5B2F6BFF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2.区域材料：美工区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各类树叶轮廓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引导幼儿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蜡笔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进行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涂色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，提供皱纹纸做菊花装饰教室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；图书区投放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关于秋天的绘本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供幼儿阅读；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的卧室提供娃娃的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长衣长裤衣、</w:t>
            </w: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鞋子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等生活用品，</w:t>
            </w:r>
            <w: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尝试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照顾娃娃；利用煤气灶、锅、各类蔬果、盘子、勺子等，进行烧饭游戏；自然角投放秋天农作物供幼儿欣赏。</w:t>
            </w:r>
          </w:p>
        </w:tc>
      </w:tr>
      <w:tr w14:paraId="25C2E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707DB3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2B337E">
            <w:pPr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1.养成良好的午睡习惯，能自己穿脱衣裤和鞋子，并知道要整齐摆放。</w:t>
            </w:r>
          </w:p>
          <w:p w14:paraId="3D9A9C79">
            <w:pPr>
              <w:rPr>
                <w:rFonts w:hint="eastAsia" w:ascii="宋体" w:hAnsi="宋体" w:cs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2.秋冬季节是传染病高发期，能主动配合参与晨检，并初步了解常见传染病的特征和增强抵抗力的方法。</w:t>
            </w:r>
          </w:p>
          <w:p w14:paraId="515E30D7">
            <w:pPr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3.吃饭时知道小手扶碗，保持桌面干净、整洁。</w:t>
            </w:r>
          </w:p>
        </w:tc>
      </w:tr>
      <w:tr w14:paraId="25F4B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345BC5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DB15A9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EE7F98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23A1D18C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AD36B9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创意画《秋天的花卉》</w:t>
            </w:r>
          </w:p>
          <w:p w14:paraId="06199910">
            <w:pPr>
              <w:rPr>
                <w:rFonts w:hint="default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会扣纽扣、照顾娃娃</w:t>
            </w:r>
          </w:p>
          <w:p w14:paraId="6B9826CF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串珠游戏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动物擂台赛、拼图等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10A4445D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图书角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视听游戏</w:t>
            </w:r>
          </w:p>
          <w:p w14:paraId="54D0639A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建构区：秋天的花</w:t>
            </w:r>
          </w:p>
          <w:p w14:paraId="15A8E0A4">
            <w:pPr>
              <w:rPr>
                <w:rFonts w:hint="default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科探区：垃圾分类</w:t>
            </w:r>
          </w:p>
          <w:p w14:paraId="5AA80215">
            <w:pP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</w:p>
          <w:p w14:paraId="7415287F">
            <w:pP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徐老师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关注幼儿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在各个区域流动情况以及材料使用情况。</w:t>
            </w:r>
          </w:p>
          <w:p w14:paraId="6FBC4D77">
            <w:pPr>
              <w:rPr>
                <w:rFonts w:hint="default" w:ascii="Times New Roman" w:hAnsi="Times New Roman" w:cs="Times New Roman"/>
                <w:color w:val="000000" w:themeColor="text1"/>
                <w:kern w:val="2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程老师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幼儿在在建构区建构技能的水平。</w:t>
            </w:r>
          </w:p>
        </w:tc>
      </w:tr>
      <w:tr w14:paraId="5D47D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919873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66435F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253351E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616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滑滑梯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</w:rPr>
              <w:t>羊角球、皮球区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 w14:paraId="595598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27FA0D00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E9BE21E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D3EA191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6C91D81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C7DB1F0">
            <w:pP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1FF005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824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78E5281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9FFED3E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0A3D16DA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5CA4CA">
            <w:pPr>
              <w:tabs>
                <w:tab w:val="left" w:pos="267"/>
                <w:tab w:val="center" w:pos="839"/>
              </w:tabs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1.语言：秋天的画报         2.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科学：认识菊花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3.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棉签画：菊花</w:t>
            </w:r>
          </w:p>
          <w:p w14:paraId="192902E6">
            <w:pPr>
              <w:tabs>
                <w:tab w:val="left" w:pos="267"/>
                <w:tab w:val="center" w:pos="839"/>
              </w:tabs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社会：花儿好看我不摘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5.半日活动：毅行</w:t>
            </w:r>
          </w:p>
          <w:p w14:paraId="74ECB68F">
            <w:p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</w:p>
        </w:tc>
      </w:tr>
      <w:tr w14:paraId="42EBE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2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68E2F6CC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22E7B1">
            <w:pPr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BCBA4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  <w:p w14:paraId="774265D7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与科探区科学小游戏融合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4949F093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叠裤子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06DF211A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双脚跳、拍皮球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 w14:paraId="22C4A438">
            <w:pPr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专用活动室：</w:t>
            </w:r>
          </w:p>
          <w:p w14:paraId="709D76F5">
            <w:pPr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图书室：绘本阅读</w:t>
            </w:r>
          </w:p>
        </w:tc>
      </w:tr>
    </w:tbl>
    <w:p w14:paraId="6EDC2BFC">
      <w:pPr>
        <w:wordWrap w:val="0"/>
        <w:ind w:right="210" w:firstLine="5250" w:firstLineChars="2500"/>
        <w:rPr>
          <w:rFonts w:hint="eastAsia" w:ascii="宋体" w:hAnsi="宋体" w:eastAsia="宋体"/>
          <w:u w:val="single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徐凯芸、程晓茹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程晓茹</w:t>
      </w:r>
    </w:p>
    <w:p w14:paraId="0F905112">
      <w:pPr>
        <w:spacing w:line="310" w:lineRule="exact"/>
        <w:ind w:right="210"/>
        <w:jc w:val="right"/>
        <w:rPr>
          <w:rFonts w:ascii="宋体" w:hAnsi="宋体"/>
          <w:u w:val="single"/>
        </w:rPr>
      </w:pPr>
    </w:p>
    <w:p w14:paraId="2E82D005">
      <w:pPr>
        <w:spacing w:line="310" w:lineRule="exact"/>
        <w:ind w:right="210"/>
        <w:rPr>
          <w:rFonts w:ascii="宋体" w:hAnsi="宋体"/>
          <w:u w:val="single"/>
        </w:rPr>
      </w:pPr>
    </w:p>
    <w:p w14:paraId="0E743558">
      <w:pPr>
        <w:spacing w:line="310" w:lineRule="exact"/>
        <w:ind w:right="210"/>
        <w:jc w:val="right"/>
        <w:rPr>
          <w:rFonts w:ascii="宋体" w:hAnsi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BEDBD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D2CD8A"/>
    <w:multiLevelType w:val="singleLevel"/>
    <w:tmpl w:val="06D2CD8A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mZTJiYjBlYzcwMzVlNmVhYTc3NWRiOGFjN2E1NT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12A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4EB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94B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105A2E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600AF"/>
    <w:rsid w:val="160E0421"/>
    <w:rsid w:val="1712080E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44B5DEF"/>
    <w:rsid w:val="2504444E"/>
    <w:rsid w:val="25CF7214"/>
    <w:rsid w:val="26A76454"/>
    <w:rsid w:val="282D2989"/>
    <w:rsid w:val="29E52C9C"/>
    <w:rsid w:val="2A420242"/>
    <w:rsid w:val="2A477F35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066741"/>
    <w:rsid w:val="2EA31DE1"/>
    <w:rsid w:val="2F7A5EF9"/>
    <w:rsid w:val="30127F1B"/>
    <w:rsid w:val="302747C8"/>
    <w:rsid w:val="30B76421"/>
    <w:rsid w:val="311346E6"/>
    <w:rsid w:val="315A7D67"/>
    <w:rsid w:val="3169622D"/>
    <w:rsid w:val="31833619"/>
    <w:rsid w:val="3183517E"/>
    <w:rsid w:val="320F5558"/>
    <w:rsid w:val="325E7BE3"/>
    <w:rsid w:val="33590AD6"/>
    <w:rsid w:val="33641229"/>
    <w:rsid w:val="34890182"/>
    <w:rsid w:val="35FB40C6"/>
    <w:rsid w:val="360E1887"/>
    <w:rsid w:val="363B44B9"/>
    <w:rsid w:val="36540266"/>
    <w:rsid w:val="37EC5805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5036D8"/>
    <w:rsid w:val="42D737C5"/>
    <w:rsid w:val="43262F66"/>
    <w:rsid w:val="43D3507D"/>
    <w:rsid w:val="44481938"/>
    <w:rsid w:val="45174B15"/>
    <w:rsid w:val="468D7838"/>
    <w:rsid w:val="472B3EB7"/>
    <w:rsid w:val="47BB0D49"/>
    <w:rsid w:val="48F9299C"/>
    <w:rsid w:val="4A0F1C79"/>
    <w:rsid w:val="4A2D63C1"/>
    <w:rsid w:val="4A394D65"/>
    <w:rsid w:val="4ACD2CFC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10E220F"/>
    <w:rsid w:val="51421AA5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5F75828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5080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0D514BB"/>
    <w:rsid w:val="720B1311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8FF06C3"/>
    <w:rsid w:val="7AFB0AFB"/>
    <w:rsid w:val="7B7A2964"/>
    <w:rsid w:val="7C52421B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1046</Words>
  <Characters>1073</Characters>
  <Lines>11</Lines>
  <Paragraphs>3</Paragraphs>
  <TotalTime>8</TotalTime>
  <ScaleCrop>false</ScaleCrop>
  <LinksUpToDate>false</LinksUpToDate>
  <CharactersWithSpaces>1112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沈慕清</cp:lastModifiedBy>
  <cp:lastPrinted>2023-05-28T23:42:00Z</cp:lastPrinted>
  <dcterms:modified xsi:type="dcterms:W3CDTF">2024-11-04T00:03:51Z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4F680B752C4B4BC1AC028246D41BB873</vt:lpwstr>
  </property>
</Properties>
</file>