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24.11.19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IMG_7666.JPGIMG_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IMG_7666.JPGIMG_766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IMG_7662.JPGIMG_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IMG_7662.JPGIMG_7662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IMG_6156.JPGIMG_6156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IMG_8398.JPGIMG_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8398.JPGIMG_8398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IMG_8400.JPGIMG_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IMG_8400.JPGIMG_8400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IMG_8399.JPGIMG_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IMG_8399.JPGIMG_8399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美术：大熊猫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1.能用图形结合的方法画出熊猫的基本部分与主要特征，并注意把颜色涂均匀。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知道黑色与白色相配也是一种漂亮而且有用的颜色。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萌发向为国争光的人学习的愿望。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熊猫是我国的国宝，身上有黑白两种颜色，</w:t>
      </w:r>
      <w:r>
        <w:rPr>
          <w:rFonts w:ascii="宋体" w:hAnsi="宋体" w:cs="宋体"/>
          <w:bCs/>
          <w:color w:val="333333"/>
          <w:szCs w:val="21"/>
          <w:shd w:val="clear" w:color="auto" w:fill="FFFFFF"/>
        </w:rPr>
        <w:t>它有着圆圆的脸颊，大大的黑眼圈，胖嘟嘟的身体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，是非常可爱的动物。本次活动主要引导幼儿观察大熊猫的基本特征，了解其黑白颜色搭配之美，以及他体型的可爱、圆嘟嘟的特征的基础上并进行的一节创作活动。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今天的午餐吃的是：菱角蛋饺炒虾仁、芝麻饭、醋溜包菜、番茄土豆汤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下午点心：水果羹 羊角包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bookmarkStart w:id="0" w:name="_GoBack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IMG_8419.JPGIMG_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IMG_8419.JPGIMG_8419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IMG_8418.JPGIMG_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IMG_8418.JPGIMG_8418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IMG_8417.JPGIMG_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IMG_8417.JPGIMG_8417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IMG_8416.JPGIMG_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IMG_8416.JPGIMG_8416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9DA0230"/>
    <w:rsid w:val="AFFD94AC"/>
    <w:rsid w:val="BFEFE958"/>
    <w:rsid w:val="CEBD0F60"/>
    <w:rsid w:val="CF7F692C"/>
    <w:rsid w:val="D3ED8141"/>
    <w:rsid w:val="DFFB9AD7"/>
    <w:rsid w:val="DFFD5AAC"/>
    <w:rsid w:val="F7EC9F9C"/>
    <w:rsid w:val="FD51EBE8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16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2021-09-06T05:48:00Z</dcterms:created>
  <dc:creator>Youny</dc:creator>
  <cp:lastModifiedBy>Michelle有好多好吃哒</cp:lastModifiedBy>
  <cp:lastPrinted>2023-12-09T00:40:00Z</cp:lastPrinted>
  <dcterms:modified xsi:type="dcterms:W3CDTF">2024-11-19T14:33:30Z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