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果果、宣宣、多多、星星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鲜牛奶、奶香葡萄酥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34DD572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2B36E0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2"/>
        <w:gridCol w:w="3611"/>
        <w:gridCol w:w="3516"/>
      </w:tblGrid>
      <w:tr w14:paraId="407B6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25" name="图片 25" descr="IMG_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1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18" name="图片 18" descr="IMG_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1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7F43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6460" cy="1617345"/>
                  <wp:effectExtent l="0" t="0" r="2540" b="8255"/>
                  <wp:docPr id="19" name="图片 19" descr="IMG_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1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B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选择自己喜欢的区域游戏。</w:t>
            </w:r>
          </w:p>
        </w:tc>
        <w:tc>
          <w:tcPr>
            <w:tcW w:w="3705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淇淇和轩轩继续建构雪花片，两人想搭一辆卡车。</w:t>
            </w:r>
          </w:p>
        </w:tc>
        <w:tc>
          <w:tcPr>
            <w:tcW w:w="3428" w:type="dxa"/>
          </w:tcPr>
          <w:p w14:paraId="596DA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梓骏梓豪两个小朋友在益智区成功地完成了立方体的拼搭。</w:t>
            </w:r>
          </w:p>
        </w:tc>
      </w:tr>
      <w:tr w14:paraId="3DFF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2DE0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20" name="图片 20" descr="IMG_6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1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3C86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8365" cy="1619250"/>
                  <wp:effectExtent l="0" t="0" r="635" b="6350"/>
                  <wp:docPr id="12" name="图片 12" descr="IMG_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1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7881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6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1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4DED4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朱劭文在万能工匠完成了机器人的改造。</w:t>
            </w:r>
          </w:p>
        </w:tc>
        <w:tc>
          <w:tcPr>
            <w:tcW w:w="3707" w:type="dxa"/>
            <w:gridSpan w:val="2"/>
          </w:tcPr>
          <w:p w14:paraId="5949B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今天投放了新书，任佳颖在看《海底100层的房子》</w:t>
            </w:r>
          </w:p>
        </w:tc>
        <w:tc>
          <w:tcPr>
            <w:tcW w:w="3428" w:type="dxa"/>
          </w:tcPr>
          <w:p w14:paraId="36C01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闹闹和壮壮在科探区探索小球扑通的游戏。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696A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A51A8D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今天我们在操场练习跳绳。</w:t>
      </w:r>
    </w:p>
    <w:tbl>
      <w:tblPr>
        <w:tblStyle w:val="26"/>
        <w:tblW w:w="10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6"/>
        <w:gridCol w:w="525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4996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34030" cy="2275840"/>
                  <wp:effectExtent l="0" t="0" r="1270" b="10160"/>
                  <wp:docPr id="33" name="图片 33" descr="IMG_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1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3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32760" cy="2274570"/>
                  <wp:effectExtent l="0" t="0" r="2540" b="11430"/>
                  <wp:docPr id="35" name="图片 35" descr="IMG_6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1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4996" w:type="dxa"/>
          </w:tcPr>
          <w:p w14:paraId="19D99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吴语晨小朋友经过不断地练习，已经能连续跳6个啦，进步很大哦！</w:t>
            </w:r>
          </w:p>
        </w:tc>
        <w:tc>
          <w:tcPr>
            <w:tcW w:w="5556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美兮小朋友也能连起来跳啦！</w:t>
            </w:r>
          </w:p>
        </w:tc>
      </w:tr>
      <w:tr w14:paraId="17B4B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9" w:hRule="atLeast"/>
          <w:jc w:val="center"/>
        </w:trPr>
        <w:tc>
          <w:tcPr>
            <w:tcW w:w="4996" w:type="dxa"/>
          </w:tcPr>
          <w:p w14:paraId="0EDF7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285" cy="2186305"/>
                  <wp:effectExtent l="0" t="0" r="5715" b="10795"/>
                  <wp:docPr id="36" name="图片 36" descr="IMG_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1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7E28A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64815" cy="2223770"/>
                  <wp:effectExtent l="0" t="0" r="6985" b="11430"/>
                  <wp:docPr id="37" name="图片 37" descr="IMG_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1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A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4996" w:type="dxa"/>
          </w:tcPr>
          <w:p w14:paraId="33FCD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当当可以连续跳3个了，是不很大进步。</w:t>
            </w:r>
          </w:p>
        </w:tc>
        <w:tc>
          <w:tcPr>
            <w:tcW w:w="5556" w:type="dxa"/>
          </w:tcPr>
          <w:p w14:paraId="71A29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闹闹、壮壮和淇淇三个人一起比赛跳绳。</w:t>
            </w:r>
          </w:p>
        </w:tc>
      </w:tr>
      <w:tr w14:paraId="1830F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0552" w:type="dxa"/>
            <w:gridSpan w:val="2"/>
          </w:tcPr>
          <w:p w14:paraId="725B6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10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今天我们学习了综合活动《神奇的力》，</w:t>
      </w:r>
      <w:r>
        <w:rPr>
          <w:rFonts w:hint="eastAsia" w:ascii="宋体" w:hAnsi="宋体" w:eastAsia="宋体" w:cs="宋体"/>
          <w:sz w:val="21"/>
          <w:szCs w:val="21"/>
        </w:rPr>
        <w:t>力是一个物体对另一个物体的作用，是物体运动的原因。生活中随处都有力存在，却看不见也，摸不着，只有在操作、观察、尝试中了解、感受力的存在和发现力的不同。本次活动主要是引导幼儿开展的各种小实验、小游戏，从中尝试感受、探索、发现力的神奇以及力与物体用运动的关系。同时引导幼儿能积极动手、动脑，参与小实验活动，从而萌发爱科学的积极情感。</w:t>
      </w:r>
    </w:p>
    <w:p w14:paraId="10EB2EBA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中午：燕麦饭、糖醋子排、油麦菜炒香菇、裙带菜虾米汤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小雨、吴语晨、梓豪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还剩一点点没吃完，希望继续努力。其他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小朋友们都是光盘小达人！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下午：赤豆小元宵、香蕉、柚子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二宝、柠檬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1.本周是我们的科技节，我们有两节科学实验活动，需要孩子们提前准备材料有：周三每人准备1-2个空壳胶囊。；周五每人准备一个煮熟的鸡蛋。感谢大家配合！</w:t>
      </w:r>
    </w:p>
    <w:p w14:paraId="1D14885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2.记得每天跳绳打卡。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bookmarkStart w:id="1" w:name="_GoBack"/>
      <w:bookmarkEnd w:id="1"/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0" w:type="first"/>
      <w:headerReference r:id="rId9" w:type="default"/>
      <w:footerReference r:id="rId11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438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107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280</Words>
  <Characters>308</Characters>
  <Lines>10</Lines>
  <Paragraphs>2</Paragraphs>
  <TotalTime>4</TotalTime>
  <ScaleCrop>false</ScaleCrop>
  <LinksUpToDate>false</LinksUpToDate>
  <CharactersWithSpaces>359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2024-11-19T13:52:12Z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86948D81F5D645F6A1944E6F5FDBD8FC</vt:lpwstr>
  </property>
</Properties>
</file>