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E00A34">
      <w:pPr>
        <w:numPr>
          <w:ilvl w:val="0"/>
          <w:numId w:val="0"/>
        </w:numPr>
        <w:jc w:val="center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小三班今日动态2024.11.19</w:t>
      </w:r>
    </w:p>
    <w:p w14:paraId="5D48AE33">
      <w:pPr>
        <w:numPr>
          <w:ilvl w:val="0"/>
          <w:numId w:val="1"/>
        </w:numPr>
        <w:ind w:firstLine="482" w:firstLineChars="200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  <w:t>晨间来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园及区域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活动</w:t>
      </w:r>
    </w:p>
    <w:p w14:paraId="131ABD7A">
      <w:pPr>
        <w:numPr>
          <w:ilvl w:val="0"/>
          <w:numId w:val="0"/>
        </w:numPr>
        <w:ind w:firstLine="480" w:firstLineChars="200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今天来园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21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位小朋友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其中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val="en-US" w:eastAsia="zh-CN"/>
        </w:rPr>
        <w:t>李永澄、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eastAsia="zh-CN"/>
        </w:rPr>
        <w:t>张子安、王思瑜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val="en-US" w:eastAsia="zh-CN"/>
        </w:rPr>
        <w:t>、顾玥、李梓宸、许一诺、王辰宇、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eastAsia="zh-CN"/>
        </w:rPr>
        <w:t>阮钦禾、李子姝、吴锐、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val="en-US" w:eastAsia="zh-CN"/>
        </w:rPr>
        <w:t>周辰宇、苏梓渊、黄一蘅、黄绾一、张子安、刘悠然、何姝缘、王言澈、曹云汐、龚铭恩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小朋友来园时情绪愉快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能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和老师有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礼貌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的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问好，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早晨来后能进行桌面游戏今天在户外活动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val="en-US" w:eastAsia="zh-CN"/>
        </w:rPr>
        <w:t>周辰宇、李永澄、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eastAsia="zh-CN"/>
        </w:rPr>
        <w:t>张子安、王思瑜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val="en-US" w:eastAsia="zh-CN"/>
        </w:rPr>
        <w:t>、顾玥、李梓宸、许一诺、王辰宇、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eastAsia="zh-CN"/>
        </w:rPr>
        <w:t>阮钦禾、李子姝、吴锐、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val="en-US" w:eastAsia="zh-CN"/>
        </w:rPr>
        <w:t>苏梓渊、黄一蘅、黄绾一、张子安、刘悠然、何姝缘、王言澈、曹云汐、龚铭恩、李与梵小朋友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能积极参与户外等运动，引导幼儿友好相处，能遵守规则在运动中获得快乐和自信。</w:t>
      </w:r>
    </w:p>
    <w:p w14:paraId="748229EF">
      <w:pPr>
        <w:numPr>
          <w:ilvl w:val="0"/>
          <w:numId w:val="0"/>
        </w:numPr>
        <w:ind w:firstLine="480" w:firstLineChars="200"/>
        <w:rPr>
          <w:rFonts w:hint="default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今天小朋友带来了亲子制作小风铃，小伙伴们都喜欢好看的风铃，并一起进行聆听好听的风铃声音。</w:t>
      </w:r>
    </w:p>
    <w:tbl>
      <w:tblPr>
        <w:tblStyle w:val="4"/>
        <w:tblpPr w:leftFromText="180" w:rightFromText="180" w:vertAnchor="text" w:horzAnchor="page" w:tblpX="2008" w:tblpY="166"/>
        <w:tblOverlap w:val="never"/>
        <w:tblW w:w="88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2220"/>
        <w:gridCol w:w="2221"/>
        <w:gridCol w:w="2221"/>
      </w:tblGrid>
      <w:tr w14:paraId="40BE5E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0" w:hRule="atLeast"/>
        </w:trPr>
        <w:tc>
          <w:tcPr>
            <w:tcW w:w="2196" w:type="dxa"/>
          </w:tcPr>
          <w:p w14:paraId="2589CF40"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1248410" cy="936625"/>
                  <wp:effectExtent l="0" t="0" r="8890" b="6350"/>
                  <wp:docPr id="12" name="图片 12" descr="IMG_20241118_0934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20241118_09345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8410" cy="936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0" w:type="dxa"/>
          </w:tcPr>
          <w:p w14:paraId="5F9A4DD0"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1248410" cy="936625"/>
                  <wp:effectExtent l="0" t="0" r="8890" b="6350"/>
                  <wp:docPr id="9" name="图片 9" descr="IMG_20241119_1029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20241119_10290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8410" cy="936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1" w:type="dxa"/>
          </w:tcPr>
          <w:p w14:paraId="48F577B1"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1248410" cy="936625"/>
                  <wp:effectExtent l="0" t="0" r="8890" b="6350"/>
                  <wp:docPr id="10" name="图片 10" descr="IMG_20241118_0934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20241118_09340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8410" cy="936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1" w:type="dxa"/>
          </w:tcPr>
          <w:p w14:paraId="4690A46F">
            <w:pPr>
              <w:numPr>
                <w:ilvl w:val="0"/>
                <w:numId w:val="0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inline distT="0" distB="0" distL="114300" distR="114300">
                  <wp:extent cx="1248410" cy="936625"/>
                  <wp:effectExtent l="0" t="0" r="8890" b="6350"/>
                  <wp:docPr id="11" name="图片 11" descr="IMG_20241118_0934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IMG_20241118_09343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8410" cy="936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88B89E4"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br w:type="textWrapping"/>
      </w:r>
    </w:p>
    <w:p w14:paraId="79AE0606">
      <w:pPr>
        <w:numPr>
          <w:ilvl w:val="0"/>
          <w:numId w:val="0"/>
        </w:numPr>
        <w:ind w:firstLine="480" w:firstLineChars="200"/>
        <w:rPr>
          <w:rFonts w:hint="eastAsia" w:asciiTheme="majorEastAsia" w:hAnsiTheme="majorEastAsia" w:eastAsiaTheme="majorEastAsia" w:cstheme="majorEastAsia"/>
          <w:sz w:val="24"/>
          <w:szCs w:val="24"/>
        </w:rPr>
      </w:pPr>
    </w:p>
    <w:p w14:paraId="16FE9AC0">
      <w:pPr>
        <w:numPr>
          <w:ilvl w:val="0"/>
          <w:numId w:val="0"/>
        </w:numPr>
        <w:ind w:firstLine="480" w:firstLineChars="200"/>
        <w:rPr>
          <w:rFonts w:hint="eastAsia" w:asciiTheme="majorEastAsia" w:hAnsiTheme="majorEastAsia" w:eastAsiaTheme="majorEastAsia" w:cstheme="majorEastAsia"/>
          <w:sz w:val="24"/>
          <w:szCs w:val="24"/>
        </w:rPr>
      </w:pPr>
    </w:p>
    <w:p w14:paraId="748CC767">
      <w:pPr>
        <w:numPr>
          <w:ilvl w:val="0"/>
          <w:numId w:val="0"/>
        </w:numPr>
        <w:ind w:firstLine="480" w:firstLineChars="200"/>
        <w:rPr>
          <w:rFonts w:hint="eastAsia" w:asciiTheme="majorEastAsia" w:hAnsiTheme="majorEastAsia" w:eastAsiaTheme="majorEastAsia" w:cstheme="majorEastAsia"/>
          <w:sz w:val="24"/>
          <w:szCs w:val="24"/>
        </w:rPr>
      </w:pPr>
    </w:p>
    <w:p w14:paraId="3B6F490C">
      <w:pPr>
        <w:numPr>
          <w:ilvl w:val="0"/>
          <w:numId w:val="0"/>
        </w:numPr>
        <w:ind w:firstLine="480" w:firstLineChars="200"/>
        <w:rPr>
          <w:rFonts w:hint="eastAsia" w:asciiTheme="majorEastAsia" w:hAnsiTheme="majorEastAsia" w:eastAsiaTheme="majorEastAsia" w:cstheme="majorEastAsia"/>
          <w:sz w:val="24"/>
          <w:szCs w:val="24"/>
        </w:rPr>
      </w:pPr>
    </w:p>
    <w:p w14:paraId="65497FD8">
      <w:pPr>
        <w:bidi w:val="0"/>
        <w:rPr>
          <w:rFonts w:hint="eastAsia"/>
          <w:b/>
          <w:bCs/>
          <w:sz w:val="24"/>
          <w:szCs w:val="24"/>
          <w:lang w:val="en-US" w:eastAsia="zh-CN"/>
        </w:rPr>
      </w:pPr>
    </w:p>
    <w:p w14:paraId="183EB968">
      <w:pPr>
        <w:bidi w:val="0"/>
        <w:ind w:firstLine="482" w:firstLineChars="200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二、集体活动</w:t>
      </w:r>
    </w:p>
    <w:p w14:paraId="73250E5F">
      <w:pPr>
        <w:bidi w:val="0"/>
        <w:ind w:firstLine="480" w:firstLineChars="20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今天集体活动：《综合：各种各样的声音》。这是一节综合活动，通过了解各种各样的声音，自然界的、生活中的、我喜欢的声音等，了解到了不一样的声音，激发幼儿感受身边事物的兴趣。其中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val="en-US" w:eastAsia="zh-CN"/>
        </w:rPr>
        <w:t>李永澄、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eastAsia="zh-CN"/>
        </w:rPr>
        <w:t>张子安、王思瑜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val="en-US" w:eastAsia="zh-CN"/>
        </w:rPr>
        <w:t>、顾玥、李梓宸、许一诺、王辰宇、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eastAsia="zh-CN"/>
        </w:rPr>
        <w:t>阮钦禾、李子姝、吴锐、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val="en-US" w:eastAsia="zh-CN"/>
        </w:rPr>
        <w:t>周辰宇、苏梓渊、黄一蘅、黄绾一、刘悠然、何姝缘、王言澈、曹云汐、龚铭恩、李与梵对生活中的声音有自己的发现，知道不同的声音各不相同，并大胆地介绍自己的调查表</w:t>
      </w:r>
      <w:r>
        <w:rPr>
          <w:rFonts w:hint="eastAsia"/>
          <w:sz w:val="24"/>
          <w:szCs w:val="24"/>
          <w:u w:val="single"/>
          <w:lang w:val="en-US" w:eastAsia="zh-CN"/>
        </w:rPr>
        <w:t>。</w:t>
      </w:r>
    </w:p>
    <w:tbl>
      <w:tblPr>
        <w:tblStyle w:val="4"/>
        <w:tblpPr w:leftFromText="180" w:rightFromText="180" w:vertAnchor="text" w:horzAnchor="page" w:tblpX="1983" w:tblpY="166"/>
        <w:tblOverlap w:val="never"/>
        <w:tblW w:w="88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2220"/>
        <w:gridCol w:w="2221"/>
        <w:gridCol w:w="2221"/>
      </w:tblGrid>
      <w:tr w14:paraId="2A1179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0" w:hRule="atLeast"/>
        </w:trPr>
        <w:tc>
          <w:tcPr>
            <w:tcW w:w="2189" w:type="dxa"/>
          </w:tcPr>
          <w:p w14:paraId="4B03554D"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1248410" cy="936625"/>
                  <wp:effectExtent l="0" t="0" r="8890" b="6350"/>
                  <wp:docPr id="13" name="图片 13" descr="IMG_20241119_0944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IMG_20241119_09444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8410" cy="936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3" w:type="dxa"/>
          </w:tcPr>
          <w:p w14:paraId="20F5DD34"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1248410" cy="936625"/>
                  <wp:effectExtent l="0" t="0" r="8890" b="6350"/>
                  <wp:docPr id="14" name="图片 14" descr="IMG_20241119_0943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IMG_20241119_094337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8410" cy="936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3" w:type="dxa"/>
          </w:tcPr>
          <w:p w14:paraId="5D0E05B3"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1248410" cy="936625"/>
                  <wp:effectExtent l="0" t="0" r="8890" b="6350"/>
                  <wp:docPr id="15" name="图片 15" descr="IMG_20241119_0944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IMG_20241119_094404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8410" cy="936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3" w:type="dxa"/>
          </w:tcPr>
          <w:p w14:paraId="1820FC6F"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1248410" cy="936625"/>
                  <wp:effectExtent l="0" t="0" r="8890" b="6350"/>
                  <wp:docPr id="16" name="图片 16" descr="IMG_20241119_0944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IMG_20241119_094427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8410" cy="936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1E45E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0" w:hRule="atLeast"/>
        </w:trPr>
        <w:tc>
          <w:tcPr>
            <w:tcW w:w="2189" w:type="dxa"/>
          </w:tcPr>
          <w:p w14:paraId="11FD8617"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1248410" cy="936625"/>
                  <wp:effectExtent l="0" t="0" r="8890" b="6350"/>
                  <wp:docPr id="17" name="图片 17" descr="IMG_20241119_0948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IMG_20241119_09480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8410" cy="936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3" w:type="dxa"/>
          </w:tcPr>
          <w:p w14:paraId="6FA9377F"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1248410" cy="936625"/>
                  <wp:effectExtent l="0" t="0" r="8890" b="6350"/>
                  <wp:docPr id="18" name="图片 18" descr="IMG_20241119_0946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IMG_20241119_094654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8410" cy="936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3" w:type="dxa"/>
          </w:tcPr>
          <w:p w14:paraId="67E78A61"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1248410" cy="936625"/>
                  <wp:effectExtent l="0" t="0" r="8890" b="6350"/>
                  <wp:docPr id="19" name="图片 19" descr="IMG_20241119_0950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IMG_20241119_09505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8410" cy="936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3" w:type="dxa"/>
          </w:tcPr>
          <w:p w14:paraId="05199285"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1248410" cy="936625"/>
                  <wp:effectExtent l="0" t="0" r="8890" b="6350"/>
                  <wp:docPr id="20" name="图片 20" descr="IMG_20241119_1006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IMG_20241119_100612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8410" cy="936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25538A2"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</w:p>
    <w:p w14:paraId="44DE15E9">
      <w:pPr>
        <w:numPr>
          <w:ilvl w:val="0"/>
          <w:numId w:val="0"/>
        </w:numPr>
        <w:ind w:firstLine="482" w:firstLineChars="200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</w:p>
    <w:p w14:paraId="76B6206A">
      <w:pPr>
        <w:numPr>
          <w:ilvl w:val="0"/>
          <w:numId w:val="0"/>
        </w:numPr>
        <w:ind w:firstLine="482" w:firstLineChars="200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</w:p>
    <w:p w14:paraId="68D56903">
      <w:pPr>
        <w:numPr>
          <w:ilvl w:val="0"/>
          <w:numId w:val="0"/>
        </w:numPr>
        <w:ind w:firstLine="482" w:firstLineChars="200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</w:p>
    <w:p w14:paraId="1F1648D9">
      <w:pPr>
        <w:numPr>
          <w:ilvl w:val="0"/>
          <w:numId w:val="0"/>
        </w:numPr>
        <w:ind w:firstLine="482" w:firstLineChars="200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</w:p>
    <w:p w14:paraId="4CACEE89">
      <w:pPr>
        <w:numPr>
          <w:ilvl w:val="0"/>
          <w:numId w:val="0"/>
        </w:numPr>
        <w:ind w:firstLine="482" w:firstLineChars="200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</w:p>
    <w:p w14:paraId="1F0C2999">
      <w:pPr>
        <w:numPr>
          <w:ilvl w:val="0"/>
          <w:numId w:val="0"/>
        </w:numPr>
        <w:ind w:firstLine="482" w:firstLineChars="200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</w:p>
    <w:p w14:paraId="64D39A57">
      <w:pPr>
        <w:numPr>
          <w:ilvl w:val="0"/>
          <w:numId w:val="0"/>
        </w:numPr>
        <w:ind w:firstLine="482" w:firstLineChars="200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</w:p>
    <w:p w14:paraId="7A510D0F">
      <w:pPr>
        <w:numPr>
          <w:ilvl w:val="0"/>
          <w:numId w:val="0"/>
        </w:numPr>
        <w:ind w:firstLine="482" w:firstLineChars="200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</w:p>
    <w:p w14:paraId="29311468">
      <w:pPr>
        <w:numPr>
          <w:ilvl w:val="0"/>
          <w:numId w:val="0"/>
        </w:numPr>
        <w:ind w:firstLine="482" w:firstLineChars="200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</w:p>
    <w:p w14:paraId="62940858">
      <w:pPr>
        <w:numPr>
          <w:ilvl w:val="0"/>
          <w:numId w:val="0"/>
        </w:numPr>
        <w:ind w:firstLine="482" w:firstLineChars="200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</w:p>
    <w:p w14:paraId="6625FB74">
      <w:pPr>
        <w:numPr>
          <w:ilvl w:val="0"/>
          <w:numId w:val="0"/>
        </w:numPr>
        <w:ind w:firstLine="482" w:firstLineChars="200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</w:p>
    <w:p w14:paraId="12C07D6D">
      <w:pPr>
        <w:numPr>
          <w:ilvl w:val="0"/>
          <w:numId w:val="0"/>
        </w:numPr>
        <w:ind w:firstLine="482" w:firstLineChars="200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</w:p>
    <w:p w14:paraId="5E4D2D42">
      <w:pPr>
        <w:numPr>
          <w:ilvl w:val="0"/>
          <w:numId w:val="0"/>
        </w:numPr>
        <w:ind w:firstLine="482" w:firstLineChars="200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三、点心、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  <w:t>午餐</w:t>
      </w:r>
    </w:p>
    <w:p w14:paraId="1B622C59">
      <w:pPr>
        <w:ind w:firstLine="480" w:firstLineChars="200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今天的点心是奶香葡萄酥、牛奶，宝贝们都能吃完哦，真的是棒棒哒。今天的午餐是：燕麦饭、糖醋仔排、油麦菜炒香菇、裙带菜虾米汤。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饭、菜、汤全部吃完的小朋友有：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</w:rPr>
        <w:t>张子曾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</w:rPr>
        <w:t>陈泽鑫、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val="en-US" w:eastAsia="zh-CN"/>
        </w:rPr>
        <w:t>张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</w:rPr>
        <w:t>子安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val="en-US" w:eastAsia="zh-CN"/>
        </w:rPr>
        <w:t>、何姝缘、王辰宇、刘悠然、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</w:rPr>
        <w:t>李子姝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val="en-US" w:eastAsia="zh-CN"/>
        </w:rPr>
        <w:t>吴锐、阮钦禾、周辰宇、顾玥、刘悠然、许一诺、黄绾一、张子安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；注意吃饭的时候小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val="en-US" w:eastAsia="zh-CN"/>
        </w:rPr>
        <w:t>朋友需要多多注意小手拿勺的方法，吃饭时候细嚼慢咽、安静进餐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，一口饭、一口菜，细嚼慢咽！（小手打枪右手拿勺、左手扶碗，小胸靠好桌子妈妈，小脚放放平，一口饭一口菜，告诉宝贝们需要细嚼慢咽哦！）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br w:type="textWrapping"/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 xml:space="preserve">    </w:t>
      </w:r>
    </w:p>
    <w:p w14:paraId="41702027">
      <w:pPr>
        <w:ind w:firstLine="480" w:firstLineChars="200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四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  <w:t>、午睡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  <w:br w:type="textWrapping"/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 xml:space="preserve">    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宝贝午睡的时候需要脱裤子睡觉了，能自己穿脱衣服的有：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val="en-US" w:eastAsia="zh-CN"/>
        </w:rPr>
        <w:t>李永澄、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eastAsia="zh-CN"/>
        </w:rPr>
        <w:t>张子安、王思瑜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val="en-US" w:eastAsia="zh-CN"/>
        </w:rPr>
        <w:t>、顾玥、李梓宸、许一诺、王辰宇、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eastAsia="zh-CN"/>
        </w:rPr>
        <w:t>阮钦禾、李子姝、吴锐、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val="en-US" w:eastAsia="zh-CN"/>
        </w:rPr>
        <w:t>周辰宇、苏梓渊、黄一蘅、黄绾一、刘悠然、何姝缘、王言澈、曹云汐、龚铭恩等小朋友能自己脱裤子睡觉。</w:t>
      </w:r>
    </w:p>
    <w:p w14:paraId="636FBF2F">
      <w:pPr>
        <w:numPr>
          <w:ilvl w:val="0"/>
          <w:numId w:val="0"/>
        </w:numPr>
        <w:ind w:firstLine="482" w:firstLineChars="200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五、家园配合</w:t>
      </w:r>
    </w:p>
    <w:p w14:paraId="3347F620">
      <w:pPr>
        <w:numPr>
          <w:ilvl w:val="0"/>
          <w:numId w:val="2"/>
        </w:numPr>
        <w:ind w:firstLine="480" w:firstLineChars="200"/>
        <w:rPr>
          <w:rFonts w:hint="default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随着天气的变化，幼儿要穿上厚外套，提醒宝贝早晚添加衣物，早晨来园的时间是8点10分——8点20分，尽量在8:20之前到园哦，自主早点开始喽。</w:t>
      </w:r>
    </w:p>
    <w:p w14:paraId="2C9B3323">
      <w:pPr>
        <w:numPr>
          <w:ilvl w:val="0"/>
          <w:numId w:val="2"/>
        </w:numPr>
        <w:ind w:left="0" w:leftChars="0" w:firstLine="480" w:firstLineChars="200"/>
        <w:rPr>
          <w:rFonts w:hint="default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积极参加班级互动活动，学会说：“我要上厕所大便。我要去小便等。”自己的事情自己做。提高幼儿的自理能力，积极参与自主服务，能学着自己穿衣服、鞋子、裤子，垫衣服、裤子等，培养幼儿动手的能力。</w:t>
      </w:r>
    </w:p>
    <w:sectPr>
      <w:pgSz w:w="11906" w:h="16838"/>
      <w:pgMar w:top="1417" w:right="1134" w:bottom="130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C2912CE"/>
    <w:multiLevelType w:val="singleLevel"/>
    <w:tmpl w:val="FC2912C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2D7E606C"/>
    <w:multiLevelType w:val="singleLevel"/>
    <w:tmpl w:val="2D7E606C"/>
    <w:lvl w:ilvl="0" w:tentative="0">
      <w:start w:val="1"/>
      <w:numFmt w:val="chineseCounting"/>
      <w:suff w:val="nothing"/>
      <w:lvlText w:val="%1、"/>
      <w:lvlJc w:val="left"/>
      <w:rPr>
        <w:rStyle w:val="5"/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iNjNiNzg5MGQ0ZjE1ZTFkYzcwNTQ3MDcyZDA1YTUifQ=="/>
  </w:docVars>
  <w:rsids>
    <w:rsidRoot w:val="711B5F25"/>
    <w:rsid w:val="00F147B2"/>
    <w:rsid w:val="0A7222B7"/>
    <w:rsid w:val="0F795F99"/>
    <w:rsid w:val="171E0FBA"/>
    <w:rsid w:val="1ABB2D56"/>
    <w:rsid w:val="1B9922B8"/>
    <w:rsid w:val="36B23CB4"/>
    <w:rsid w:val="372A64BC"/>
    <w:rsid w:val="53E77801"/>
    <w:rsid w:val="53FE2D72"/>
    <w:rsid w:val="54790757"/>
    <w:rsid w:val="5BAB108B"/>
    <w:rsid w:val="626622CC"/>
    <w:rsid w:val="657477F4"/>
    <w:rsid w:val="675C1742"/>
    <w:rsid w:val="711B5F25"/>
    <w:rsid w:val="75031712"/>
    <w:rsid w:val="78A71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5">
    <w:name w:val="Default Paragraph Font"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1023</Words>
  <Characters>1038</Characters>
  <Lines>0</Lines>
  <Paragraphs>0</Paragraphs>
  <TotalTime>72</TotalTime>
  <ScaleCrop>false</ScaleCrop>
  <LinksUpToDate>false</LinksUpToDate>
  <CharactersWithSpaces>1046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2024-09-03T07:45:00Z</dcterms:created>
  <dc:creator>79607</dc:creator>
  <cp:lastModifiedBy>79607</cp:lastModifiedBy>
  <dcterms:modified xsi:type="dcterms:W3CDTF">2024-11-19T02:51:56Z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12997DEA2BD7452095C68EE3A4FE1693_13</vt:lpwstr>
  </property>
</Properties>
</file>