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你好！菌菇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全勤。最近天气温度骤降，请大家注意做好保暖措施。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大部分幼儿都能准时来园，继续保持哦。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55131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2DBAA1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0295.JPGIMG_0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0295.JPGIMG_02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8E00623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13" name="图片 2" descr="D:/桌面/IMG_0296.JPGIMG_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0296.JPGIMG_02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BD7EDF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0297.JPGIMG_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0297.JPGIMG_02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BD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0283AE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丁秋铭和熊子轩在科探区研究如何让纸杯承重的东西越来越多，提出了两种方案，再加入一个纸杯或者多次折叠纸</w:t>
            </w:r>
          </w:p>
        </w:tc>
        <w:tc>
          <w:tcPr>
            <w:tcW w:w="2988" w:type="dxa"/>
          </w:tcPr>
          <w:p w14:paraId="0BB2AA95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赵奕承和吴燚在自然材料区用白色棍子拼搭出了房子和小路</w:t>
            </w:r>
          </w:p>
        </w:tc>
        <w:tc>
          <w:tcPr>
            <w:tcW w:w="3557" w:type="dxa"/>
          </w:tcPr>
          <w:p w14:paraId="6860487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褚浩宸和孙思淼在万能工匠区用圆形的和长条的工具拼接在一起，做成了飞船的模样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690370" cy="1084580"/>
                  <wp:effectExtent l="0" t="0" r="4445" b="5715"/>
                  <wp:docPr id="15" name="图片 2" descr="D:/桌面/IMG_0298.JPGIMG_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D:/桌面/IMG_0298.JPGIMG_02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231" b="7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17" name="图片 17" descr="D:/桌面/IMG_0299.JPGIMG_0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0299.JPGIMG_02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0300.JPGIMG_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0300.JPGIMG_03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梁佳硕和官同羽用磁力片拼搭出了披萨和房子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郭静悠和刘郑勋在益智区比赛玩形状匹配的玩具，看谁拼的又快又好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徐旻玥在美工区用不同颜色的纸剪出了蘑菇的顶和柄，将他们拼凑起来做成了一个又一个的蘑菇</w:t>
            </w:r>
          </w:p>
        </w:tc>
      </w:tr>
    </w:tbl>
    <w:p w14:paraId="46E82569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85242A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603ED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E7E3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今天我们在大厅区玩了滚筒游戏。《指南》中健康领域：动作发展目标，具有一定的平衡能力，动作协调、灵敏。孩子们在玩的时候，运用了爬、钻、滚、转等动作都是在寻找身体的平衡点，很多孩子在游戏中是合作游戏的，一个人钻在滚筒里，两个孩子在外面滚滚筒。而滚筒是非常能锻炼平衡能力的器材。</w:t>
      </w:r>
    </w:p>
    <w:p w14:paraId="62C0F4BC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幼儿还是喜欢玩平衡桶和大球，但是在游戏之前我们还是和孩子重申了一下安全问题，由于滚筒里面的幼儿有时候会把手放在外面，但是会被压到手。所以之前我们就和幼儿一起说了这个问题，今天玩的时候就没有出现这只问题。在滚筒中的幼儿都能把自己的手放进滚筒里。在玩了以后，大部分幼儿在微汗的时候就已经提醒他们脱衣服了，并且及时饮水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58625B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C7FAC1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21" name="图片 2" descr="D:/桌面/IMG_0303.JPGIMG_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/桌面/IMG_0303.JPGIMG_03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B35751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22" name="图片 2" descr="D:/桌面/IMG_0305.JPGIMG_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0305.JPGIMG_03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-268" b="25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D03535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24" name="图片 2" descr="D:/桌面/IMG_0304.JPGIMG_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0304.JPG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80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07795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25" name="图片 2" descr="D:/桌面/IMG_0308.JPGIMG_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0308.JPGIMG_0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6313245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26" name="图片 2" descr="D:/桌面/IMG_0309.JPGIMG_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D:/桌面/IMG_0309.JPGIMG_030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61BA915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27" name="图片 2" descr="D:/桌面/IMG_0310.JPGIMG_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0310.JPGIMG_03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715E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综合：《给菌菇保暖》</w:t>
      </w:r>
    </w:p>
    <w:p w14:paraId="7536BDFA">
      <w:pPr>
        <w:pStyle w:val="48"/>
        <w:numPr>
          <w:ilvl w:val="0"/>
          <w:numId w:val="0"/>
        </w:numPr>
        <w:autoSpaceDE w:val="0"/>
        <w:autoSpaceDN w:val="0"/>
        <w:adjustRightInd w:val="0"/>
        <w:contextualSpacing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 xml:space="preserve">     </w:t>
      </w:r>
      <w:r>
        <w:rPr>
          <w:rFonts w:hint="eastAsia" w:asciiTheme="minorEastAsia" w:hAnsiTheme="minorEastAsia" w:cstheme="minorEastAsia"/>
          <w:b/>
          <w:bCs/>
          <w:color w:val="auto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种植菌菇之前，我们通过查找资料、视频观看等初步了四种菌菇的生长环境，如：红平菇和榆黄菇需要生长在气温5-28度、勤喷少喷水；猴头菇在10-35度气温下，不用喷水，保持潮湿的环境；金针菇需要黑暗的环境才能出芽，也不需要喷水保持环境湿润。在营养条件满足的情况下，决定能否进入发育阶段的主要原因是温度、水分和光照，这些原因将决定营养生长能否向生殖生长正常转变。</w:t>
      </w:r>
    </w:p>
    <w:p w14:paraId="28D75F02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 w:firstLineChars="200"/>
        <w:contextualSpacing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考虑到现在天气已经入冬，为了让菌菇包更快更好地出芽生长，通过集体讨论我们探讨了如何给菌菇包保暖，最终我们决定给菌菇包们制作菌菇房子。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6" name="图片 2" descr="D:/桌面/IMG_0312.JPGIMG_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0312.JPGIMG_03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5" name="图片 2" descr="D:/桌面/IMG_0315.JPGIMG_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0315.JPGIMG_03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1" name="图片 2" descr="D:/桌面/IMG_0320.JPGIMG_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0320.JPGIMG_03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8F987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今日午餐：燕麦饭、糖醋排骨、油麦菜炒香菇、裙带菜虾米汤。今天的米饭是幼儿比较喜欢的，所有的米饭都盛完了，大部分孩子们的速度还是比较快的。后期天气越来越冷，有个别幼儿还需要提醒：</w:t>
      </w:r>
      <w:r>
        <w:rPr>
          <w:rFonts w:hint="eastAsia" w:ascii="宋体" w:hAnsi="宋体" w:eastAsia="宋体" w:cs="宋体"/>
          <w:b/>
          <w:bCs/>
          <w:color w:val="333333"/>
          <w:spacing w:val="8"/>
          <w:sz w:val="24"/>
          <w:szCs w:val="24"/>
          <w:u w:val="single"/>
          <w:lang w:val="en-US" w:eastAsia="zh-CN"/>
        </w:rPr>
        <w:t>孙思淼、易筱曦、蔡娅宁、吴燚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，希望加快速度。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4112260" cy="2190115"/>
            <wp:effectExtent l="0" t="0" r="635" b="1270"/>
            <wp:docPr id="16" name="图片 16" descr="D:/桌面/09a74cb5c3a463da62836c7f4cb282e3(20241117-215030).jpg09a74cb5c3a463da62836c7f4cb282e3(20241117-21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桌面/09a74cb5c3a463da62836c7f4cb282e3(20241117-215030).jpg09a74cb5c3a463da62836c7f4cb282e3(20241117-215030)"/>
                    <pic:cNvPicPr>
                      <a:picLocks noChangeAspect="1"/>
                    </pic:cNvPicPr>
                  </pic:nvPicPr>
                  <pic:blipFill>
                    <a:blip r:embed="rId27"/>
                    <a:srcRect t="6857" b="6857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有的幼儿由于户外活动时出汗比较多，所以根据幼儿的情况垫背巾还是要垫好的，以及教师要及时帮助幼儿跟换。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B0F13"/>
    <w:rsid w:val="18C2121D"/>
    <w:rsid w:val="18E216F2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1357</Words>
  <Characters>1415</Characters>
  <Lines>11</Lines>
  <Paragraphs>3</Paragraphs>
  <TotalTime>57</TotalTime>
  <ScaleCrop>false</ScaleCrop>
  <LinksUpToDate>false</LinksUpToDate>
  <CharactersWithSpaces>1498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2024-11-14T09:12:00Z</cp:lastPrinted>
  <dcterms:modified xsi:type="dcterms:W3CDTF">2024-11-19T07:20:48Z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C65B0EAE213C4537B98B8F0CB1DD04EC_13</vt:lpwstr>
  </property>
</Properties>
</file>