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11.14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晴转小雨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7DC27A3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区域游戏</w:t>
            </w:r>
          </w:p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专注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F839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1BE1F6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B3184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rFonts w:hint="default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44DA0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654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38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6949.jpegIMG_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6949.jpegIMG_694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6951.jpegIMG_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6951.jpegIMG_695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6953.jpegIMG_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6953.jpegIMG_69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26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B36B8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未命名文件夹/IMG_6957.jpegIMG_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/IMG_6957.jpegIMG_69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6958.jpegIMG_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6958.jpegIMG_69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6961.jpegIMG_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6961.jpegIMG_696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87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今天我们来到了小山坡开始玩起了户外游戏，其中，能够听懂规则，并安全地进行游戏的幼儿是：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赖薪宇、万锦泽、高望、张奕、万殊同、何蒋晔、张东洋、韩承宇、任泽轩、刘宸泽、潘沐炀、余一凡、党佳琪、李醇韵、刘欣然、朱沐菡、张芸汐、费思佳。</w:t>
      </w:r>
    </w:p>
    <w:p w14:paraId="038433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美术：吉他</w:t>
      </w:r>
    </w:p>
    <w:p w14:paraId="569CD623">
      <w:pPr>
        <w:ind w:firstLine="480" w:firstLineChars="200"/>
        <w:rPr>
          <w:rFonts w:hint="default"/>
          <w:lang w:val="en-US"/>
        </w:rPr>
      </w:pPr>
      <w:r>
        <w:rPr>
          <w:rFonts w:hint="eastAsia" w:ascii="宋体" w:hAnsi="宋体" w:cs="宋体"/>
          <w:szCs w:val="21"/>
        </w:rPr>
        <w:t>吉他</w:t>
      </w:r>
      <w:r>
        <w:rPr>
          <w:rFonts w:ascii="Arial" w:hAnsi="Arial" w:cs="Arial"/>
          <w:szCs w:val="21"/>
          <w:shd w:val="clear" w:color="auto" w:fill="FFFFFF"/>
        </w:rPr>
        <w:t>是一种弹拨乐器，通常有六条弦</w:t>
      </w:r>
      <w:r>
        <w:rPr>
          <w:rFonts w:hint="eastAsia" w:ascii="宋体" w:hAnsi="宋体" w:cs="宋体"/>
          <w:szCs w:val="21"/>
        </w:rPr>
        <w:t>。本次活动通过音乐导入，让幼儿认识吉他，并能够为吉他添画上缺少的吉他弦，</w:t>
      </w:r>
      <w:r>
        <w:rPr>
          <w:rFonts w:hint="eastAsia" w:ascii="宋体" w:hAnsi="宋体" w:cs="宋体"/>
          <w:kern w:val="0"/>
          <w:szCs w:val="21"/>
        </w:rPr>
        <w:t>从而养成良好的作画习惯，初步养成良好的作画习惯和握笔姿势。</w:t>
      </w:r>
    </w:p>
    <w:p w14:paraId="6C9865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400935" cy="1800225"/>
            <wp:effectExtent l="0" t="0" r="12065" b="3175"/>
            <wp:docPr id="25" name="图片 25" descr="WechatIMG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echatIMG21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400300" cy="1800225"/>
            <wp:effectExtent l="0" t="0" r="12700" b="3175"/>
            <wp:docPr id="17" name="图片 17" descr="IMG_7024(20241114-1645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24(20241114-16455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8A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在今天的活动中，能够认真观看吉他外形，并主动动笔画一画的幼儿是：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赖薪宇、万锦泽、高望、张奕、万殊同、何蒋晔、张东洋、韩承宇、任泽轩、刘宸泽、潘沐炀、冯原、余一凡、党佳琪、李醇韵、刘欣然、朱沐菡、张芸汐、费思佳。</w:t>
      </w:r>
    </w:p>
    <w:p w14:paraId="6AA33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 w14:paraId="2C1D51BA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手工：好吃的蔬菜</w:t>
      </w:r>
      <w:bookmarkStart w:id="0" w:name="_GoBack"/>
      <w:bookmarkEnd w:id="0"/>
    </w:p>
    <w:p w14:paraId="57ECC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69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69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9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6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 w14:paraId="4F578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0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0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0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B5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 w14:paraId="1965E2E3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p w14:paraId="33C8C07F">
      <w:pPr>
        <w:pStyle w:val="3"/>
        <w:spacing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DFE057"/>
    <w:rsid w:val="7FED1750"/>
    <w:rsid w:val="7FFD7D0F"/>
    <w:rsid w:val="7FFF56EF"/>
    <w:rsid w:val="937F69E6"/>
    <w:rsid w:val="BBDF9F4E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2021-09-20T20:49:00Z</dcterms:created>
  <dc:creator>Youny</dc:creator>
  <cp:lastModifiedBy>QYqy</cp:lastModifiedBy>
  <cp:lastPrinted>2022-09-14T00:54:00Z</cp:lastPrinted>
  <dcterms:modified xsi:type="dcterms:W3CDTF">2024-11-14T16:48:33Z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2052-6.12.1.8902</vt:lpwstr>
  </property>
  <property fmtid="{D5CDD505-2E9C-101B-9397-08002B2CF9AE}" pid="6" name="ICV">
    <vt:lpwstr>6F2B608863D0EA3161B93567F9A23678_43</vt:lpwstr>
  </property>
</Properties>
</file>