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a3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C0459C" w14:paraId="23DA1FA4" w14:textId="77777777" w:rsidTr="00BA1711">
        <w:tc>
          <w:tcPr>
            <w:tcW w:w="683" w:type="dxa"/>
          </w:tcPr>
          <w:p w14:paraId="2EAAD93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C0459C" w14:paraId="3D0FB73E" w14:textId="77777777" w:rsidTr="00BA1711">
        <w:tc>
          <w:tcPr>
            <w:tcW w:w="683" w:type="dxa"/>
            <w:vAlign w:val="center"/>
          </w:tcPr>
          <w:p w14:paraId="01FC9C31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 w14:textId="526B74C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 w14:textId="7B25F0E0" w:rsidR="00C0459C" w:rsidRDefault="00C0459C" w:rsidP="00C045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 w14:textId="40ADA50D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C0459C" w14:paraId="0C3F6900" w14:textId="77777777" w:rsidTr="00BA1711">
        <w:tc>
          <w:tcPr>
            <w:tcW w:w="683" w:type="dxa"/>
            <w:vAlign w:val="center"/>
          </w:tcPr>
          <w:p w14:paraId="1EF5903B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</w:tcPr>
          <w:p w14:paraId="2F29C7FB" w14:textId="7F6C06FA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E9B774" w14:textId="7996B6B6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2FE416" w14:textId="60A1B4B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2B785F" w14:paraId="7822F3BF" w14:textId="77777777" w:rsidTr="00BA1711">
        <w:tc>
          <w:tcPr>
            <w:tcW w:w="683" w:type="dxa"/>
            <w:vAlign w:val="center"/>
          </w:tcPr>
          <w:p w14:paraId="77ABEA7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</w:tcPr>
          <w:p w14:paraId="719CDC92" w14:textId="0BCE6B56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9C6B664" w14:textId="08F880A9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74FDCCA" w14:textId="406C92A2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7CFAB8B6" w14:textId="77777777" w:rsidTr="00BA1711">
        <w:tc>
          <w:tcPr>
            <w:tcW w:w="683" w:type="dxa"/>
            <w:vAlign w:val="center"/>
          </w:tcPr>
          <w:p w14:paraId="6FEDD92D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</w:tcPr>
          <w:p w14:paraId="3D490A14" w14:textId="6E549B5B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6148020" w14:textId="75AC93BE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B8423D1" w14:textId="07C0E3D8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D0396C" w14:paraId="3AC79B48" w14:textId="77777777" w:rsidTr="00BA1711">
        <w:tc>
          <w:tcPr>
            <w:tcW w:w="683" w:type="dxa"/>
            <w:vAlign w:val="center"/>
          </w:tcPr>
          <w:p w14:paraId="398D0A77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</w:tcPr>
          <w:p w14:paraId="475407F9" w14:textId="60EAC44E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DC2B165" w14:textId="2979C080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11C7D02" w14:textId="3EDAB203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538F5611" w14:textId="77777777" w:rsidTr="00BA1711">
        <w:tc>
          <w:tcPr>
            <w:tcW w:w="683" w:type="dxa"/>
            <w:vAlign w:val="center"/>
          </w:tcPr>
          <w:p w14:paraId="169CFA57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 w14:textId="3ED8D9AF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 w14:textId="3571239A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 w14:textId="2A59579E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147504C3" w14:textId="77777777" w:rsidTr="00BA1711">
        <w:trPr>
          <w:trHeight w:val="290"/>
        </w:trPr>
        <w:tc>
          <w:tcPr>
            <w:tcW w:w="683" w:type="dxa"/>
            <w:vAlign w:val="center"/>
          </w:tcPr>
          <w:p w14:paraId="3CE5A032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</w:tcPr>
          <w:p w14:paraId="2B2E2F98" w14:textId="2023F082" w:rsidR="00D0396C" w:rsidRDefault="00D0396C" w:rsidP="00D0396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5E49557" w14:textId="506FAA2E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41EA25" w14:textId="40831859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4E3055C7" w14:textId="77777777" w:rsidTr="00BA1711">
        <w:tc>
          <w:tcPr>
            <w:tcW w:w="683" w:type="dxa"/>
            <w:vAlign w:val="center"/>
          </w:tcPr>
          <w:p w14:paraId="68446ACE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</w:tcPr>
          <w:p w14:paraId="6E90E229" w14:textId="1DCE6E37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7414192" w14:textId="66E07B61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D7D4F7D" w14:textId="0049E0E8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68C1604A" w14:textId="77777777" w:rsidTr="00BA1711">
        <w:tc>
          <w:tcPr>
            <w:tcW w:w="683" w:type="dxa"/>
            <w:vAlign w:val="center"/>
          </w:tcPr>
          <w:p w14:paraId="2F57A449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 w14:textId="1366F64C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 w14:textId="3C429662" w:rsidR="00D0396C" w:rsidRDefault="00DF61B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65FB2A79" w14:textId="2D45DE34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4C790C7C" w14:textId="77777777" w:rsidTr="00BA1711">
        <w:tc>
          <w:tcPr>
            <w:tcW w:w="683" w:type="dxa"/>
            <w:vAlign w:val="center"/>
          </w:tcPr>
          <w:p w14:paraId="5D97F895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</w:tcPr>
          <w:p w14:paraId="687B10F5" w14:textId="59D6C0E0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4468316" w14:textId="0375D0C5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301FB50A" w14:textId="66EBE9D0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4B711680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24F64F63" w14:textId="77777777" w:rsidTr="00BA1711">
        <w:tc>
          <w:tcPr>
            <w:tcW w:w="683" w:type="dxa"/>
            <w:vAlign w:val="center"/>
          </w:tcPr>
          <w:p w14:paraId="5AE0BEAC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</w:tcPr>
          <w:p w14:paraId="3DA503ED" w14:textId="4E428F16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E947921" w14:textId="6DC35B73" w:rsidR="00D0396C" w:rsidRDefault="00DF61B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20F7E59F" w14:textId="415ACF2D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74FF3515" w14:textId="77777777" w:rsidTr="00BA1711">
        <w:tc>
          <w:tcPr>
            <w:tcW w:w="683" w:type="dxa"/>
            <w:vAlign w:val="center"/>
          </w:tcPr>
          <w:p w14:paraId="18504715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 w14:textId="5511DF44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 w14:textId="72E82631" w:rsidR="00D0396C" w:rsidRDefault="00DF61B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DFE9459" w14:textId="3BA19F6D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229C1BF6" w14:textId="77777777" w:rsidTr="00BA1711">
        <w:tc>
          <w:tcPr>
            <w:tcW w:w="683" w:type="dxa"/>
            <w:vAlign w:val="center"/>
          </w:tcPr>
          <w:p w14:paraId="7DA456A5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</w:tcPr>
          <w:p w14:paraId="325912AD" w14:textId="35029AB7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1E2E43BA" w14:textId="341F6F6E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6FE8F7FB" w14:textId="1EB22AC4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577E47FA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6F0C0CB3" w14:textId="77777777" w:rsidTr="00BA1711">
        <w:tc>
          <w:tcPr>
            <w:tcW w:w="683" w:type="dxa"/>
            <w:vAlign w:val="center"/>
          </w:tcPr>
          <w:p w14:paraId="59E9738C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</w:tcPr>
          <w:p w14:paraId="3E520EB6" w14:textId="4406C97C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6D0B4025" w14:textId="61C7AB62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63A8B816" w14:textId="3FF62A75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5AAB0C84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335352AA" w14:textId="77777777" w:rsidTr="00BA1711">
        <w:tc>
          <w:tcPr>
            <w:tcW w:w="683" w:type="dxa"/>
            <w:vAlign w:val="center"/>
          </w:tcPr>
          <w:p w14:paraId="3C502CAF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 w14:textId="12913901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 w14:textId="4C7C93AE" w:rsidR="00D0396C" w:rsidRDefault="00DF61B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F9B5086" w14:textId="2A8D0FBE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010415E3" w14:textId="77777777" w:rsidTr="00BA1711">
        <w:tc>
          <w:tcPr>
            <w:tcW w:w="683" w:type="dxa"/>
            <w:vAlign w:val="center"/>
          </w:tcPr>
          <w:p w14:paraId="1E970B04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</w:tcPr>
          <w:p w14:paraId="29452A1F" w14:textId="380B8AAF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DA54D" w14:textId="30192013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526B6419" w14:textId="3F51895B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01253A9F" w14:textId="77777777" w:rsidTr="00BA1711">
        <w:tc>
          <w:tcPr>
            <w:tcW w:w="683" w:type="dxa"/>
            <w:vAlign w:val="center"/>
          </w:tcPr>
          <w:p w14:paraId="14C84D1B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 w14:textId="597E51B0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6D5FC74" w14:textId="1BD6DB1D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A42E44D" w14:textId="4DAAD3C0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33D48F9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51A04606" w14:textId="77777777" w:rsidTr="00BA1711">
        <w:tc>
          <w:tcPr>
            <w:tcW w:w="683" w:type="dxa"/>
            <w:vAlign w:val="center"/>
          </w:tcPr>
          <w:p w14:paraId="0C46A827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 w14:textId="5E10A175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698764A" w14:textId="1CA0B89C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FEDD2F" w14:textId="10A2B949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053C188C" w14:textId="77777777" w:rsidTr="00BA1711">
        <w:trPr>
          <w:trHeight w:val="292"/>
        </w:trPr>
        <w:tc>
          <w:tcPr>
            <w:tcW w:w="683" w:type="dxa"/>
            <w:vAlign w:val="center"/>
          </w:tcPr>
          <w:p w14:paraId="0CAB445A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</w:tcPr>
          <w:p w14:paraId="75E7A337" w14:textId="543E674E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26D661F" w14:textId="73606638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49F397E4" w14:textId="2E905D84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116DD7F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45B38633" w14:textId="77777777" w:rsidTr="00BA1711">
        <w:tc>
          <w:tcPr>
            <w:tcW w:w="683" w:type="dxa"/>
            <w:vAlign w:val="center"/>
          </w:tcPr>
          <w:p w14:paraId="6D866A4E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 w14:textId="3F0EDB26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 w14:textId="7C09B1C7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718D755A" w14:textId="34204FA5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179B672A" w14:textId="77777777" w:rsidTr="00BA1711">
        <w:tc>
          <w:tcPr>
            <w:tcW w:w="683" w:type="dxa"/>
            <w:vAlign w:val="center"/>
          </w:tcPr>
          <w:p w14:paraId="13302C4B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</w:tcPr>
          <w:p w14:paraId="79445EC9" w14:textId="37FA0BE2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EF5393C" w14:textId="5CA35AC0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A18226" w14:textId="569C2F8D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0C8DF5B6" w14:textId="77777777" w:rsidTr="00BA1711">
        <w:tc>
          <w:tcPr>
            <w:tcW w:w="683" w:type="dxa"/>
            <w:vAlign w:val="center"/>
          </w:tcPr>
          <w:p w14:paraId="3FD17666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 w14:textId="0EA6B718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 w14:textId="6B330C4D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1184728C" w14:textId="40D9206B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0DE69843" w14:textId="77777777" w:rsidTr="00BA1711">
        <w:tc>
          <w:tcPr>
            <w:tcW w:w="683" w:type="dxa"/>
            <w:vAlign w:val="center"/>
          </w:tcPr>
          <w:p w14:paraId="3D1805D5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 w14:textId="0541A1B9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 w14:textId="41E5E2B7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 w14:textId="2B375C46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1F3E1ABD" w14:textId="77777777" w:rsidTr="00BA1711">
        <w:tc>
          <w:tcPr>
            <w:tcW w:w="683" w:type="dxa"/>
            <w:vAlign w:val="center"/>
          </w:tcPr>
          <w:p w14:paraId="626BF657" w14:textId="77777777" w:rsidR="00D0396C" w:rsidRDefault="00D0396C" w:rsidP="00D039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 w14:textId="77777777" w:rsidR="00D0396C" w:rsidRDefault="00D0396C" w:rsidP="00D039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 w14:textId="39703452" w:rsidR="00D0396C" w:rsidRDefault="00D0396C" w:rsidP="00D0396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8AD821B" w14:textId="209402C3" w:rsidR="00D0396C" w:rsidRDefault="00D0396C" w:rsidP="00D0396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364F8E9" w14:textId="693AA590" w:rsidR="00D0396C" w:rsidRDefault="00D0396C" w:rsidP="00D0396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150766F2" w14:textId="77777777" w:rsidTr="00BA1711">
        <w:tc>
          <w:tcPr>
            <w:tcW w:w="683" w:type="dxa"/>
            <w:vAlign w:val="center"/>
          </w:tcPr>
          <w:p w14:paraId="2C949103" w14:textId="77777777" w:rsidR="00D0396C" w:rsidRDefault="00D0396C" w:rsidP="00D039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 w14:textId="77777777" w:rsidR="00D0396C" w:rsidRDefault="00D0396C" w:rsidP="00D0396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 w14:textId="77777777" w:rsidR="00D0396C" w:rsidRDefault="00D0396C" w:rsidP="00D0396C">
            <w:pPr>
              <w:jc w:val="center"/>
            </w:pPr>
          </w:p>
        </w:tc>
        <w:tc>
          <w:tcPr>
            <w:tcW w:w="1718" w:type="dxa"/>
          </w:tcPr>
          <w:p w14:paraId="22BFEF9B" w14:textId="77777777" w:rsidR="00D0396C" w:rsidRDefault="00D0396C" w:rsidP="00D0396C">
            <w:pPr>
              <w:jc w:val="center"/>
            </w:pPr>
          </w:p>
        </w:tc>
        <w:tc>
          <w:tcPr>
            <w:tcW w:w="1561" w:type="dxa"/>
          </w:tcPr>
          <w:p w14:paraId="3857C6C8" w14:textId="77777777" w:rsidR="00D0396C" w:rsidRDefault="00D0396C" w:rsidP="00D0396C">
            <w:pPr>
              <w:jc w:val="center"/>
            </w:pPr>
          </w:p>
        </w:tc>
        <w:tc>
          <w:tcPr>
            <w:tcW w:w="1420" w:type="dxa"/>
          </w:tcPr>
          <w:p w14:paraId="1A71A659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</w:tbl>
    <w:p w14:paraId="580517BF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 w14:textId="77777777" w:rsidR="00C0459C" w:rsidRDefault="00C0459C" w:rsidP="00C0459C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 w14:textId="2081B4DB" w:rsidR="00C0459C" w:rsidRPr="00C0459C" w:rsidRDefault="00C0459C" w:rsidP="00C0459C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2696DBE9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B4236B">
        <w:rPr>
          <w:rFonts w:ascii="宋体" w:eastAsia="宋体" w:hAnsi="宋体" w:cs="宋体" w:hint="eastAsia"/>
          <w:szCs w:val="21"/>
        </w:rPr>
        <w:t>大部分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入园情绪</w:t>
      </w:r>
      <w:r w:rsidR="00E657CF">
        <w:rPr>
          <w:rFonts w:ascii="宋体" w:eastAsia="宋体" w:hAnsi="宋体" w:cs="宋体" w:hint="eastAsia"/>
          <w:szCs w:val="21"/>
        </w:rPr>
        <w:t>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B4236B">
        <w:rPr>
          <w:rFonts w:ascii="宋体" w:eastAsia="宋体" w:hAnsi="宋体" w:cs="宋体" w:hint="eastAsia"/>
          <w:szCs w:val="21"/>
        </w:rPr>
        <w:t>其中，黄煜棋入园时哭闹，在老师安抚下很快稳定下来，</w:t>
      </w:r>
      <w:r w:rsidR="003F129C">
        <w:rPr>
          <w:rFonts w:ascii="宋体" w:eastAsia="宋体" w:hAnsi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A202A5B" w14:textId="2D593408" w:rsidR="00DF61BC" w:rsidRPr="0055187C" w:rsidRDefault="00AE004A" w:rsidP="00DF61BC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F05606">
        <w:rPr>
          <w:rFonts w:ascii="宋体" w:eastAsia="宋体" w:hAnsi="宋体" w:cs="宋体"/>
          <w:szCs w:val="21"/>
        </w:rPr>
        <w:t>大部分</w:t>
      </w:r>
      <w:r w:rsidR="00B4236B" w:rsidRPr="00A44891">
        <w:rPr>
          <w:rFonts w:ascii="宋体" w:eastAsia="宋体" w:hAnsi="宋体" w:cs="宋体" w:hint="eastAsia"/>
          <w:szCs w:val="21"/>
        </w:rPr>
        <w:t>幼儿</w:t>
      </w:r>
      <w:r w:rsidR="008A2436">
        <w:rPr>
          <w:rFonts w:ascii="宋体" w:eastAsia="宋体" w:hAnsi="宋体" w:cs="宋体" w:hint="eastAsia"/>
          <w:szCs w:val="21"/>
        </w:rPr>
        <w:t>都吃完了自己</w:t>
      </w:r>
      <w:r w:rsidR="00F05606">
        <w:rPr>
          <w:rFonts w:ascii="宋体" w:eastAsia="宋体" w:hAnsi="宋体" w:cs="宋体" w:hint="eastAsia"/>
          <w:szCs w:val="21"/>
        </w:rPr>
        <w:t>饭、菜和汤</w:t>
      </w:r>
      <w:r w:rsidR="008A2436">
        <w:rPr>
          <w:rFonts w:ascii="宋体" w:eastAsia="宋体" w:hAnsi="宋体" w:cs="宋体" w:hint="eastAsia"/>
          <w:szCs w:val="21"/>
        </w:rPr>
        <w:t>，</w:t>
      </w:r>
      <w:r w:rsidR="00F05606">
        <w:rPr>
          <w:rFonts w:ascii="宋体" w:eastAsia="宋体" w:hAnsi="宋体" w:cs="宋体" w:hint="eastAsia"/>
          <w:szCs w:val="21"/>
        </w:rPr>
        <w:t>只有</w:t>
      </w:r>
      <w:r w:rsidR="00DF61B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</w:t>
      </w:r>
      <w:r w:rsidR="00DF61BC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、</w:t>
      </w:r>
      <w:r w:rsidR="00DF61B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严铭轩、</w:t>
      </w:r>
      <w:r w:rsidR="00DF61BC" w:rsidRPr="00F0560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邰昕悦</w:t>
      </w:r>
      <w:r w:rsidR="00DF61BC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、</w:t>
      </w:r>
      <w:r w:rsidR="00DF61BC" w:rsidRPr="00F0560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赵歆何</w:t>
      </w:r>
      <w:r w:rsidR="00DF61BC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、</w:t>
      </w:r>
      <w:r w:rsidR="00DF61B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沈欣妤</w:t>
      </w:r>
      <w:r w:rsidR="00DF61BC"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剩菜或者剩饭。</w:t>
      </w:r>
    </w:p>
    <w:p w14:paraId="0E0C4EFF" w14:textId="7948399E" w:rsidR="003F213E" w:rsidRPr="00DF61BC" w:rsidRDefault="00182B14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bookmarkStart w:id="0" w:name="_GoBack"/>
      <w:bookmarkEnd w:id="0"/>
      <w:r>
        <w:rPr>
          <w:rFonts w:ascii="宋体" w:eastAsia="宋体" w:hAnsi="宋体" w:cs="宋体"/>
          <w:szCs w:val="21"/>
        </w:rPr>
        <w:t>午睡情况：全班幼儿在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DF61BC" w:rsidRPr="00DF61BC">
        <w:rPr>
          <w:rFonts w:hint="eastAsia"/>
          <w:u w:val="single"/>
        </w:rPr>
        <w:t>我们班幼儿的午睡习惯非常好哟！</w:t>
      </w:r>
      <w:r w:rsidR="002D3FFC" w:rsidRPr="00DF61BC">
        <w:rPr>
          <w:rFonts w:ascii="宋体" w:eastAsia="宋体" w:hAnsi="宋体" w:cs="宋体"/>
          <w:szCs w:val="21"/>
        </w:rPr>
        <w:t xml:space="preserve"> </w:t>
      </w:r>
    </w:p>
    <w:p w14:paraId="0BB45C44" w14:textId="77777777" w:rsidR="002F30E9" w:rsidRPr="00DF61BC" w:rsidRDefault="002F30E9" w:rsidP="00FA6806">
      <w:pPr>
        <w:rPr>
          <w:rFonts w:asciiTheme="majorEastAsia" w:eastAsiaTheme="majorEastAsia" w:hAnsiTheme="majorEastAsia"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A475350" wp14:editId="6F2DBD15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71671388" w:rsidR="00FA6806" w:rsidRDefault="000C3FC9" w:rsidP="00E44AB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BF2027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</w:p>
        </w:tc>
        <w:tc>
          <w:tcPr>
            <w:tcW w:w="3333" w:type="dxa"/>
          </w:tcPr>
          <w:p w14:paraId="3D07E08E" w14:textId="4CC240B9" w:rsidR="00FA6806" w:rsidRDefault="00FA6806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723E7A87" w14:textId="42315494" w:rsidR="00FA6806" w:rsidRDefault="00FA6806" w:rsidP="00F657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3E7A96AA" w14:textId="399EAC0B" w:rsidR="00FA6806" w:rsidRDefault="009121F5" w:rsidP="00D3400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86912" behindDoc="0" locked="0" layoutInCell="1" allowOverlap="1" wp14:anchorId="097D3C2A" wp14:editId="4356458D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104775</wp:posOffset>
                  </wp:positionV>
                  <wp:extent cx="1951990" cy="1464310"/>
                  <wp:effectExtent l="0" t="0" r="0" b="254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3C07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440082F" wp14:editId="0567C6E4">
                  <wp:extent cx="1952624" cy="1464468"/>
                  <wp:effectExtent l="0" t="0" r="0" b="2540"/>
                  <wp:docPr id="491020623" name="图片 491020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60B01311" w:rsidR="00FA6806" w:rsidRDefault="008B4EE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0886BC4B" w14:textId="3BC1FBB8" w:rsidR="00FA6806" w:rsidRDefault="00421D87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BE2977D" wp14:editId="02E17EDC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020DF743" w:rsidR="00FA6806" w:rsidRDefault="00421D87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6E865D16" w14:textId="58F58CE0" w:rsidR="00FA6806" w:rsidRDefault="00EC3C07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F2A5FB7" wp14:editId="02B995A1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177C9D2A" w:rsidR="00FA6806" w:rsidRDefault="00EC3C07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</w:tr>
      <w:tr w:rsidR="00EC3C07" w14:paraId="50141727" w14:textId="77777777" w:rsidTr="000E687D">
        <w:trPr>
          <w:trHeight w:val="2735"/>
        </w:trPr>
        <w:tc>
          <w:tcPr>
            <w:tcW w:w="3333" w:type="dxa"/>
          </w:tcPr>
          <w:p w14:paraId="7FBF1229" w14:textId="77777777" w:rsidR="00EC3C07" w:rsidRDefault="00EC3C07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DC91C38" wp14:editId="3E037748">
                  <wp:extent cx="1952624" cy="14644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8A4AE" w14:textId="5F413822" w:rsidR="00EC3C07" w:rsidRDefault="00E44A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33B47BF7" w14:textId="445E84EF" w:rsidR="00EC5349" w:rsidRDefault="00BA3F2B" w:rsidP="00BA3F2B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EEE9B5" wp14:editId="7A1F15E1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76FDB4" w14:textId="32A87362" w:rsidR="00EC5349" w:rsidRDefault="00941BFB" w:rsidP="00EC534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32EFA2E8" w14:textId="2BA3BFA5" w:rsidR="00EC3C07" w:rsidRDefault="00D3400E" w:rsidP="000E687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3FBD5BD" wp14:editId="1B472417">
                  <wp:extent cx="1952624" cy="1464468"/>
                  <wp:effectExtent l="0" t="0" r="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960D2" w14:textId="17199DAA" w:rsidR="00EC3C07" w:rsidRDefault="00D3400E" w:rsidP="008B4EE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</w:tr>
    </w:tbl>
    <w:p w14:paraId="430F2C3C" w14:textId="2FB51D52" w:rsidR="00BA3F2B" w:rsidRDefault="00BA3F2B" w:rsidP="006C6C64">
      <w:pPr>
        <w:spacing w:line="360" w:lineRule="exact"/>
        <w:rPr>
          <w:rFonts w:ascii="宋体" w:eastAsia="宋体" w:hAnsi="宋体" w:cs="宋体"/>
          <w:szCs w:val="21"/>
        </w:rPr>
      </w:pPr>
    </w:p>
    <w:p w14:paraId="2B344856" w14:textId="77777777" w:rsidR="001A7ABE" w:rsidRDefault="001A7ABE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1380FBBB" w14:textId="21641C48" w:rsidR="00374068" w:rsidRPr="00374068" w:rsidRDefault="00374068" w:rsidP="00374068">
      <w:pPr>
        <w:rPr>
          <w:rFonts w:ascii="宋体" w:eastAsia="宋体" w:hAnsi="宋体" w:cs="宋体" w:hint="eastAsia"/>
          <w:b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84864" behindDoc="0" locked="0" layoutInCell="1" allowOverlap="1" wp14:anchorId="36ECF0A5" wp14:editId="275C7793">
            <wp:simplePos x="0" y="0"/>
            <wp:positionH relativeFrom="margin">
              <wp:posOffset>4186555</wp:posOffset>
            </wp:positionH>
            <wp:positionV relativeFrom="margin">
              <wp:posOffset>6415405</wp:posOffset>
            </wp:positionV>
            <wp:extent cx="1951355" cy="1463675"/>
            <wp:effectExtent l="0" t="0" r="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46976" behindDoc="0" locked="0" layoutInCell="1" allowOverlap="1" wp14:anchorId="6AD0664A" wp14:editId="0E63D7DA">
            <wp:simplePos x="0" y="0"/>
            <wp:positionH relativeFrom="margin">
              <wp:posOffset>-23495</wp:posOffset>
            </wp:positionH>
            <wp:positionV relativeFrom="margin">
              <wp:posOffset>6415405</wp:posOffset>
            </wp:positionV>
            <wp:extent cx="1951990" cy="1463675"/>
            <wp:effectExtent l="0" t="0" r="0" b="317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09088" behindDoc="0" locked="0" layoutInCell="1" allowOverlap="1" wp14:anchorId="792C4156" wp14:editId="01900D88">
            <wp:simplePos x="0" y="0"/>
            <wp:positionH relativeFrom="margin">
              <wp:posOffset>2062798</wp:posOffset>
            </wp:positionH>
            <wp:positionV relativeFrom="margin">
              <wp:posOffset>6415405</wp:posOffset>
            </wp:positionV>
            <wp:extent cx="1951990" cy="1463675"/>
            <wp:effectExtent l="0" t="0" r="0" b="317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690">
        <w:rPr>
          <w:rFonts w:ascii="宋体" w:eastAsia="宋体" w:hAnsi="宋体" w:cs="宋体" w:hint="eastAsia"/>
          <w:b/>
          <w:szCs w:val="21"/>
        </w:rPr>
        <w:t xml:space="preserve"> </w:t>
      </w:r>
      <w:r w:rsidR="007A2690">
        <w:rPr>
          <w:rFonts w:ascii="宋体" w:eastAsia="宋体" w:hAnsi="宋体" w:cs="宋体"/>
          <w:b/>
          <w:szCs w:val="21"/>
        </w:rPr>
        <w:t xml:space="preserve">                          </w:t>
      </w:r>
      <w:r w:rsidRPr="00374068">
        <w:rPr>
          <w:rFonts w:ascii="宋体" w:hAnsi="宋体" w:hint="eastAsia"/>
          <w:b/>
        </w:rPr>
        <w:t>综合：各种各样的声音</w:t>
      </w:r>
      <w:r w:rsidR="007A2690" w:rsidRPr="00374068">
        <w:rPr>
          <w:rFonts w:ascii="宋体" w:eastAsia="宋体" w:hAnsi="宋体" w:cs="宋体"/>
          <w:b/>
          <w:szCs w:val="21"/>
        </w:rPr>
        <w:t xml:space="preserve">       </w:t>
      </w:r>
      <w:r w:rsidR="007A2690">
        <w:rPr>
          <w:rFonts w:ascii="宋体" w:eastAsia="宋体" w:hAnsi="宋体" w:cs="宋体"/>
          <w:b/>
          <w:szCs w:val="21"/>
        </w:rPr>
        <w:t xml:space="preserve">                                </w:t>
      </w:r>
      <w:r w:rsidR="008B4EE1">
        <w:rPr>
          <w:rFonts w:ascii="宋体" w:hAnsi="宋体" w:hint="eastAsia"/>
          <w:color w:val="000000"/>
          <w:szCs w:val="21"/>
        </w:rPr>
        <w:t xml:space="preserve"> </w:t>
      </w:r>
      <w:r w:rsidR="008B4EE1">
        <w:rPr>
          <w:rFonts w:ascii="宋体" w:hAnsi="宋体"/>
          <w:color w:val="000000"/>
          <w:szCs w:val="21"/>
        </w:rPr>
        <w:t xml:space="preserve">   </w:t>
      </w:r>
    </w:p>
    <w:p w14:paraId="23EFE78D" w14:textId="77777777" w:rsidR="00374068" w:rsidRDefault="00374068" w:rsidP="00374068">
      <w:pPr>
        <w:spacing w:line="320" w:lineRule="exact"/>
        <w:ind w:firstLineChars="200" w:firstLine="420"/>
        <w:rPr>
          <w:rFonts w:hint="eastAsia"/>
        </w:rPr>
      </w:pPr>
      <w:r>
        <w:rPr>
          <w:rFonts w:ascii="宋体" w:hAnsi="宋体" w:cs="宋体"/>
          <w:kern w:val="0"/>
          <w:szCs w:val="21"/>
        </w:rPr>
        <w:t>这是一节</w:t>
      </w:r>
      <w:r>
        <w:rPr>
          <w:rFonts w:ascii="宋体" w:hAnsi="宋体" w:cs="宋体" w:hint="eastAsia"/>
          <w:kern w:val="0"/>
          <w:szCs w:val="21"/>
        </w:rPr>
        <w:t>偏科学</w:t>
      </w:r>
      <w:r>
        <w:rPr>
          <w:rFonts w:ascii="宋体" w:hAnsi="宋体" w:cs="宋体"/>
          <w:kern w:val="0"/>
          <w:szCs w:val="21"/>
        </w:rPr>
        <w:t>类</w:t>
      </w:r>
      <w:r>
        <w:rPr>
          <w:rFonts w:ascii="宋体" w:hAnsi="宋体" w:cs="宋体" w:hint="eastAsia"/>
          <w:kern w:val="0"/>
          <w:szCs w:val="21"/>
        </w:rPr>
        <w:t>的综合活动</w:t>
      </w:r>
      <w:r>
        <w:rPr>
          <w:rFonts w:ascii="宋体" w:hAnsi="宋体" w:cs="宋体"/>
          <w:kern w:val="0"/>
          <w:szCs w:val="21"/>
        </w:rPr>
        <w:t>。听觉是人的主要感官，人通过听觉去感知、感受、认识周围事物及其发生的事情。</w:t>
      </w:r>
      <w:r>
        <w:rPr>
          <w:rFonts w:ascii="宋体" w:hAnsi="宋体" w:cs="宋体" w:hint="eastAsia"/>
          <w:kern w:val="0"/>
          <w:szCs w:val="21"/>
        </w:rPr>
        <w:t>本次</w:t>
      </w:r>
      <w:r>
        <w:rPr>
          <w:rFonts w:ascii="宋体" w:hAnsi="宋体" w:cs="宋体"/>
          <w:kern w:val="0"/>
          <w:szCs w:val="21"/>
        </w:rPr>
        <w:t>活动</w:t>
      </w:r>
      <w:r>
        <w:rPr>
          <w:rFonts w:ascii="宋体" w:hAnsi="宋体" w:cs="宋体" w:hint="eastAsia"/>
          <w:kern w:val="0"/>
          <w:szCs w:val="21"/>
        </w:rPr>
        <w:t>先出示小动物</w:t>
      </w:r>
      <w:r>
        <w:rPr>
          <w:rFonts w:ascii="宋体" w:hAnsi="宋体" w:cs="宋体"/>
          <w:kern w:val="0"/>
          <w:szCs w:val="21"/>
        </w:rPr>
        <w:t>和大自然的声音</w:t>
      </w:r>
      <w:r>
        <w:rPr>
          <w:rFonts w:ascii="宋体" w:hAnsi="宋体" w:cs="宋体" w:hint="eastAsia"/>
          <w:kern w:val="0"/>
          <w:szCs w:val="21"/>
        </w:rPr>
        <w:t>引导幼儿感知声音，接着幼儿自由探索积木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ascii="宋体" w:hAnsi="宋体" w:cs="宋体" w:hint="eastAsia"/>
          <w:kern w:val="0"/>
          <w:szCs w:val="21"/>
        </w:rPr>
        <w:t>铃鼓</w:t>
      </w:r>
      <w:r>
        <w:rPr>
          <w:rFonts w:ascii="宋体" w:hAnsi="宋体" w:cs="宋体"/>
          <w:kern w:val="0"/>
          <w:szCs w:val="21"/>
        </w:rPr>
        <w:t>、</w:t>
      </w:r>
      <w:r>
        <w:rPr>
          <w:rFonts w:ascii="宋体" w:hAnsi="宋体" w:cs="宋体" w:hint="eastAsia"/>
          <w:kern w:val="0"/>
          <w:szCs w:val="21"/>
        </w:rPr>
        <w:t>塑料袋</w:t>
      </w:r>
      <w:r>
        <w:rPr>
          <w:rFonts w:ascii="宋体" w:hAnsi="宋体" w:cs="宋体"/>
          <w:kern w:val="0"/>
          <w:szCs w:val="21"/>
        </w:rPr>
        <w:t>、纸</w:t>
      </w:r>
      <w:r>
        <w:rPr>
          <w:rFonts w:ascii="宋体" w:hAnsi="宋体" w:cs="宋体" w:hint="eastAsia"/>
          <w:kern w:val="0"/>
          <w:szCs w:val="21"/>
        </w:rPr>
        <w:t>、塑料瓶等物品发出的声音</w:t>
      </w:r>
      <w:r>
        <w:rPr>
          <w:rFonts w:ascii="宋体" w:hAnsi="宋体" w:cs="宋体"/>
          <w:kern w:val="0"/>
          <w:szCs w:val="21"/>
        </w:rPr>
        <w:t>，在耳朵静心听的过程中感受声音的奇妙，激发幼儿对周围声音的关注。</w:t>
      </w:r>
    </w:p>
    <w:p w14:paraId="10B0D236" w14:textId="4E197D6B" w:rsidR="00EF39C0" w:rsidRPr="00B4072D" w:rsidRDefault="00D005B5" w:rsidP="001847D3">
      <w:pPr>
        <w:spacing w:line="360" w:lineRule="exact"/>
        <w:ind w:firstLineChars="200" w:firstLine="44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活动中能认真倾听各种声音</w:t>
      </w:r>
      <w:r w:rsidR="00A56380" w:rsidRPr="00413BA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lastRenderedPageBreak/>
        <w:t>耿旻熙、郑成鑫、严铭轩、沈欣妤、赵歆何、刘子妍、邰昕悦、李安妍、杨一安、张伊伊、徐钥媛</w:t>
      </w:r>
      <w:r w:rsidR="00EE20D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EE20D5" w:rsidRPr="00EE20D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能举手回答问题的幼儿有</w:t>
      </w:r>
      <w:r w:rsidR="0055705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胡凯元、耿旻熙、郑成鑫、严铭轩、沈欣妤、刘子妍、徐钥媛</w:t>
      </w:r>
      <w:r w:rsidR="001847D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EF39C0" w:rsidRPr="00EF39C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其中</w:t>
      </w:r>
      <w:r w:rsidR="00EF39C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胡述年、</w:t>
      </w:r>
      <w:r w:rsidR="008F287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李文浩</w:t>
      </w:r>
      <w:r w:rsidR="00610C1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0662B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张一柠</w:t>
      </w:r>
      <w:r w:rsidR="000662B9" w:rsidRPr="000662B9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讲话，不认真倾听。</w:t>
      </w:r>
    </w:p>
    <w:p w14:paraId="315C0198" w14:textId="5D9BDF08" w:rsidR="00952EBF" w:rsidRDefault="00952EBF" w:rsidP="003F55DF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</w:p>
    <w:p w14:paraId="624B0CD8" w14:textId="6AD12895" w:rsidR="001B1828" w:rsidRDefault="001B1828" w:rsidP="003F55DF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户外活动情况：</w:t>
      </w:r>
    </w:p>
    <w:p w14:paraId="750EC1CE" w14:textId="19FA7266" w:rsidR="001B1828" w:rsidRPr="00C0368E" w:rsidRDefault="001B1828" w:rsidP="001B1828">
      <w:pPr>
        <w:spacing w:line="360" w:lineRule="exact"/>
        <w:ind w:firstLine="488"/>
        <w:rPr>
          <w:rFonts w:asciiTheme="majorEastAsia" w:eastAsiaTheme="majorEastAsia" w:hAnsiTheme="majorEastAsia"/>
          <w:bCs/>
          <w:sz w:val="24"/>
        </w:rPr>
      </w:pPr>
      <w:r w:rsidRPr="00C0368E">
        <w:rPr>
          <w:rFonts w:asciiTheme="majorEastAsia" w:eastAsiaTheme="majorEastAsia" w:hAnsiTheme="majorEastAsia"/>
          <w:bCs/>
          <w:sz w:val="24"/>
        </w:rPr>
        <w:drawing>
          <wp:anchor distT="0" distB="0" distL="114300" distR="114300" simplePos="0" relativeHeight="251739136" behindDoc="0" locked="0" layoutInCell="1" allowOverlap="1" wp14:anchorId="38654606" wp14:editId="7EB677FE">
            <wp:simplePos x="0" y="0"/>
            <wp:positionH relativeFrom="margin">
              <wp:posOffset>4182110</wp:posOffset>
            </wp:positionH>
            <wp:positionV relativeFrom="margin">
              <wp:posOffset>1471930</wp:posOffset>
            </wp:positionV>
            <wp:extent cx="1951355" cy="1463040"/>
            <wp:effectExtent l="0" t="0" r="0" b="38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68E">
        <w:rPr>
          <w:rFonts w:asciiTheme="majorEastAsia" w:eastAsiaTheme="majorEastAsia" w:hAnsiTheme="majorEastAsia"/>
          <w:bCs/>
          <w:sz w:val="24"/>
        </w:rPr>
        <w:drawing>
          <wp:anchor distT="0" distB="0" distL="114300" distR="114300" simplePos="0" relativeHeight="251704320" behindDoc="0" locked="0" layoutInCell="1" allowOverlap="1" wp14:anchorId="6F617BBA" wp14:editId="00674987">
            <wp:simplePos x="0" y="0"/>
            <wp:positionH relativeFrom="margin">
              <wp:posOffset>2058035</wp:posOffset>
            </wp:positionH>
            <wp:positionV relativeFrom="margin">
              <wp:posOffset>1471930</wp:posOffset>
            </wp:positionV>
            <wp:extent cx="1951355" cy="1463675"/>
            <wp:effectExtent l="0" t="0" r="0" b="317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68E">
        <w:rPr>
          <w:rFonts w:asciiTheme="majorEastAsia" w:eastAsiaTheme="majorEastAsia" w:hAnsiTheme="majorEastAsia"/>
          <w:bCs/>
          <w:sz w:val="24"/>
        </w:rPr>
        <w:drawing>
          <wp:anchor distT="0" distB="0" distL="114300" distR="114300" simplePos="0" relativeHeight="251722752" behindDoc="0" locked="0" layoutInCell="1" allowOverlap="1" wp14:anchorId="3B2B2B9B" wp14:editId="3803622F">
            <wp:simplePos x="0" y="0"/>
            <wp:positionH relativeFrom="margin">
              <wp:posOffset>-27940</wp:posOffset>
            </wp:positionH>
            <wp:positionV relativeFrom="margin">
              <wp:posOffset>1471930</wp:posOffset>
            </wp:positionV>
            <wp:extent cx="1951355" cy="1463675"/>
            <wp:effectExtent l="0" t="0" r="0" b="317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68E">
        <w:rPr>
          <w:rFonts w:asciiTheme="majorEastAsia" w:eastAsiaTheme="majorEastAsia" w:hAnsiTheme="majorEastAsia"/>
          <w:bCs/>
          <w:sz w:val="24"/>
        </w:rPr>
        <w:t>今天户外活动我们班玩了后滑滑梯，在介绍完安全注意事项后，幼儿开始游戏。</w:t>
      </w:r>
    </w:p>
    <w:p w14:paraId="7A4661AF" w14:textId="77777777" w:rsidR="001B1828" w:rsidRPr="007C78BF" w:rsidRDefault="001B1828" w:rsidP="003F55DF">
      <w:pPr>
        <w:spacing w:line="360" w:lineRule="exact"/>
        <w:rPr>
          <w:rFonts w:asciiTheme="majorEastAsia" w:eastAsiaTheme="majorEastAsia" w:hAnsiTheme="majorEastAsia" w:hint="eastAsia"/>
          <w:b/>
          <w:bCs/>
          <w:sz w:val="24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203A3A57" w:rsidR="003F213E" w:rsidRPr="004D3836" w:rsidRDefault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午餐情况：</w:t>
      </w:r>
    </w:p>
    <w:p w14:paraId="3909A741" w14:textId="44ABA843" w:rsidR="00F43F1C" w:rsidRDefault="00473CB8" w:rsidP="00C458BB">
      <w:pPr>
        <w:spacing w:line="360" w:lineRule="exact"/>
        <w:ind w:firstLineChars="200" w:firstLine="420"/>
        <w:rPr>
          <w:b/>
        </w:rPr>
      </w:pPr>
      <w:r>
        <w:rPr>
          <w:rFonts w:hint="eastAsia"/>
        </w:rPr>
        <w:t>今天</w:t>
      </w:r>
      <w:r w:rsidR="00C15E60">
        <w:rPr>
          <w:rFonts w:hint="eastAsia"/>
        </w:rPr>
        <w:t>午饭吃的是</w:t>
      </w:r>
      <w:r w:rsidR="00DE4C69">
        <w:rPr>
          <w:rFonts w:hint="eastAsia"/>
          <w:b/>
        </w:rPr>
        <w:t>牛柳炖杏鲍菇</w:t>
      </w:r>
      <w:r w:rsidR="00C458BB" w:rsidRPr="00C458BB">
        <w:rPr>
          <w:rFonts w:hint="eastAsia"/>
          <w:b/>
        </w:rPr>
        <w:t>、</w:t>
      </w:r>
      <w:r w:rsidR="00DE4C69">
        <w:rPr>
          <w:rFonts w:hint="eastAsia"/>
          <w:b/>
        </w:rPr>
        <w:t>西蓝花炒胡萝卜</w:t>
      </w:r>
      <w:r w:rsidR="008944CC">
        <w:rPr>
          <w:rFonts w:hint="eastAsia"/>
          <w:b/>
        </w:rPr>
        <w:t>、</w:t>
      </w:r>
      <w:r w:rsidR="00B6289F">
        <w:rPr>
          <w:rFonts w:hint="eastAsia"/>
          <w:b/>
        </w:rPr>
        <w:t>青菜豆腐汤</w:t>
      </w:r>
      <w:r w:rsidR="003E56C9" w:rsidRPr="00C458BB">
        <w:rPr>
          <w:rFonts w:hint="eastAsia"/>
          <w:b/>
        </w:rPr>
        <w:t>。</w:t>
      </w:r>
    </w:p>
    <w:p w14:paraId="37A99B19" w14:textId="5E5F00E4" w:rsidR="002E256E" w:rsidRPr="0055187C" w:rsidRDefault="008944CC" w:rsidP="002E256E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大部分</w:t>
      </w:r>
      <w:r w:rsidR="0055187C" w:rsidRPr="0055187C">
        <w:rPr>
          <w:rFonts w:ascii="宋体" w:eastAsia="宋体" w:hAnsi="宋体" w:cs="宋体" w:hint="eastAsia"/>
          <w:szCs w:val="21"/>
        </w:rPr>
        <w:t>幼儿都吃完了</w:t>
      </w:r>
      <w:r>
        <w:rPr>
          <w:rFonts w:ascii="宋体" w:eastAsia="宋体" w:hAnsi="宋体" w:cs="宋体" w:hint="eastAsia"/>
          <w:szCs w:val="21"/>
        </w:rPr>
        <w:t>饭、菜和汤，只有</w:t>
      </w:r>
      <w:r w:rsidR="00B6289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、</w:t>
      </w:r>
      <w:r w:rsidR="00D3400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严铭轩、</w:t>
      </w:r>
      <w:r w:rsidRPr="00F0560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邰昕悦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、</w:t>
      </w:r>
      <w:r w:rsidRPr="00F0560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赵歆何</w:t>
      </w:r>
      <w:r w:rsidR="00D3400E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、</w:t>
      </w:r>
      <w:r w:rsidR="00D3400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沈欣妤</w:t>
      </w:r>
      <w:r w:rsidRPr="00304D7D"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没吃完。</w:t>
      </w:r>
    </w:p>
    <w:p w14:paraId="22A674EB" w14:textId="14B8A320" w:rsidR="003F213E" w:rsidRDefault="001A73E6" w:rsidP="008D60D4">
      <w:pPr>
        <w:spacing w:line="360" w:lineRule="exact"/>
        <w:ind w:firstLineChars="200" w:firstLine="440"/>
      </w:pP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</w:t>
      </w:r>
      <w:r w:rsidR="00EE644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宝宝都养成了洗手、漱口、擦嘴巴的习惯，然后去搬椅子到区域里游戏。</w:t>
      </w:r>
      <w:r w:rsidR="00DA3780">
        <w:t xml:space="preserve"> </w:t>
      </w:r>
    </w:p>
    <w:p w14:paraId="56E5BF8E" w14:textId="0B0C93FD" w:rsidR="00195A3E" w:rsidRDefault="00195A3E" w:rsidP="00FA6806">
      <w:pPr>
        <w:rPr>
          <w:rFonts w:asciiTheme="majorEastAsia" w:eastAsiaTheme="majorEastAsia" w:hAnsiTheme="majorEastAsia"/>
          <w:sz w:val="24"/>
        </w:rPr>
      </w:pPr>
    </w:p>
    <w:p w14:paraId="29847CA2" w14:textId="1F08DEE3" w:rsidR="00FA6806" w:rsidRPr="00FA6806" w:rsidRDefault="00FA6806" w:rsidP="00FA6806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23798B0" w14:textId="7DB224F5" w:rsidR="000A4B31" w:rsidRPr="004C0B61" w:rsidRDefault="00530B19" w:rsidP="004C0B61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hint="eastAsia"/>
        </w:rPr>
        <w:t>今天</w:t>
      </w:r>
      <w:r w:rsidR="00B60AC5">
        <w:rPr>
          <w:rFonts w:hint="eastAsia"/>
        </w:rPr>
        <w:t>全班幼儿</w:t>
      </w:r>
      <w:r>
        <w:rPr>
          <w:rFonts w:hint="eastAsia"/>
        </w:rPr>
        <w:t>都</w:t>
      </w:r>
      <w:r w:rsidR="00537432">
        <w:rPr>
          <w:rFonts w:hint="eastAsia"/>
        </w:rPr>
        <w:t>在</w:t>
      </w:r>
      <w:r w:rsidR="0088339F">
        <w:t>12:4</w:t>
      </w:r>
      <w:r w:rsidR="00101B9E">
        <w:t>0</w:t>
      </w:r>
      <w:r w:rsidR="00537432">
        <w:t>之前</w:t>
      </w:r>
      <w:r w:rsidR="005D394F">
        <w:t>全部</w:t>
      </w:r>
      <w:r>
        <w:rPr>
          <w:rFonts w:hint="eastAsia"/>
        </w:rPr>
        <w:t>午睡，</w:t>
      </w:r>
      <w:r w:rsidR="004C0B61">
        <w:rPr>
          <w:rFonts w:ascii="宋体" w:eastAsia="宋体" w:hAnsi="宋体" w:cs="宋体"/>
          <w:szCs w:val="21"/>
        </w:rPr>
        <w:t>大部分幼儿已经养成了良好的午睡习惯，很棒呦。</w:t>
      </w:r>
    </w:p>
    <w:p w14:paraId="79A49C46" w14:textId="77777777" w:rsidR="004C0B61" w:rsidRDefault="004C0B61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1272998D" w14:textId="63BCCF4C" w:rsidR="00F92F85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D0396C">
        <w:rPr>
          <w:rFonts w:hint="eastAsia"/>
        </w:rPr>
        <w:t>今天</w:t>
      </w:r>
      <w:r w:rsidR="00D0396C">
        <w:t>天气比较</w:t>
      </w:r>
      <w:r w:rsidR="00101B9E">
        <w:t>寒冷，</w:t>
      </w:r>
      <w:r w:rsidR="00101B9E" w:rsidRPr="0042066A">
        <w:rPr>
          <w:rFonts w:hint="eastAsia"/>
        </w:rPr>
        <w:t>请家长</w:t>
      </w:r>
      <w:r w:rsidR="00101B9E" w:rsidRPr="0042066A">
        <w:t>们给宝贝穿上保暖的衣服，注意防寒呦！</w:t>
      </w:r>
    </w:p>
    <w:p w14:paraId="70B2BD3C" w14:textId="7E307405" w:rsidR="00E17CE3" w:rsidRPr="0042066A" w:rsidRDefault="00E17CE3">
      <w:pPr>
        <w:spacing w:line="360" w:lineRule="exact"/>
      </w:pPr>
    </w:p>
    <w:sectPr w:rsidR="00E17CE3" w:rsidRPr="0042066A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08E8AD" w14:textId="77777777" w:rsidR="00FC16E5" w:rsidRDefault="00FC16E5" w:rsidP="00EE1AE0">
      <w:r>
        <w:separator/>
      </w:r>
    </w:p>
  </w:endnote>
  <w:endnote w:type="continuationSeparator" w:id="0">
    <w:p w14:paraId="2C0DAAFD" w14:textId="77777777" w:rsidR="00FC16E5" w:rsidRDefault="00FC16E5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8D6593" w14:textId="77777777" w:rsidR="00FC16E5" w:rsidRDefault="00FC16E5" w:rsidP="00EE1AE0">
      <w:r>
        <w:separator/>
      </w:r>
    </w:p>
  </w:footnote>
  <w:footnote w:type="continuationSeparator" w:id="0">
    <w:p w14:paraId="6CDE20DA" w14:textId="77777777" w:rsidR="00FC16E5" w:rsidRDefault="00FC16E5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2029</TotalTime>
  <Pages>3</Pages>
  <Words>210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1094</cp:revision>
  <cp:lastPrinted>2022-08-31T08:51:00Z</cp:lastPrinted>
  <dcterms:created xsi:type="dcterms:W3CDTF">2021-08-31T12:38:00Z</dcterms:created>
  <dcterms:modified xsi:type="dcterms:W3CDTF">2024-11-18T05:04:00Z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