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11.18新龙中一班今日动态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1942250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律、曹李安、李依恬、楚慕凡、许米诺、黄馨宁、仇思诺、万佳妮、高依诺、杜妍汐、蔡书歆、李雨佳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/>
          <w:b w:val="0"/>
          <w:bCs w:val="0"/>
          <w:u w:val="none"/>
          <w:lang w:val="en-US" w:eastAsia="zh-CN"/>
        </w:rPr>
        <w:t>小朋友们进入教室都能将调查表放在篓子里面</w:t>
      </w:r>
      <w:bookmarkStart w:id="0" w:name="_GoBack"/>
      <w:bookmarkEnd w:id="0"/>
      <w:r>
        <w:rPr>
          <w:rFonts w:hint="eastAsia"/>
          <w:b w:val="0"/>
          <w:bCs w:val="0"/>
          <w:u w:val="none"/>
          <w:lang w:val="en-US" w:eastAsia="zh-CN"/>
        </w:rPr>
        <w:t>。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1871673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今天小朋友们都能进入相对应的区域开展游戏，其中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李依恬和吴律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在益智区用图形进行图形摆放，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罗恩哲和吕秦川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改造未完成的作品，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万佳妮、赵诺一和楚慕凡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则是涂色和绘画。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黄馨宁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分享交流了作品《万能工匠：花盆》，其他小朋友都能认真倾听她的方法，但是对于作品提不出自己的问题。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在分享交流中能和他人说说自己的游戏的小朋友是：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律、曹李安、李依恬、楚慕凡、许米诺、黄馨宁、仇思诺、万佳妮、高依诺、赵诺一、杜妍汐、蔡书歆、李雨佳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CBA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90FA4C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9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49C49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5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9695A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A9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C2023D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4103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9D041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9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C5D0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三、集体活动《科学：磁铁和谁交朋友》</w:t>
      </w:r>
    </w:p>
    <w:p w14:paraId="72418F6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探索类科学活动。磁铁又名吸铁石，是在周围和自身内部存在磁场的物体，具有吸引铁磁性物质,如铁、镍、钴等金属的特性。本节活动就是让幼儿在探索中发现磁铁能吸铁的这一特性，使用的学具有磁铁和幼儿生活中常见的铁制品、雪花片、木头积木等。当磁铁靠近铁制品时，很快会被吸引，并能感觉到有股被吸的力量；当非铁制品与磁铁相碰，则不会被吸引。这一科学现象是十分适合中班幼儿去探索的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  中班幼儿已经接触过磁铁，在黑板上老师用来压图片的磁铁，总有小朋友在课后好奇地去拿下来，或者在黑板上移来移去，玩得不亦乐乎。但是他们对磁铁具有磁性并不是很了解。在记录方面孩子们已经有了集体记录的经验，但在独自记录方面能力不是很强。而且在交流时语言表述不是很完整，部分孩子不够自信，讲述时声音不够响亮。</w:t>
      </w:r>
    </w:p>
    <w:p w14:paraId="3F1F3E08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在活动中能猜想再实验的小朋友是：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律、曹李安、李依恬、楚慕凡、许米诺、黄馨宁、仇思诺、万佳妮、高依诺、赵诺一、杜妍汐、蔡书歆、李雨佳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/>
          <w:b w:val="0"/>
          <w:bCs w:val="0"/>
          <w:u w:val="none"/>
          <w:lang w:val="en-US" w:eastAsia="zh-CN"/>
        </w:rPr>
        <w:t>不过，还有几个小朋友只操作，没有及时记录哦！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9705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704C7D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5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9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8EEAE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9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94573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9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0E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B9B354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5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9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6B7B50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5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9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847F2E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FE7434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B10C9ED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天气降温，大家注意给孩子增添衣物哦！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710145F"/>
    <w:rsid w:val="08850C01"/>
    <w:rsid w:val="0ABA7AE0"/>
    <w:rsid w:val="19A62BE3"/>
    <w:rsid w:val="1B074AEC"/>
    <w:rsid w:val="2A6D34A8"/>
    <w:rsid w:val="352C7CD6"/>
    <w:rsid w:val="356036FB"/>
    <w:rsid w:val="41417B3F"/>
    <w:rsid w:val="50A92DF6"/>
    <w:rsid w:val="50DA7713"/>
    <w:rsid w:val="53F36F14"/>
    <w:rsid w:val="59D9610E"/>
    <w:rsid w:val="5DC27FC2"/>
    <w:rsid w:val="5F414E73"/>
    <w:rsid w:val="62496AE0"/>
    <w:rsid w:val="67F25381"/>
    <w:rsid w:val="72980C69"/>
    <w:rsid w:val="73DE7B7C"/>
    <w:rsid w:val="7CD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606</Characters>
  <Lines>0</Lines>
  <Paragraphs>0</Paragraphs>
  <TotalTime>8</TotalTime>
  <ScaleCrop>false</ScaleCrop>
  <LinksUpToDate>false</LinksUpToDate>
  <CharactersWithSpaces>612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2024-11-18T04:49:19Z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59762F334ECE4CEB942D8ADBFDE4B9DF_12</vt:lpwstr>
  </property>
</Properties>
</file>