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864F77" w14:textId="77777777" w:rsidR="00AC6443" w:rsidRDefault="00000000">
      <w:pPr>
        <w:spacing w:line="300" w:lineRule="atLeast"/>
        <w:jc w:val="center"/>
        <w:rPr>
          <w:rFonts w:ascii="黑体" w:eastAsia="黑体" w:hAnsi="黑体" w:cs="黑体" w:hint="eastAsia"/>
          <w:b/>
          <w:bCs/>
          <w:color w:val="000000"/>
          <w:sz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sz w:val="32"/>
        </w:rPr>
        <w:t>园周</w:t>
      </w:r>
      <w:proofErr w:type="gramEnd"/>
      <w:r>
        <w:rPr>
          <w:rFonts w:ascii="黑体" w:eastAsia="黑体" w:hAnsi="黑体" w:cs="黑体" w:hint="eastAsia"/>
          <w:b/>
          <w:bCs/>
          <w:color w:val="000000"/>
          <w:sz w:val="32"/>
        </w:rPr>
        <w:t>日活动安排</w:t>
      </w:r>
    </w:p>
    <w:p w14:paraId="6BCA2774" w14:textId="71A84D1D" w:rsidR="00AC6443" w:rsidRDefault="00000000">
      <w:pPr>
        <w:spacing w:line="360" w:lineRule="exact"/>
        <w:ind w:firstLineChars="696" w:firstLine="1462"/>
        <w:jc w:val="right"/>
        <w:rPr>
          <w:rFonts w:asciiTheme="minorEastAsia" w:eastAsiaTheme="minorEastAsia" w:hAnsiTheme="minorEastAsia" w:cstheme="minorEastAsia" w:hint="eastAsia"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大</w:t>
      </w:r>
      <w:r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 xml:space="preserve"> </w:t>
      </w:r>
      <w:r w:rsidR="002E2B5C"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>四</w:t>
      </w:r>
      <w:r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 xml:space="preserve">班    </w:t>
      </w:r>
      <w:r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 xml:space="preserve"> 2024 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</w:rPr>
        <w:t>年</w:t>
      </w:r>
      <w:r>
        <w:rPr>
          <w:rFonts w:asciiTheme="minorEastAsia" w:eastAsiaTheme="minorEastAsia" w:hAnsiTheme="minorEastAsia" w:cstheme="minorEastAsia" w:hint="eastAsia"/>
          <w:color w:val="000000"/>
          <w:u w:val="single"/>
        </w:rPr>
        <w:t xml:space="preserve"> 11 </w:t>
      </w:r>
      <w:r>
        <w:rPr>
          <w:rFonts w:asciiTheme="minorEastAsia" w:eastAsiaTheme="minorEastAsia" w:hAnsiTheme="minorEastAsia" w:cstheme="minorEastAsia" w:hint="eastAsia"/>
          <w:color w:val="000000"/>
        </w:rPr>
        <w:t xml:space="preserve">月 </w:t>
      </w:r>
      <w:r>
        <w:rPr>
          <w:rFonts w:asciiTheme="minorEastAsia" w:eastAsiaTheme="minorEastAsia" w:hAnsiTheme="minorEastAsia" w:cstheme="minorEastAsia" w:hint="eastAsia"/>
          <w:color w:val="000000"/>
          <w:u w:val="single"/>
        </w:rPr>
        <w:t xml:space="preserve"> 18</w:t>
      </w:r>
      <w:r>
        <w:rPr>
          <w:rFonts w:asciiTheme="minorEastAsia" w:eastAsiaTheme="minorEastAsia" w:hAnsiTheme="minorEastAsia" w:cstheme="minorEastAsia" w:hint="eastAsia"/>
          <w:color w:val="000000"/>
        </w:rPr>
        <w:t>日—</w:t>
      </w:r>
      <w:r>
        <w:rPr>
          <w:rFonts w:asciiTheme="minorEastAsia" w:eastAsiaTheme="minorEastAsia" w:hAnsiTheme="minorEastAsia" w:cstheme="minorEastAsia" w:hint="eastAsia"/>
          <w:color w:val="000000"/>
          <w:u w:val="single"/>
        </w:rPr>
        <w:t xml:space="preserve"> 11 </w:t>
      </w:r>
      <w:r>
        <w:rPr>
          <w:rFonts w:asciiTheme="minorEastAsia" w:eastAsiaTheme="minorEastAsia" w:hAnsiTheme="minorEastAsia" w:cstheme="minorEastAsia" w:hint="eastAsia"/>
          <w:color w:val="000000"/>
        </w:rPr>
        <w:t xml:space="preserve">月 22日    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第</w:t>
      </w:r>
      <w:r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 xml:space="preserve"> 十二 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AC6443" w14:paraId="157451F0" w14:textId="77777777">
        <w:trPr>
          <w:cantSplit/>
          <w:trHeight w:val="2557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BBD927" w14:textId="77777777" w:rsidR="00AC6443" w:rsidRDefault="00000000">
            <w:pPr>
              <w:pStyle w:val="a3"/>
              <w:spacing w:after="0" w:line="34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65948B54" w14:textId="77777777" w:rsidR="00AC6443" w:rsidRDefault="00000000">
            <w:pPr>
              <w:pStyle w:val="a3"/>
              <w:spacing w:after="0" w:line="34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2"/>
                <w:sz w:val="21"/>
                <w:szCs w:val="21"/>
              </w:rPr>
              <w:t>神奇的力（一）</w:t>
            </w:r>
          </w:p>
          <w:p w14:paraId="5DD682E8" w14:textId="77777777" w:rsidR="00AC6443" w:rsidRDefault="00AC6443">
            <w:pPr>
              <w:pStyle w:val="a3"/>
              <w:spacing w:after="0" w:line="340" w:lineRule="exact"/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7B522" w14:textId="77777777" w:rsidR="00AC6443" w:rsidRDefault="00000000">
            <w:pPr>
              <w:spacing w:line="34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幼儿基础分析：</w:t>
            </w:r>
          </w:p>
          <w:p w14:paraId="56FF5EA2" w14:textId="77777777" w:rsidR="00AC6443" w:rsidRDefault="00000000">
            <w:pPr>
              <w:spacing w:line="340" w:lineRule="exact"/>
              <w:ind w:firstLineChars="200" w:firstLine="42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在孩子们的日常生活和游戏中，蕴含着很多的物理现象，“为什么树叶飘起来最后总是落在地上？”“为什么潜水艇可以潜到水底下去？”“为什么大轮船能在水里开？”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他们对此充满好奇，这些都说明幼儿开始能从内在的隐蔽的原因来探寻各种现象的产生。当老师给孩子们介绍这些都是力的作用时，孩子们又会产生新的问题：“什么是力？”“力在哪里？”“为什么力能让气球飞上天？”……力在孩子的眼中是未知的，是神奇的，孩子们对了解神奇的力充满向往。</w:t>
            </w:r>
          </w:p>
          <w:p w14:paraId="68E829B8" w14:textId="178A814F" w:rsidR="00AC6443" w:rsidRDefault="00000000">
            <w:pPr>
              <w:spacing w:line="340" w:lineRule="exact"/>
              <w:ind w:firstLine="420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为了能让孩子在动手的过程中感受科学的奥妙，我们将从物理现象中的力学出发，来引导幼儿观察、探索和感受，从而对科学产生好奇，形成主动探索的愿望。</w:t>
            </w:r>
            <w:r>
              <w:rPr>
                <w:rFonts w:hint="eastAsia"/>
                <w:color w:val="000000" w:themeColor="text1"/>
              </w:rPr>
              <w:t>经调查，</w:t>
            </w:r>
            <w:r w:rsidR="002E2B5C">
              <w:rPr>
                <w:rFonts w:hint="eastAsia"/>
                <w:color w:val="000000" w:themeColor="text1"/>
              </w:rPr>
              <w:t>25%</w:t>
            </w:r>
            <w:r>
              <w:rPr>
                <w:rFonts w:hint="eastAsia"/>
                <w:color w:val="000000" w:themeColor="text1"/>
              </w:rPr>
              <w:t>幼儿对于力是什么这个问题很感兴趣；</w:t>
            </w:r>
            <w:r w:rsidR="002E2B5C">
              <w:rPr>
                <w:rFonts w:hint="eastAsia"/>
                <w:color w:val="000000" w:themeColor="text1"/>
              </w:rPr>
              <w:t>18%</w:t>
            </w:r>
            <w:r w:rsidR="002E2B5C">
              <w:rPr>
                <w:rFonts w:hint="eastAsia"/>
                <w:color w:val="000000" w:themeColor="text1"/>
              </w:rPr>
              <w:t>的</w:t>
            </w:r>
            <w:r>
              <w:rPr>
                <w:rFonts w:hint="eastAsia"/>
                <w:color w:val="000000" w:themeColor="text1"/>
              </w:rPr>
              <w:t>幼儿想知道力在哪里？</w:t>
            </w:r>
            <w:r w:rsidR="002E2B5C">
              <w:rPr>
                <w:rFonts w:hint="eastAsia"/>
                <w:color w:val="000000" w:themeColor="text1"/>
              </w:rPr>
              <w:t>34%</w:t>
            </w:r>
            <w:r>
              <w:rPr>
                <w:rFonts w:hint="eastAsia"/>
                <w:color w:val="000000" w:themeColor="text1"/>
              </w:rPr>
              <w:t>幼儿想了解物体</w:t>
            </w:r>
            <w:r w:rsidR="00834AB3">
              <w:rPr>
                <w:rFonts w:hint="eastAsia"/>
                <w:color w:val="000000" w:themeColor="text1"/>
              </w:rPr>
              <w:t>沉浮</w:t>
            </w:r>
            <w:r>
              <w:rPr>
                <w:rFonts w:hint="eastAsia"/>
                <w:color w:val="000000" w:themeColor="text1"/>
              </w:rPr>
              <w:t>是什么力的原因？因此，</w:t>
            </w:r>
            <w:r>
              <w:rPr>
                <w:rFonts w:hint="eastAsia"/>
                <w:color w:val="000000" w:themeColor="text1"/>
                <w:szCs w:val="21"/>
              </w:rPr>
              <w:t>本周我们主要从</w:t>
            </w:r>
            <w:r w:rsidR="00834AB3">
              <w:rPr>
                <w:rFonts w:hint="eastAsia"/>
                <w:color w:val="000000" w:themeColor="text1"/>
                <w:szCs w:val="21"/>
              </w:rPr>
              <w:t>浮力</w:t>
            </w:r>
            <w:r>
              <w:rPr>
                <w:rFonts w:hint="eastAsia"/>
                <w:color w:val="000000" w:themeColor="text1"/>
                <w:szCs w:val="21"/>
              </w:rPr>
              <w:t>这一方面来感受它的特点和在生活中的应用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</w:tr>
      <w:tr w:rsidR="00AC6443" w14:paraId="02C82A9B" w14:textId="77777777">
        <w:trPr>
          <w:cantSplit/>
          <w:trHeight w:val="110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6FFC8F" w14:textId="77777777" w:rsidR="00AC6443" w:rsidRDefault="00AC6443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A02EF" w14:textId="77777777" w:rsidR="00AC6443" w:rsidRDefault="00000000">
            <w:pPr>
              <w:spacing w:line="34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活动目标：</w:t>
            </w:r>
          </w:p>
          <w:p w14:paraId="42072C62" w14:textId="77777777" w:rsidR="00AC6443" w:rsidRDefault="00000000">
            <w:pPr>
              <w:spacing w:line="340" w:lineRule="exact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1.乐于关注日常生活中的力学现象，对探索内在的原因产生兴趣。</w:t>
            </w:r>
          </w:p>
          <w:p w14:paraId="4D812B8C" w14:textId="77777777" w:rsidR="00AC6443" w:rsidRDefault="00000000">
            <w:pPr>
              <w:spacing w:line="340" w:lineRule="exact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2.在探究“力”的过程中能与他人合作，并记录自己的发现。</w:t>
            </w:r>
          </w:p>
          <w:p w14:paraId="4C9D84A3" w14:textId="77777777" w:rsidR="00AC6443" w:rsidRDefault="00000000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3.能大胆在集体中有序、连贯、清楚地交流小游戏、小实验中的简单力学原理。</w:t>
            </w:r>
          </w:p>
        </w:tc>
      </w:tr>
      <w:tr w:rsidR="00AC6443" w14:paraId="30042886" w14:textId="77777777">
        <w:trPr>
          <w:cantSplit/>
          <w:trHeight w:val="1481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0F4" w14:textId="77777777" w:rsidR="00AC6443" w:rsidRDefault="0000000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48303" w14:textId="77777777" w:rsidR="00AC6443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1.根据主题开展的进程，丰富科技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节主题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环境。</w:t>
            </w:r>
          </w:p>
          <w:p w14:paraId="7B8A9186" w14:textId="77777777" w:rsidR="00AC6443" w:rsidRDefault="00000000">
            <w:pPr>
              <w:snapToGrid w:val="0"/>
              <w:spacing w:line="340" w:lineRule="exact"/>
              <w:textAlignment w:val="baseline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2.丰富区域材料：美工区提供自然材料（龙眼核、开心果壳、树枝等）、美工材料（颜料、各种纸、油画棒等）、美工工具等，引导幼儿自主表现科技想象有关元素作品。阅读区提供</w:t>
            </w:r>
            <w:r>
              <w:rPr>
                <w:rFonts w:hint="eastAsia"/>
                <w:color w:val="000000" w:themeColor="text1"/>
                <w:szCs w:val="21"/>
              </w:rPr>
              <w:t>《需要多大的力》、《十万个为什么》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</w:rPr>
              <w:t>等绘本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，幼儿自主阅读丰富经验，轻声与同伴交流自己的发现。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建构区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提供各种雪花片建构比萨斜塔、高德的房子等。科探区提供电路玩具等供幼儿自主探索，尝试记录。益智区投放立体四子棋、五子棋、数学天平等玩具等材料支持幼儿游戏。</w:t>
            </w:r>
          </w:p>
        </w:tc>
      </w:tr>
      <w:tr w:rsidR="00AC6443" w14:paraId="43453F11" w14:textId="77777777">
        <w:trPr>
          <w:cantSplit/>
          <w:trHeight w:val="819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9E28" w14:textId="77777777" w:rsidR="00AC6443" w:rsidRDefault="0000000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88592" w14:textId="77777777" w:rsidR="00AC6443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1.午餐时继续保持桌面的整洁，能安静、细嚼慢咽地吃完自己的饭菜。</w:t>
            </w:r>
          </w:p>
          <w:p w14:paraId="6159D651" w14:textId="77777777" w:rsidR="00AC6443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2.户外活动或游戏中具有一定的自我保护意识，能主动补充水分，并能根据自己的活动需要穿、脱衣服并及时整理。</w:t>
            </w:r>
          </w:p>
          <w:p w14:paraId="5706F7C1" w14:textId="77777777" w:rsidR="00AC6443" w:rsidRDefault="00000000">
            <w:pPr>
              <w:spacing w:line="34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3.能在规定的时间里进入区域游戏，上厕所时不推不挤，节约用纸。</w:t>
            </w:r>
          </w:p>
        </w:tc>
      </w:tr>
      <w:tr w:rsidR="00AC6443" w14:paraId="05BD1E4C" w14:textId="77777777">
        <w:trPr>
          <w:cantSplit/>
          <w:trHeight w:hRule="exact" w:val="313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C0D439" w14:textId="77777777" w:rsidR="00AC6443" w:rsidRDefault="0000000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上午</w:t>
            </w:r>
          </w:p>
          <w:p w14:paraId="5EA740D6" w14:textId="77777777" w:rsidR="00AC6443" w:rsidRDefault="00AC644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A25B" w14:textId="77777777" w:rsidR="00AC6443" w:rsidRDefault="0000000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区域</w:t>
            </w:r>
          </w:p>
          <w:p w14:paraId="12A75DCD" w14:textId="77777777" w:rsidR="00AC6443" w:rsidRDefault="0000000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7D5C1" w14:textId="0E77A949" w:rsidR="00AC6443" w:rsidRDefault="00000000">
            <w:pPr>
              <w:spacing w:line="34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 xml:space="preserve">1.益智区： </w:t>
            </w:r>
            <w:r w:rsidR="002E2B5C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兔子陷阱棋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、五子棋、</w:t>
            </w:r>
            <w:r w:rsidR="002E2B5C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斗兽棋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等;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br/>
              <w:t>2.美工区：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科技想象</w:t>
            </w:r>
            <w:r w:rsidR="0021651D">
              <w:rPr>
                <w:rFonts w:ascii="宋体" w:hAnsi="宋体" w:cs="宋体" w:hint="eastAsia"/>
                <w:color w:val="000000" w:themeColor="text1"/>
                <w:szCs w:val="21"/>
              </w:rPr>
              <w:t>画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、我的问题、科技太空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等;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br/>
              <w:t>3.科探区：电路游戏、</w:t>
            </w:r>
            <w:r w:rsidR="002E2B5C">
              <w:rPr>
                <w:rFonts w:ascii="宋体" w:hAnsi="宋体" w:cs="宋体" w:hint="eastAsia"/>
                <w:color w:val="000000" w:themeColor="text1"/>
              </w:rPr>
              <w:t>沉浮游戏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2E2B5C">
              <w:rPr>
                <w:rFonts w:ascii="宋体" w:hAnsi="宋体" w:cs="宋体" w:hint="eastAsia"/>
                <w:color w:val="000000" w:themeColor="text1"/>
              </w:rPr>
              <w:t>有趣的潜水艇；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br/>
              <w:t>4建构区</w:t>
            </w:r>
            <w:r w:rsidR="00834AB3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：核</w:t>
            </w:r>
            <w:r w:rsidR="00834AB3">
              <w:rPr>
                <w:rFonts w:ascii="宋体" w:hAnsi="宋体" w:cs="宋体" w:hint="eastAsia"/>
                <w:color w:val="000000" w:themeColor="text1"/>
                <w:szCs w:val="21"/>
              </w:rPr>
              <w:t>潜水艇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、高德的房子、圣托里尼小镇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；</w:t>
            </w:r>
          </w:p>
          <w:p w14:paraId="06D98BA4" w14:textId="481751A2" w:rsidR="002E2B5C" w:rsidRDefault="00000000">
            <w:pPr>
              <w:spacing w:line="34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5.图书区：《神奇的科学》《十万个为什么》等;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br/>
              <w:t>6.万能工匠区：</w:t>
            </w:r>
            <w:r w:rsidR="0021651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摩天轮、广州塔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。</w:t>
            </w:r>
          </w:p>
          <w:p w14:paraId="279F5404" w14:textId="22B95BE1" w:rsidR="00AC6443" w:rsidRDefault="002E2B5C" w:rsidP="002E2B5C">
            <w:pPr>
              <w:spacing w:line="340" w:lineRule="exact"/>
              <w:ind w:left="1050" w:hangingChars="500" w:hanging="1050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关注要点：</w:t>
            </w:r>
            <w:r w:rsidR="0021651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王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老师：观察幼儿在科探区游戏情况。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br/>
            </w:r>
            <w:r w:rsidR="0021651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吴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老师：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幼儿</w:t>
            </w:r>
            <w:proofErr w:type="gramStart"/>
            <w:r w:rsidR="0021651D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建构区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游戏情况。</w:t>
            </w:r>
          </w:p>
        </w:tc>
      </w:tr>
      <w:tr w:rsidR="00AC6443" w14:paraId="2EF6C587" w14:textId="77777777">
        <w:trPr>
          <w:cantSplit/>
          <w:trHeight w:hRule="exact" w:val="831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3A648A3" w14:textId="77777777" w:rsidR="00AC6443" w:rsidRDefault="00AC644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3295" w14:textId="77777777" w:rsidR="00AC6443" w:rsidRDefault="0000000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户外</w:t>
            </w:r>
          </w:p>
          <w:p w14:paraId="621DC320" w14:textId="77777777" w:rsidR="00AC6443" w:rsidRDefault="0000000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AEEFB" w14:textId="77777777" w:rsidR="00AC6443" w:rsidRDefault="00000000">
            <w:pPr>
              <w:spacing w:line="34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晴天：户外体育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游戏—滑滑梯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、皮球乐、好玩的攀爬网、钻钻乐、有趣的民间游戏。</w:t>
            </w:r>
          </w:p>
          <w:p w14:paraId="3C14E059" w14:textId="77777777" w:rsidR="00AC6443" w:rsidRDefault="00000000">
            <w:pPr>
              <w:pStyle w:val="ad"/>
              <w:shd w:val="clear" w:color="auto" w:fill="FFFFFF"/>
              <w:spacing w:before="0" w:beforeAutospacing="0" w:after="0" w:afterAutospacing="0" w:line="340" w:lineRule="exact"/>
              <w:jc w:val="both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雨天：室内体育游戏、室内探索游戏。</w:t>
            </w:r>
          </w:p>
        </w:tc>
      </w:tr>
      <w:tr w:rsidR="00AC6443" w14:paraId="39D1D41C" w14:textId="77777777">
        <w:trPr>
          <w:cantSplit/>
          <w:trHeight w:hRule="exact" w:val="116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1C165E8" w14:textId="77777777" w:rsidR="00AC6443" w:rsidRDefault="00AC644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D1896" w14:textId="77777777" w:rsidR="00AC6443" w:rsidRDefault="0000000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学习</w:t>
            </w:r>
          </w:p>
          <w:p w14:paraId="5B947AF8" w14:textId="77777777" w:rsidR="00AC6443" w:rsidRDefault="0000000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DE30A4" w14:textId="6B08BDA2" w:rsidR="002E2B5C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1.语言：我班有个小问号    </w:t>
            </w:r>
            <w:r w:rsidR="002E2B5C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2.综合：神奇的力</w:t>
            </w:r>
            <w:r w:rsidR="002E2B5C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3.科学：小胶囊翻跟斗 </w:t>
            </w:r>
            <w:r w:rsidR="002E2B5C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</w:t>
            </w:r>
          </w:p>
          <w:p w14:paraId="2D2A5B56" w14:textId="2CF7B9C4" w:rsidR="002E2B5C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4.音乐：为什么         </w:t>
            </w:r>
            <w:r w:rsidR="002E2B5C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5.科学：盐水里的鸡蛋    </w:t>
            </w:r>
            <w:r w:rsidR="002E2B5C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</w:p>
          <w:p w14:paraId="0B5A1A4E" w14:textId="7E1956F8" w:rsidR="00AC6443" w:rsidRPr="002E2B5C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整理跳绳</w:t>
            </w:r>
          </w:p>
        </w:tc>
      </w:tr>
      <w:tr w:rsidR="00AC6443" w14:paraId="6C7F0115" w14:textId="77777777" w:rsidTr="0021651D">
        <w:trPr>
          <w:cantSplit/>
          <w:trHeight w:hRule="exact" w:val="1820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46B9" w14:textId="77777777" w:rsidR="00AC6443" w:rsidRDefault="0000000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C233C" w14:textId="77777777" w:rsidR="00AC6443" w:rsidRDefault="0000000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</w:rPr>
              <w:t>班级自主活动或区域游戏或户外活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ABE011" w14:textId="77777777" w:rsidR="00AC6443" w:rsidRDefault="00000000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4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14:paraId="607FB6A8" w14:textId="3932930C" w:rsidR="0021651D" w:rsidRDefault="00000000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享科探：</w:t>
            </w:r>
            <w:r w:rsidR="0021651D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有趣的潜水艇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  </w:t>
            </w:r>
          </w:p>
          <w:p w14:paraId="797437E8" w14:textId="77777777" w:rsidR="0021651D" w:rsidRDefault="00000000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生活：整理跳绳     </w:t>
            </w:r>
          </w:p>
          <w:p w14:paraId="7BBE0235" w14:textId="6ABDB640" w:rsidR="00AC6443" w:rsidRDefault="00000000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乐运动：</w:t>
            </w:r>
            <w:r w:rsidR="0021651D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助跑纵跳</w:t>
            </w:r>
          </w:p>
          <w:p w14:paraId="2A71ACF2" w14:textId="39DA99B7" w:rsidR="00AC6443" w:rsidRDefault="00000000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2.专用活动室：</w:t>
            </w:r>
            <w:proofErr w:type="gramStart"/>
            <w:r w:rsidR="0021651D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音体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——</w:t>
            </w:r>
            <w:r w:rsidR="0021651D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让爱传出去</w:t>
            </w:r>
          </w:p>
        </w:tc>
      </w:tr>
    </w:tbl>
    <w:p w14:paraId="5ADFD38E" w14:textId="511E7407" w:rsidR="00AC6443" w:rsidRDefault="00000000">
      <w:pPr>
        <w:wordWrap w:val="0"/>
        <w:spacing w:line="360" w:lineRule="exact"/>
        <w:ind w:right="210"/>
        <w:jc w:val="right"/>
        <w:rPr>
          <w:rFonts w:asciiTheme="minorEastAsia" w:eastAsiaTheme="minorEastAsia" w:hAnsiTheme="minorEastAsia" w:cstheme="minorEastAsia" w:hint="eastAsia"/>
          <w:color w:val="00000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</w:rPr>
        <w:t>班级老师：</w:t>
      </w:r>
      <w:r w:rsidR="0021651D">
        <w:rPr>
          <w:rFonts w:asciiTheme="minorEastAsia" w:eastAsiaTheme="minorEastAsia" w:hAnsiTheme="minorEastAsia" w:cstheme="minorEastAsia" w:hint="eastAsia"/>
          <w:u w:val="single"/>
        </w:rPr>
        <w:t>王竹君、吴金燕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</w:rPr>
        <w:t xml:space="preserve">  执笔：</w:t>
      </w:r>
      <w:r w:rsidR="0021651D">
        <w:rPr>
          <w:rFonts w:asciiTheme="minorEastAsia" w:eastAsiaTheme="minorEastAsia" w:hAnsiTheme="minorEastAsia" w:cstheme="minorEastAsia" w:hint="eastAsia"/>
          <w:u w:val="single"/>
        </w:rPr>
        <w:t>吴金燕</w:t>
      </w:r>
    </w:p>
    <w:sectPr w:rsidR="00AC6443">
      <w:footerReference w:type="default" r:id="rId7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FA44C" w14:textId="77777777" w:rsidR="00EC2BB5" w:rsidRDefault="00EC2BB5">
      <w:r>
        <w:separator/>
      </w:r>
    </w:p>
  </w:endnote>
  <w:endnote w:type="continuationSeparator" w:id="0">
    <w:p w14:paraId="1C0ED621" w14:textId="77777777" w:rsidR="00EC2BB5" w:rsidRDefault="00EC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A0DA9" w14:textId="77777777" w:rsidR="00AC6443" w:rsidRDefault="00AC6443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F9CC9" w14:textId="77777777" w:rsidR="00EC2BB5" w:rsidRDefault="00EC2BB5">
      <w:r>
        <w:separator/>
      </w:r>
    </w:p>
  </w:footnote>
  <w:footnote w:type="continuationSeparator" w:id="0">
    <w:p w14:paraId="09AC07CD" w14:textId="77777777" w:rsidR="00EC2BB5" w:rsidRDefault="00EC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9932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EzOGJkMWU3YjEyNmYxNDFmMjA0NzEwYzc2NTNhZjIifQ=="/>
  </w:docVars>
  <w:rsids>
    <w:rsidRoot w:val="00172A27"/>
    <w:rsid w:val="8EDE6927"/>
    <w:rsid w:val="BFFF3477"/>
    <w:rsid w:val="CDF72C1B"/>
    <w:rsid w:val="E7F86482"/>
    <w:rsid w:val="F2CD23CE"/>
    <w:rsid w:val="FFBEF9F3"/>
    <w:rsid w:val="FFEC15DA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651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2B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4C61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3B95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4AB3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5C0A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C6443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0EB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2BB5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EED2F96"/>
    <w:rsid w:val="0F170F7D"/>
    <w:rsid w:val="0F1C0B4A"/>
    <w:rsid w:val="0F3D2784"/>
    <w:rsid w:val="1045133B"/>
    <w:rsid w:val="107A3433"/>
    <w:rsid w:val="10B54054"/>
    <w:rsid w:val="10CE619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7B4EFB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2F01CBC"/>
    <w:rsid w:val="33590AD6"/>
    <w:rsid w:val="33641229"/>
    <w:rsid w:val="33CC35CE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032AA7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2E27138"/>
    <w:rsid w:val="43262F66"/>
    <w:rsid w:val="43D3507D"/>
    <w:rsid w:val="43E24835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04334D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3B2DF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8A7F30"/>
    <w:rsid w:val="6E9A5805"/>
    <w:rsid w:val="702560E3"/>
    <w:rsid w:val="7075709D"/>
    <w:rsid w:val="70B414C3"/>
    <w:rsid w:val="721A0A58"/>
    <w:rsid w:val="72435ED2"/>
    <w:rsid w:val="72786355"/>
    <w:rsid w:val="72933FAE"/>
    <w:rsid w:val="72D831B3"/>
    <w:rsid w:val="73374382"/>
    <w:rsid w:val="73B70925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8658AF"/>
    <w:rsid w:val="7EB54AE9"/>
    <w:rsid w:val="7EFE38AC"/>
    <w:rsid w:val="7F623E4F"/>
    <w:rsid w:val="7FD5F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B5A901"/>
  <w15:docId w15:val="{ED1CD1F7-1A7E-4CEE-B589-5665E341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1199</Characters>
  <Application>Microsoft Office Word</Application>
  <DocSecurity>0</DocSecurity>
  <Lines>9</Lines>
  <Paragraphs>2</Paragraphs>
  <ScaleCrop>false</ScaleCrop>
  <Company>WWW.YlmF.CoM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19</cp:revision>
  <cp:lastPrinted>2024-11-18T00:00:00Z</cp:lastPrinted>
  <dcterms:created xsi:type="dcterms:W3CDTF">2022-03-09T21:37:00Z</dcterms:created>
  <dcterms:modified xsi:type="dcterms:W3CDTF">2024-11-18T11:45:00Z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716952DBFEAB44C696F5E75A57ED8998_13</vt:lpwstr>
  </property>
</Properties>
</file>