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91C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常州国家高新区（新北区）教育局20</w:t>
      </w:r>
      <w:r>
        <w:rPr>
          <w:rFonts w:hint="eastAsia"/>
          <w:lang w:val="en-US" w:eastAsia="zh-CN"/>
        </w:rPr>
        <w:t>24</w:t>
      </w:r>
      <w:r>
        <w:rPr>
          <w:rFonts w:hint="eastAsia" w:eastAsiaTheme="minorEastAsia"/>
          <w:lang w:eastAsia="zh-CN"/>
        </w:rPr>
        <w:t>年</w:t>
      </w:r>
      <w:r>
        <w:rPr>
          <w:rFonts w:hint="eastAsia"/>
          <w:lang w:val="en-US" w:eastAsia="zh-CN"/>
        </w:rPr>
        <w:t>下半年</w:t>
      </w:r>
      <w:r>
        <w:rPr>
          <w:rFonts w:hint="eastAsia" w:eastAsiaTheme="minorEastAsia"/>
          <w:lang w:eastAsia="zh-CN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 w:eastAsiaTheme="minorEastAsia"/>
          <w:lang w:eastAsia="zh-CN"/>
        </w:rPr>
        <w:t>批教师资格认定通过人员名单的公示</w:t>
      </w:r>
    </w:p>
    <w:p w14:paraId="12895C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根据《江苏省教师资格专家审查委员会组织办法（试行）》（苏教师〔2002〕15号）的有关精神，</w:t>
      </w:r>
      <w:r>
        <w:rPr>
          <w:rFonts w:hint="eastAsia"/>
          <w:lang w:val="en-US" w:eastAsia="zh-CN"/>
        </w:rPr>
        <w:t>常州国家高新区（新北区）教育局</w:t>
      </w:r>
      <w:r>
        <w:rPr>
          <w:rFonts w:hint="eastAsia" w:eastAsiaTheme="minorEastAsia"/>
          <w:lang w:eastAsia="zh-CN"/>
        </w:rPr>
        <w:t>成立教师资格专家审查委员会，按照法定的条件、标准、办法及程序，对已依法受理申请材料的幼儿园教师资格、小学教师资格、初级中学教师资格申请者进行了资格审查评议。经审查评议最终确定</w:t>
      </w:r>
      <w:r>
        <w:rPr>
          <w:rFonts w:hint="eastAsia"/>
          <w:lang w:val="en-US" w:eastAsia="zh-CN"/>
        </w:rPr>
        <w:t>104</w:t>
      </w:r>
      <w:r>
        <w:rPr>
          <w:rFonts w:hint="eastAsia" w:eastAsiaTheme="minorEastAsia"/>
          <w:lang w:eastAsia="zh-CN"/>
        </w:rPr>
        <w:t>人合格。审查合格的人员，</w:t>
      </w:r>
      <w:r>
        <w:rPr>
          <w:rFonts w:hint="eastAsia"/>
          <w:lang w:val="en-US" w:eastAsia="zh-CN"/>
        </w:rPr>
        <w:t>常州国家高新区（新北区）教育局</w:t>
      </w:r>
      <w:r>
        <w:rPr>
          <w:rFonts w:hint="eastAsia" w:eastAsiaTheme="minorEastAsia"/>
          <w:lang w:eastAsia="zh-CN"/>
        </w:rPr>
        <w:t>依法认定其具备相应教师资格。</w:t>
      </w:r>
    </w:p>
    <w:p w14:paraId="3BAD4E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eastAsia="zh-CN"/>
        </w:rPr>
        <w:t>年</w:t>
      </w:r>
      <w:r>
        <w:rPr>
          <w:rFonts w:hint="eastAsia"/>
          <w:lang w:val="en-US" w:eastAsia="zh-CN"/>
        </w:rPr>
        <w:t>下半年</w:t>
      </w:r>
      <w:r>
        <w:rPr>
          <w:rFonts w:hint="eastAsia" w:eastAsiaTheme="minorEastAsia"/>
          <w:lang w:eastAsia="zh-CN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 w:eastAsiaTheme="minorEastAsia"/>
          <w:lang w:eastAsia="zh-CN"/>
        </w:rPr>
        <w:t>批教师资格认定相关材料将按申请人在“苏服办”APP上填写的邮递信息于</w:t>
      </w:r>
      <w:r>
        <w:rPr>
          <w:rFonts w:hint="eastAsia"/>
          <w:lang w:val="en-US" w:eastAsia="zh-CN"/>
        </w:rPr>
        <w:t>11</w:t>
      </w:r>
      <w:r>
        <w:rPr>
          <w:rFonts w:hint="eastAsia" w:eastAsiaTheme="minor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 w:eastAsiaTheme="minorEastAsia"/>
          <w:lang w:eastAsia="zh-CN"/>
        </w:rPr>
        <w:t>日前邮寄给本人，邮寄材料包括1本教师资格证和1份教师资格认定申请表。教师资格证请申请人妥善保管，教师资格认定申请表请及时存入本人人事档案。</w:t>
      </w:r>
    </w:p>
    <w:p w14:paraId="57F309E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联系电话：</w:t>
      </w:r>
      <w:r>
        <w:rPr>
          <w:rFonts w:hint="eastAsia"/>
          <w:lang w:val="en-US" w:eastAsia="zh-CN"/>
        </w:rPr>
        <w:t>81809870</w:t>
      </w:r>
      <w:r>
        <w:rPr>
          <w:rFonts w:hint="eastAsia" w:eastAsiaTheme="minorEastAsia"/>
          <w:lang w:eastAsia="zh-CN"/>
        </w:rPr>
        <w:t>。</w:t>
      </w:r>
    </w:p>
    <w:p w14:paraId="31FAA6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附件：</w:t>
      </w:r>
      <w:r>
        <w:rPr>
          <w:rFonts w:hint="eastAsia"/>
          <w:lang w:val="en-US" w:eastAsia="zh-CN"/>
        </w:rPr>
        <w:t>常州国家高新区（新北区）教育局</w:t>
      </w:r>
      <w:r>
        <w:rPr>
          <w:rFonts w:hint="eastAsia" w:eastAsiaTheme="minor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eastAsia="zh-CN"/>
        </w:rPr>
        <w:t>年</w:t>
      </w:r>
      <w:r>
        <w:rPr>
          <w:rFonts w:hint="eastAsia"/>
          <w:lang w:val="en-US" w:eastAsia="zh-CN"/>
        </w:rPr>
        <w:t>下半年</w:t>
      </w:r>
      <w:r>
        <w:rPr>
          <w:rFonts w:hint="eastAsia" w:eastAsiaTheme="minorEastAsia"/>
          <w:lang w:eastAsia="zh-CN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 w:eastAsiaTheme="minorEastAsia"/>
          <w:lang w:eastAsia="zh-CN"/>
        </w:rPr>
        <w:t>批教师资格认定通过人员名单.xlsx</w:t>
      </w:r>
    </w:p>
    <w:p w14:paraId="264E8AF2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常州国家高新区（新北区）教育局</w:t>
      </w:r>
    </w:p>
    <w:p w14:paraId="73DFA4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 w:eastAsiaTheme="minorEastAsia"/>
          <w:lang w:eastAsia="zh-CN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 w:eastAsiaTheme="minorEastAsia"/>
          <w:lang w:eastAsia="zh-CN"/>
        </w:rPr>
        <w:t>日</w:t>
      </w:r>
    </w:p>
    <w:p w14:paraId="20E978B5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WM5MWM0MDBmOGY4ZDA4MGU5ZDdkYTYwMDUyMDMifQ=="/>
  </w:docVars>
  <w:rsids>
    <w:rsidRoot w:val="00000000"/>
    <w:rsid w:val="0FB628DE"/>
    <w:rsid w:val="4F5579F8"/>
    <w:rsid w:val="4F6D3DBD"/>
    <w:rsid w:val="52DA0911"/>
    <w:rsid w:val="6E647D53"/>
    <w:rsid w:val="75B71BC4"/>
    <w:rsid w:val="7CD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426</Characters>
  <Lines>0</Lines>
  <Paragraphs>0</Paragraphs>
  <TotalTime>5</TotalTime>
  <ScaleCrop>false</ScaleCrop>
  <LinksUpToDate>false</LinksUpToDate>
  <CharactersWithSpaces>426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2023-07-24T08:08:00Z</dcterms:created>
  <dc:creator>Administrator</dc:creator>
  <cp:lastModifiedBy>海风</cp:lastModifiedBy>
  <dcterms:modified xsi:type="dcterms:W3CDTF">2024-11-18T06:02:00Z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E6FD2A20146447FEA7B0750C3E5D4C81</vt:lpwstr>
  </property>
</Properties>
</file>