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91E2CC">
      <w:pPr>
        <w:spacing w:line="540" w:lineRule="exact"/>
        <w:jc w:val="center"/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</w:pP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  <w:lang w:val="en-US" w:eastAsia="zh-CN"/>
        </w:rPr>
        <w:t>大三班</w:t>
      </w:r>
      <w:r>
        <w:rPr>
          <w:rFonts w:hint="eastAsia" w:ascii="宋体" w:hAnsi="宋体" w:eastAsia="宋体" w:cs="宋体"/>
          <w:b/>
          <w:color w:val="000000"/>
          <w:sz w:val="36"/>
          <w:szCs w:val="36"/>
          <w:u w:val="single"/>
        </w:rPr>
        <w:t>每日动态</w:t>
      </w:r>
    </w:p>
    <w:p w14:paraId="0EA722A8">
      <w:pPr>
        <w:spacing w:line="400" w:lineRule="exact"/>
        <w:jc w:val="center"/>
        <w:rPr>
          <w:rFonts w:hint="default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11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月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14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</w:rPr>
        <w:t>日  星期</w:t>
      </w:r>
      <w:r>
        <w:rPr>
          <w:rFonts w:hint="eastAsia" w:ascii="宋体" w:hAnsi="宋体" w:eastAsia="宋体" w:cs="宋体"/>
          <w:b/>
          <w:color w:val="000000"/>
          <w:sz w:val="28"/>
          <w:szCs w:val="28"/>
          <w:u w:val="single"/>
          <w:lang w:val="en-US" w:eastAsia="zh-CN"/>
        </w:rPr>
        <w:t>四 晴</w:t>
      </w:r>
    </w:p>
    <w:p w14:paraId="2363D80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2"/>
          <w:szCs w:val="32"/>
          <w:lang w:val="en-US" w:eastAsia="zh-CN"/>
        </w:rPr>
        <w:t>每一个小日子</w:t>
      </w:r>
    </w:p>
    <w:p w14:paraId="6B137C4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561"/>
        <w:jc w:val="center"/>
        <w:textAlignment w:val="auto"/>
        <w:rPr>
          <w:rFonts w:hint="eastAsia" w:ascii="宋体" w:hAnsi="宋体" w:eastAsia="宋体" w:cs="宋体"/>
          <w:b/>
          <w:bCs w:val="0"/>
          <w:color w:val="000000"/>
          <w:sz w:val="28"/>
          <w:szCs w:val="28"/>
          <w:lang w:val="en-US" w:eastAsia="zh-CN"/>
        </w:rPr>
      </w:pPr>
    </w:p>
    <w:p w14:paraId="2EE4365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来园情况篇</w:t>
      </w:r>
    </w:p>
    <w:p w14:paraId="1C0F5F6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1.幼儿来园人数：应到32人，实到31</w:t>
      </w:r>
      <w:bookmarkStart w:id="0" w:name="_GoBack"/>
      <w:bookmarkEnd w:id="0"/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人，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焦云舒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在家休息，</w:t>
      </w:r>
      <w:r>
        <w:rPr>
          <w:rFonts w:hint="eastAsia" w:ascii="宋体" w:hAnsi="宋体" w:eastAsia="宋体" w:cs="宋体"/>
          <w:b/>
          <w:bCs w:val="0"/>
          <w:color w:val="000000"/>
          <w:sz w:val="24"/>
          <w:szCs w:val="24"/>
          <w:u w:val="single"/>
          <w:lang w:val="en-US" w:eastAsia="zh-CN"/>
        </w:rPr>
        <w:t>秦修诚</w:t>
      </w: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中午回家。</w:t>
      </w:r>
    </w:p>
    <w:p w14:paraId="0AB978C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 xml:space="preserve"> </w:t>
      </w:r>
    </w:p>
    <w:p w14:paraId="685660C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区域游戏篇</w:t>
      </w:r>
    </w:p>
    <w:p w14:paraId="7F1A5C1D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1975485</wp:posOffset>
                </wp:positionV>
                <wp:extent cx="2385695" cy="489585"/>
                <wp:effectExtent l="4445" t="5080" r="10160" b="13335"/>
                <wp:wrapNone/>
                <wp:docPr id="8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136015" y="5381625"/>
                          <a:ext cx="238569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184BAC9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张漪乐、宋恬恬、徐亿涵在音乐区唱歌。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55pt;margin-top:155.55pt;height:38.55pt;width:187.85pt;z-index:251659264;mso-width-relative:page;mso-height-relative:page;" fillcolor="#FFFFFF [3201]" filled="t" stroked="t" coordsize="21600,21600" o:gfxdata="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iPA5i9YAAAAKAQAADwAAAAAAAAABACAAAAAiAAAAZHJzL2Rvd25yZXYueG1sUEsBAhQA&#10;FAAAAAgAh07iQPSH40FmAgAAwwQAAA4AAAAAAAAAAQAgAAAAJQEAAGRycy9lMm9Eb2MueG1sUEsF&#10;BgAAAAAGAAYAWQEAAP0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184BAC9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张漪乐、宋恬恬、徐亿涵在音乐区唱歌。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3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0517186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2830830</wp:posOffset>
                </wp:positionH>
                <wp:positionV relativeFrom="paragraph">
                  <wp:posOffset>10795</wp:posOffset>
                </wp:positionV>
                <wp:extent cx="2385695" cy="489585"/>
                <wp:effectExtent l="4445" t="5080" r="10160" b="13335"/>
                <wp:wrapNone/>
                <wp:docPr id="9" name="文本框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5DEC4D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郭颜睿、李兴琪在用自然材料搭房子。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2.9pt;margin-top:0.85pt;height:38.55pt;width:187.85pt;z-index:251660288;mso-width-relative:page;mso-height-relative:page;" fillcolor="#FFFFFF [3201]" filled="t" stroked="t" coordsize="21600,21600" o:gfxdata="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NxnszbVAAAA&#10;CAEAAA8AAAAAAAAAAQAgAAAAIgAAAGRycy9kb3ducmV2LnhtbFBLAQIUABQAAAAIAIdO4kDGWD40&#10;WQIAALc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25DEC4D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郭颜睿、李兴琪在用自然材料搭房子。</w:t>
                      </w:r>
                    </w:p>
                  </w:txbxContent>
                </v:textbox>
              </v:shape>
            </w:pict>
          </mc:Fallback>
        </mc:AlternateContent>
      </w:r>
    </w:p>
    <w:p w14:paraId="35DC2ACB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06478F22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</w:p>
    <w:p w14:paraId="0797AE93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2885440</wp:posOffset>
                </wp:positionH>
                <wp:positionV relativeFrom="paragraph">
                  <wp:posOffset>2001520</wp:posOffset>
                </wp:positionV>
                <wp:extent cx="2385695" cy="489585"/>
                <wp:effectExtent l="4445" t="5080" r="10160" b="13335"/>
                <wp:wrapNone/>
                <wp:docPr id="11" name="文本框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A1454EC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秦修诚、夏天一在玩拼拼乐，李子木和贺健宸在玩彩立方。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7.2pt;margin-top:157.6pt;height:38.55pt;width:187.85pt;z-index:251662336;mso-width-relative:page;mso-height-relative:page;" fillcolor="#FFFFFF [3201]" filled="t" stroked="t" coordsize="21600,21600" o:gfxdata="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4A1454EC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秦修诚、夏天一在玩拼拼乐，李子木和贺健宸在玩彩立方。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</wp:posOffset>
                </wp:positionH>
                <wp:positionV relativeFrom="paragraph">
                  <wp:posOffset>1992630</wp:posOffset>
                </wp:positionV>
                <wp:extent cx="2385695" cy="489585"/>
                <wp:effectExtent l="4445" t="5080" r="10160" b="13335"/>
                <wp:wrapNone/>
                <wp:docPr id="10" name="文本框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A1083A3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陈艺萱、李伊一再用指偶讲故事，赵希羽、朱琪玥在阅读绘本。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6pt;margin-top:156.9pt;height:38.55pt;width:187.85pt;z-index:251661312;mso-width-relative:page;mso-height-relative:page;" fillcolor="#FFFFFF [3201]" filled="t" stroked="t" coordsize="21600,21600" o:gfxdata="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M+c/jnWAAAA&#10;CQEAAA8AAAAAAAAAAQAgAAAAIgAAAGRycy9kb3ducmV2LnhtbFBLAQIUABQAAAAIAIdO4kA8HGaY&#10;WAIAALkEAAAOAAAAAAAAAAEAIAAAACU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7A1083A3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陈艺萱、李伊一再用指偶讲故事，赵希羽、朱琪玥在阅读绘本。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4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5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11C5018E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6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402840" cy="1800225"/>
            <wp:effectExtent l="0" t="0" r="10160" b="3175"/>
            <wp:docPr id="7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6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402840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06CFC2BC"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6189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2839720</wp:posOffset>
                </wp:positionH>
                <wp:positionV relativeFrom="paragraph">
                  <wp:posOffset>16510</wp:posOffset>
                </wp:positionV>
                <wp:extent cx="2385695" cy="489585"/>
                <wp:effectExtent l="4445" t="5080" r="10160" b="13335"/>
                <wp:wrapNone/>
                <wp:docPr id="13" name="文本框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7711228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秦苏安、张嘉宸在拼万能工匠。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23.6pt;margin-top:1.3pt;height:38.55pt;width:187.85pt;z-index:251664384;mso-width-relative:page;mso-height-relative:page;" fillcolor="#FFFFFF [3201]" filled="t" stroked="t" coordsize="21600,21600" o:gfxdata="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17711228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秦苏安、张嘉宸在拼万能工匠。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-7620</wp:posOffset>
                </wp:positionH>
                <wp:positionV relativeFrom="paragraph">
                  <wp:posOffset>7620</wp:posOffset>
                </wp:positionV>
                <wp:extent cx="2385695" cy="489585"/>
                <wp:effectExtent l="4445" t="5080" r="10160" b="13335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85695" cy="4895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44637C1">
                            <w:pPr>
                              <w:rPr>
                                <w:rFonts w:hint="default" w:eastAsiaTheme="minorEastAsia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lang w:val="en-US" w:eastAsia="zh-CN"/>
                              </w:rPr>
                              <w:t>邵崔钰、罗景宸在搭雪花片，需要、李梓朋在地面建构。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-0.6pt;margin-top:0.6pt;height:38.55pt;width:187.85pt;z-index:251663360;mso-width-relative:page;mso-height-relative:page;" fillcolor="#FFFFFF [3201]" filled="t" stroked="t" coordsize="21600,21600" o:gfxdata="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544637C1">
                      <w:pPr>
                        <w:rPr>
                          <w:rFonts w:hint="default" w:eastAsiaTheme="minorEastAsia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lang w:val="en-US" w:eastAsia="zh-CN"/>
                        </w:rPr>
                        <w:t>邵崔钰、罗景宸在搭雪花片，需要、李梓朋在地面建构。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ab/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</w:p>
    <w:p w14:paraId="57C4B56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  <w:t xml:space="preserve">     </w:t>
      </w:r>
    </w:p>
    <w:p w14:paraId="38AD432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</w:t>
      </w:r>
    </w:p>
    <w:p w14:paraId="4199145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/>
        <w:jc w:val="both"/>
        <w:textAlignment w:val="auto"/>
        <w:rPr>
          <w:rFonts w:hint="default" w:ascii="宋体" w:hAnsi="宋体" w:eastAsia="宋体" w:cs="宋体"/>
          <w:b w:val="0"/>
          <w:bCs/>
          <w:kern w:val="0"/>
          <w:sz w:val="24"/>
          <w:szCs w:val="24"/>
          <w:lang w:val="en-US" w:eastAsia="zh-CN"/>
        </w:rPr>
      </w:pPr>
    </w:p>
    <w:p w14:paraId="3574C0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default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生活活动篇</w:t>
      </w:r>
    </w:p>
    <w:p w14:paraId="6DEC72F4">
      <w:pPr>
        <w:ind w:firstLine="472" w:firstLineChars="196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观察时间：</w:t>
      </w:r>
      <w:r>
        <w:rPr>
          <w:rFonts w:hint="eastAsia" w:ascii="宋体" w:hAnsi="宋体" w:eastAsia="宋体" w:cs="宋体"/>
          <w:sz w:val="24"/>
          <w:szCs w:val="24"/>
        </w:rPr>
        <w:t>20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24.11.14</w:t>
      </w:r>
    </w:p>
    <w:p w14:paraId="7BFBBDD4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观察对象：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大</w:t>
      </w:r>
      <w:r>
        <w:rPr>
          <w:rFonts w:hint="eastAsia" w:ascii="宋体" w:hAnsi="宋体" w:eastAsia="宋体" w:cs="宋体"/>
          <w:sz w:val="24"/>
          <w:szCs w:val="24"/>
        </w:rPr>
        <w:t>三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班今日来园幼儿</w:t>
      </w:r>
    </w:p>
    <w:p w14:paraId="6C96173F">
      <w:pPr>
        <w:ind w:firstLine="472" w:firstLineChars="196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观察者：</w:t>
      </w:r>
      <w:r>
        <w:rPr>
          <w:rFonts w:hint="eastAsia" w:ascii="宋体" w:hAnsi="宋体" w:eastAsia="宋体" w:cs="宋体"/>
          <w:sz w:val="24"/>
          <w:szCs w:val="24"/>
        </w:rPr>
        <w:t>耿佳、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刘恬君</w:t>
      </w:r>
      <w:r>
        <w:rPr>
          <w:rFonts w:hint="eastAsia" w:ascii="宋体" w:hAnsi="宋体" w:eastAsia="宋体" w:cs="宋体"/>
          <w:sz w:val="24"/>
          <w:szCs w:val="24"/>
        </w:rPr>
        <w:t>、丁丹娜</w:t>
      </w:r>
    </w:p>
    <w:p w14:paraId="78F7A2B6">
      <w:pPr>
        <w:ind w:firstLine="472" w:firstLineChars="196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观察目的：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具有良好的生活习惯与生活能力（指向能力）</w:t>
      </w:r>
    </w:p>
    <w:p w14:paraId="1E871193">
      <w:pPr>
        <w:ind w:firstLine="472" w:firstLineChars="196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观察内容：</w:t>
      </w:r>
    </w:p>
    <w:p w14:paraId="51539E5A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①坚持午睡</w:t>
      </w:r>
    </w:p>
    <w:p w14:paraId="65766C92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②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主动饮用白开水</w:t>
      </w:r>
    </w:p>
    <w:p w14:paraId="215DC022">
      <w:pPr>
        <w:pStyle w:val="23"/>
        <w:ind w:left="480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③游戏后整理好玩具</w:t>
      </w:r>
    </w:p>
    <w:p w14:paraId="3D6D2F05">
      <w:pPr>
        <w:pStyle w:val="23"/>
        <w:ind w:left="480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</w:rPr>
        <w:t>④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按时进餐（点心、午餐）</w:t>
      </w:r>
    </w:p>
    <w:p w14:paraId="1D25442A">
      <w:pPr>
        <w:ind w:firstLine="482" w:firstLineChars="200"/>
        <w:rPr>
          <w:rFonts w:hint="eastAsia" w:ascii="宋体" w:hAnsi="宋体" w:eastAsia="宋体" w:cs="宋体"/>
          <w:b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sz w:val="24"/>
          <w:szCs w:val="24"/>
          <w:lang w:eastAsia="ja-JP"/>
        </w:rPr>
        <w:t>观察背景：</w:t>
      </w:r>
    </w:p>
    <w:p w14:paraId="026FC032">
      <w:pPr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sz w:val="24"/>
          <w:szCs w:val="24"/>
          <w:lang w:eastAsia="ja-JP"/>
        </w:rPr>
        <w:t xml:space="preserve">    纵观幼儿在园一日生活中的各种小事</w:t>
      </w:r>
      <w:r>
        <w:rPr>
          <w:rFonts w:hint="eastAsia" w:ascii="宋体" w:hAnsi="宋体" w:eastAsia="宋体" w:cs="宋体"/>
          <w:sz w:val="24"/>
          <w:szCs w:val="24"/>
        </w:rPr>
        <w:t xml:space="preserve"> ，已经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进行</w:t>
      </w:r>
      <w:r>
        <w:rPr>
          <w:rFonts w:hint="eastAsia" w:ascii="宋体" w:hAnsi="宋体" w:eastAsia="宋体" w:cs="宋体"/>
          <w:sz w:val="24"/>
          <w:szCs w:val="24"/>
        </w:rPr>
        <w:t>了一段时间的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“具有良好的生活习惯与生活能力”观察记录</w:t>
      </w:r>
      <w:r>
        <w:rPr>
          <w:rFonts w:hint="eastAsia" w:ascii="宋体" w:hAnsi="宋体" w:eastAsia="宋体" w:cs="宋体"/>
          <w:sz w:val="24"/>
          <w:szCs w:val="24"/>
        </w:rPr>
        <w:t>。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旨在让幼儿保持有规律的生活，养成良好的作息、饮食、卫生习惯。如：早睡早起、每天午睡、按时进餐、吃好</w:t>
      </w:r>
      <w:r>
        <w:rPr>
          <w:rFonts w:hint="eastAsia" w:ascii="宋体" w:hAnsi="宋体" w:eastAsia="宋体" w:cs="宋体"/>
          <w:sz w:val="24"/>
          <w:szCs w:val="24"/>
        </w:rPr>
        <w:t>午</w:t>
      </w:r>
      <w:r>
        <w:rPr>
          <w:rFonts w:hint="eastAsia" w:ascii="宋体" w:hAnsi="宋体" w:eastAsia="宋体" w:cs="宋体"/>
          <w:sz w:val="24"/>
          <w:szCs w:val="24"/>
          <w:lang w:eastAsia="ja-JP"/>
        </w:rPr>
        <w:t>餐等。</w:t>
      </w:r>
    </w:p>
    <w:p w14:paraId="6F5A2BD7">
      <w:pPr>
        <w:jc w:val="center"/>
        <w:rPr>
          <w:rFonts w:hint="eastAsia" w:ascii="宋体" w:hAnsi="宋体" w:eastAsia="宋体" w:cs="宋体"/>
          <w:sz w:val="24"/>
          <w:szCs w:val="24"/>
          <w:lang w:eastAsia="ja-JP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eastAsia="ja-JP"/>
        </w:rPr>
        <w:t>（备注：家园共同合作，才是最高效的方式呀！）</w:t>
      </w:r>
    </w:p>
    <w:tbl>
      <w:tblPr>
        <w:tblStyle w:val="10"/>
        <w:tblW w:w="7721" w:type="dxa"/>
        <w:jc w:val="center"/>
        <w:tblBorders>
          <w:top w:val="single" w:color="BFBFBF" w:sz="4" w:space="0"/>
          <w:left w:val="single" w:color="BFBFBF" w:sz="4" w:space="0"/>
          <w:bottom w:val="single" w:color="BFBFBF" w:sz="4" w:space="0"/>
          <w:right w:val="single" w:color="BFBFBF" w:sz="4" w:space="0"/>
          <w:insideH w:val="single" w:color="BFBFBF" w:sz="4" w:space="0"/>
          <w:insideV w:val="single" w:color="BFBFBF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1237"/>
        <w:gridCol w:w="1318"/>
        <w:gridCol w:w="1435"/>
        <w:gridCol w:w="2293"/>
      </w:tblGrid>
      <w:tr w14:paraId="3E5B050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438" w:type="dxa"/>
            <w:vAlign w:val="center"/>
          </w:tcPr>
          <w:p w14:paraId="208446F3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儿童</w:t>
            </w:r>
          </w:p>
        </w:tc>
        <w:tc>
          <w:tcPr>
            <w:tcW w:w="1237" w:type="dxa"/>
            <w:vAlign w:val="center"/>
          </w:tcPr>
          <w:p w14:paraId="056F07D5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坚持午睡</w:t>
            </w:r>
          </w:p>
        </w:tc>
        <w:tc>
          <w:tcPr>
            <w:tcW w:w="1318" w:type="dxa"/>
            <w:vAlign w:val="center"/>
          </w:tcPr>
          <w:p w14:paraId="4F023350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水杯喝完</w:t>
            </w:r>
          </w:p>
        </w:tc>
        <w:tc>
          <w:tcPr>
            <w:tcW w:w="1435" w:type="dxa"/>
            <w:vAlign w:val="center"/>
          </w:tcPr>
          <w:p w14:paraId="1CA7F5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整理好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玩具</w:t>
            </w:r>
          </w:p>
        </w:tc>
        <w:tc>
          <w:tcPr>
            <w:tcW w:w="2293" w:type="dxa"/>
            <w:vAlign w:val="center"/>
          </w:tcPr>
          <w:p w14:paraId="3801D4A4">
            <w:pPr>
              <w:keepNext w:val="0"/>
              <w:keepLines w:val="0"/>
              <w:suppressLineNumbers w:val="0"/>
              <w:spacing w:before="4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ja-JP"/>
              </w:rPr>
              <w:t>用好点心、吃完午餐</w:t>
            </w:r>
          </w:p>
        </w:tc>
      </w:tr>
      <w:tr w14:paraId="000F56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D34371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张一嘉</w:t>
            </w:r>
          </w:p>
        </w:tc>
        <w:tc>
          <w:tcPr>
            <w:tcW w:w="1237" w:type="dxa"/>
            <w:vAlign w:val="top"/>
          </w:tcPr>
          <w:p w14:paraId="66A0C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45318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5F80A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647D57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66337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438" w:type="dxa"/>
            <w:vAlign w:val="center"/>
          </w:tcPr>
          <w:p w14:paraId="394F147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贺健宸</w:t>
            </w:r>
          </w:p>
        </w:tc>
        <w:tc>
          <w:tcPr>
            <w:tcW w:w="1237" w:type="dxa"/>
          </w:tcPr>
          <w:p w14:paraId="7E1779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DC821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F3C283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4596D3F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0759E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E1222B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秦苏安</w:t>
            </w:r>
          </w:p>
        </w:tc>
        <w:tc>
          <w:tcPr>
            <w:tcW w:w="1237" w:type="dxa"/>
          </w:tcPr>
          <w:p w14:paraId="78CF62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</w:tcPr>
          <w:p w14:paraId="73F4B3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</w:tcPr>
          <w:p w14:paraId="388008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</w:tcPr>
          <w:p w14:paraId="0E97385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3A04F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6164579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高羽安</w:t>
            </w:r>
          </w:p>
        </w:tc>
        <w:tc>
          <w:tcPr>
            <w:tcW w:w="1237" w:type="dxa"/>
            <w:vAlign w:val="top"/>
          </w:tcPr>
          <w:p w14:paraId="6A1E2D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1AA489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06633C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516D2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D9AF4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25CD50A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徐佳禾</w:t>
            </w:r>
          </w:p>
        </w:tc>
        <w:tc>
          <w:tcPr>
            <w:tcW w:w="1237" w:type="dxa"/>
            <w:vAlign w:val="top"/>
          </w:tcPr>
          <w:p w14:paraId="13CD07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1B77F27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230CA4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13B382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2A7D4E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7A5A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肖尧</w:t>
            </w:r>
          </w:p>
        </w:tc>
        <w:tc>
          <w:tcPr>
            <w:tcW w:w="1237" w:type="dxa"/>
            <w:shd w:val="clear" w:color="auto" w:fill="auto"/>
            <w:vAlign w:val="top"/>
          </w:tcPr>
          <w:p w14:paraId="248844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shd w:val="clear" w:color="auto" w:fill="auto"/>
            <w:vAlign w:val="top"/>
          </w:tcPr>
          <w:p w14:paraId="1543166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shd w:val="clear" w:color="auto" w:fill="auto"/>
            <w:vAlign w:val="top"/>
          </w:tcPr>
          <w:p w14:paraId="7A49BB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shd w:val="clear" w:color="auto" w:fill="auto"/>
            <w:vAlign w:val="top"/>
          </w:tcPr>
          <w:p w14:paraId="09E513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B48486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41919D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杨梦露</w:t>
            </w:r>
          </w:p>
        </w:tc>
        <w:tc>
          <w:tcPr>
            <w:tcW w:w="1237" w:type="dxa"/>
            <w:vAlign w:val="top"/>
          </w:tcPr>
          <w:p w14:paraId="057595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2D8BEF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6261347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87D677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243D710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01F1D58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王凝音</w:t>
            </w:r>
          </w:p>
        </w:tc>
        <w:tc>
          <w:tcPr>
            <w:tcW w:w="1237" w:type="dxa"/>
            <w:vAlign w:val="top"/>
          </w:tcPr>
          <w:p w14:paraId="06244A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47F832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075080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27B5BF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1EE1AC8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vAlign w:val="center"/>
          </w:tcPr>
          <w:p w14:paraId="114CFEA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李子木</w:t>
            </w:r>
          </w:p>
        </w:tc>
        <w:tc>
          <w:tcPr>
            <w:tcW w:w="1237" w:type="dxa"/>
            <w:vAlign w:val="top"/>
          </w:tcPr>
          <w:p w14:paraId="1E66929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vAlign w:val="top"/>
          </w:tcPr>
          <w:p w14:paraId="5B066B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vAlign w:val="top"/>
          </w:tcPr>
          <w:p w14:paraId="72783A4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vAlign w:val="top"/>
          </w:tcPr>
          <w:p w14:paraId="5394FCD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585002C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285242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焦云舒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BF5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请假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A563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A42810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890208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67C8BF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D609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李兴琪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97D4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452FDE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F62835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E758DC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1DA63F39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64C92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陈艺萱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7FC2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687181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0EB7D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C56AA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F67EECD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88AC98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杨佳伊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819FE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E4A2E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B97B7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AEB61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03991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3C60D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朱琪玥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C2B90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FDCC9E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FA3FB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A60282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B7BF9B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3D70D5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赵希羽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6046A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F4A3EC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9B9F2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0C2741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7095A2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E18CE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陈竞泽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9BC93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A4F4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D87C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30081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3D940E2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25858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徐亿涵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704BBA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F7B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5D07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24ADD7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98BC8A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9220D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罗景宸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798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F54CA8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5E7E5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3F12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84081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FFEAC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左轶萱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E8568D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13913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827E0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54DEA7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F3FA63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89090B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张漪乐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FFFDF4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9DEAA3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4D1F4F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41587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2FF69D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5423FD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王紫妍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2F91B1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C5BE53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968E2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D074A6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05BB3C0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14ED7DE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夏天一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FD223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783CD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3E169F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FA5411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39769B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F847FE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邵崔钰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1B0DE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CFEB62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98A0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26308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A12D91F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691FE1D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郭煜霖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1D941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7810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A4998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75C06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23086D64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474BC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郭颜睿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32460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28BB4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D5982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9DFA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4D31E0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CF4E53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李梓朋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4E6D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4C82D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AC4AF3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6F89B5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38D37163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34F7D94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李伊一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1ACC5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E865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92F54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0BBA1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6491465B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0A75ED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赵毓宁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0B9729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9DFBF6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42D9A0D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2B5D7B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2175CB5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5C18355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张嘉辰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DABD9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0D0B58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A1A48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3CA5567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76DB319E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4D6DA6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宋恬恬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5C391B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F16AE4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655F6F2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859ABD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  <w:tr w14:paraId="48E70987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46CE062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</w:rPr>
              <w:t>秦修诚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7614B14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1B29AF8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2070B15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top"/>
          </w:tcPr>
          <w:p w14:paraId="597192E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回家</w:t>
            </w:r>
          </w:p>
        </w:tc>
      </w:tr>
      <w:tr w14:paraId="672C5E21">
        <w:tblPrEx>
          <w:tblBorders>
            <w:top w:val="single" w:color="BFBFBF" w:sz="4" w:space="0"/>
            <w:left w:val="single" w:color="BFBFBF" w:sz="4" w:space="0"/>
            <w:bottom w:val="single" w:color="BFBFBF" w:sz="4" w:space="0"/>
            <w:right w:val="single" w:color="BFBFBF" w:sz="4" w:space="0"/>
            <w:insideH w:val="single" w:color="BFBFBF" w:sz="4" w:space="0"/>
            <w:insideV w:val="single" w:color="BFBFBF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43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vAlign w:val="center"/>
          </w:tcPr>
          <w:p w14:paraId="757A3E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4"/>
                <w:szCs w:val="24"/>
                <w:lang w:val="en-US" w:eastAsia="zh-CN"/>
              </w:rPr>
              <w:t>梁沐棉</w:t>
            </w:r>
          </w:p>
        </w:tc>
        <w:tc>
          <w:tcPr>
            <w:tcW w:w="1237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0B5756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318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2B44692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1435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0BF841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  <w:tc>
          <w:tcPr>
            <w:tcW w:w="2293" w:type="dxa"/>
            <w:tcBorders>
              <w:top w:val="single" w:color="BFBFBF" w:sz="4" w:space="0"/>
              <w:left w:val="single" w:color="BFBFBF" w:sz="4" w:space="0"/>
              <w:bottom w:val="single" w:color="BFBFBF" w:sz="4" w:space="0"/>
              <w:right w:val="single" w:color="BFBFBF" w:sz="4" w:space="0"/>
            </w:tcBorders>
            <w:shd w:val="clear" w:color="auto" w:fill="auto"/>
            <w:vAlign w:val="top"/>
          </w:tcPr>
          <w:p w14:paraId="6E863EE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★</w:t>
            </w:r>
          </w:p>
        </w:tc>
      </w:tr>
    </w:tbl>
    <w:p w14:paraId="39224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1E5AD92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</w:pPr>
    </w:p>
    <w:p w14:paraId="7C44A68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 w:val="0"/>
          <w:kern w:val="0"/>
          <w:sz w:val="28"/>
          <w:szCs w:val="28"/>
          <w:lang w:val="en-US" w:eastAsia="zh-CN"/>
        </w:rPr>
        <w:t>温馨提示</w:t>
      </w:r>
    </w:p>
    <w:p w14:paraId="056C66B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Cs/>
          <w:color w:val="000000"/>
          <w:sz w:val="24"/>
          <w:szCs w:val="24"/>
          <w:lang w:val="en-US" w:eastAsia="zh-CN"/>
        </w:rPr>
        <w:t>★各位家长，秋季是传染病的高发时期，请大家及时关注幼儿身体状况，有不适情况及时告知班级老师哦！</w:t>
      </w:r>
    </w:p>
    <w:p w14:paraId="054D9C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 w:cs="宋体"/>
          <w:bCs/>
          <w:color w:val="000000"/>
          <w:sz w:val="24"/>
          <w:szCs w:val="24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6291647">
    <w:pPr>
      <w:pStyle w:val="4"/>
    </w:pPr>
  </w:p>
  <w:p w14:paraId="4FFDF9D5"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584643"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page">
            <wp:posOffset>12700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YwLCJoZGlkIjoiMGM1Njc4MWRmNjVlZjM5YTQ4ZDhmNjlkZmI3NTUzODkiLCJ1c2VyQ291bnQiOjJ9"/>
  </w:docVars>
  <w:rsids>
    <w:rsidRoot w:val="FDDFC22F"/>
    <w:rsid w:val="002F43F3"/>
    <w:rsid w:val="005E3388"/>
    <w:rsid w:val="00750526"/>
    <w:rsid w:val="00BA7A8E"/>
    <w:rsid w:val="014906D9"/>
    <w:rsid w:val="017E0A5C"/>
    <w:rsid w:val="01B7115A"/>
    <w:rsid w:val="01EF2C7B"/>
    <w:rsid w:val="02327EB0"/>
    <w:rsid w:val="02395671"/>
    <w:rsid w:val="02EB5919"/>
    <w:rsid w:val="03AB7CC0"/>
    <w:rsid w:val="04044A8F"/>
    <w:rsid w:val="044C35E0"/>
    <w:rsid w:val="04EC4897"/>
    <w:rsid w:val="054B2389"/>
    <w:rsid w:val="05CA13F7"/>
    <w:rsid w:val="05D275D9"/>
    <w:rsid w:val="05FB0B46"/>
    <w:rsid w:val="06E12B57"/>
    <w:rsid w:val="06E85D63"/>
    <w:rsid w:val="06FE2509"/>
    <w:rsid w:val="06FF7F8B"/>
    <w:rsid w:val="07454BF9"/>
    <w:rsid w:val="080961A7"/>
    <w:rsid w:val="08386984"/>
    <w:rsid w:val="083A5F79"/>
    <w:rsid w:val="0A67018F"/>
    <w:rsid w:val="0A9F76EF"/>
    <w:rsid w:val="0AA23099"/>
    <w:rsid w:val="0AEC3EEE"/>
    <w:rsid w:val="0AFF26B2"/>
    <w:rsid w:val="0B6D49E9"/>
    <w:rsid w:val="0BAC4C0D"/>
    <w:rsid w:val="0C9C3667"/>
    <w:rsid w:val="0E160927"/>
    <w:rsid w:val="0FC43A45"/>
    <w:rsid w:val="11F23A69"/>
    <w:rsid w:val="11FD9232"/>
    <w:rsid w:val="12764D5E"/>
    <w:rsid w:val="13B65B4D"/>
    <w:rsid w:val="1414312C"/>
    <w:rsid w:val="14C57350"/>
    <w:rsid w:val="15AE2711"/>
    <w:rsid w:val="15F0328F"/>
    <w:rsid w:val="16857270"/>
    <w:rsid w:val="16AC467B"/>
    <w:rsid w:val="16C1446C"/>
    <w:rsid w:val="16D337A8"/>
    <w:rsid w:val="18EB6991"/>
    <w:rsid w:val="18FA7144"/>
    <w:rsid w:val="19097C0F"/>
    <w:rsid w:val="194870F3"/>
    <w:rsid w:val="1B236A3C"/>
    <w:rsid w:val="1B791426"/>
    <w:rsid w:val="1CBD105D"/>
    <w:rsid w:val="1D1A3349"/>
    <w:rsid w:val="1D421050"/>
    <w:rsid w:val="1D5501B1"/>
    <w:rsid w:val="1DB85CBF"/>
    <w:rsid w:val="1DF052E6"/>
    <w:rsid w:val="1E2B2EE3"/>
    <w:rsid w:val="1E326B18"/>
    <w:rsid w:val="1EA8249F"/>
    <w:rsid w:val="1EBD0A44"/>
    <w:rsid w:val="1F29007A"/>
    <w:rsid w:val="1F2E4FEB"/>
    <w:rsid w:val="206634D3"/>
    <w:rsid w:val="207E6C22"/>
    <w:rsid w:val="20AA55A3"/>
    <w:rsid w:val="20E07ADB"/>
    <w:rsid w:val="2164721B"/>
    <w:rsid w:val="219140CF"/>
    <w:rsid w:val="21B86822"/>
    <w:rsid w:val="228536FC"/>
    <w:rsid w:val="22AE5504"/>
    <w:rsid w:val="23EB4030"/>
    <w:rsid w:val="2572222E"/>
    <w:rsid w:val="25DE50BD"/>
    <w:rsid w:val="26DF596B"/>
    <w:rsid w:val="27135AA0"/>
    <w:rsid w:val="2781408C"/>
    <w:rsid w:val="27A1068C"/>
    <w:rsid w:val="27EFD32C"/>
    <w:rsid w:val="29C24B1A"/>
    <w:rsid w:val="2B3FE990"/>
    <w:rsid w:val="2B742F19"/>
    <w:rsid w:val="2CCE39E0"/>
    <w:rsid w:val="2D0E14EB"/>
    <w:rsid w:val="2D677CFA"/>
    <w:rsid w:val="2E284219"/>
    <w:rsid w:val="2EAB0DB9"/>
    <w:rsid w:val="2F241B97"/>
    <w:rsid w:val="2F266306"/>
    <w:rsid w:val="2F485032"/>
    <w:rsid w:val="30A763DE"/>
    <w:rsid w:val="30AB1858"/>
    <w:rsid w:val="30BA08A0"/>
    <w:rsid w:val="3135569E"/>
    <w:rsid w:val="31BA0E9B"/>
    <w:rsid w:val="324454D1"/>
    <w:rsid w:val="329E08EA"/>
    <w:rsid w:val="32D1177D"/>
    <w:rsid w:val="3357441C"/>
    <w:rsid w:val="33FD3C99"/>
    <w:rsid w:val="346C3EEE"/>
    <w:rsid w:val="352A7659"/>
    <w:rsid w:val="35FBF44D"/>
    <w:rsid w:val="361138EA"/>
    <w:rsid w:val="367B6228"/>
    <w:rsid w:val="36976A25"/>
    <w:rsid w:val="377E00AB"/>
    <w:rsid w:val="37935CC0"/>
    <w:rsid w:val="37F9BC48"/>
    <w:rsid w:val="383B7AD7"/>
    <w:rsid w:val="38FD6262"/>
    <w:rsid w:val="397E3815"/>
    <w:rsid w:val="39AFA0C9"/>
    <w:rsid w:val="39CD59CF"/>
    <w:rsid w:val="39D7D09D"/>
    <w:rsid w:val="39E45A6C"/>
    <w:rsid w:val="39EF870C"/>
    <w:rsid w:val="3A75471B"/>
    <w:rsid w:val="3B7630D2"/>
    <w:rsid w:val="3BAB3883"/>
    <w:rsid w:val="3C5F362D"/>
    <w:rsid w:val="3C7B419F"/>
    <w:rsid w:val="3CF3187E"/>
    <w:rsid w:val="3DAE6E5D"/>
    <w:rsid w:val="3DF241FE"/>
    <w:rsid w:val="3E1655C1"/>
    <w:rsid w:val="3EA5077D"/>
    <w:rsid w:val="3EB25DE3"/>
    <w:rsid w:val="3F4AA5B5"/>
    <w:rsid w:val="3FDF7D12"/>
    <w:rsid w:val="3FE79CDB"/>
    <w:rsid w:val="3FEB10D0"/>
    <w:rsid w:val="40C3574B"/>
    <w:rsid w:val="42A0589C"/>
    <w:rsid w:val="43F46865"/>
    <w:rsid w:val="44011548"/>
    <w:rsid w:val="44502E83"/>
    <w:rsid w:val="4455396D"/>
    <w:rsid w:val="455226EB"/>
    <w:rsid w:val="45DD11DA"/>
    <w:rsid w:val="460012F9"/>
    <w:rsid w:val="468F79D4"/>
    <w:rsid w:val="47016E9C"/>
    <w:rsid w:val="476C7A39"/>
    <w:rsid w:val="489D09BB"/>
    <w:rsid w:val="48AE001D"/>
    <w:rsid w:val="4A7F7389"/>
    <w:rsid w:val="4B017691"/>
    <w:rsid w:val="4B3A599A"/>
    <w:rsid w:val="4BED7803"/>
    <w:rsid w:val="4BFFE1E8"/>
    <w:rsid w:val="4CA133E9"/>
    <w:rsid w:val="4D6B5451"/>
    <w:rsid w:val="4DB0473D"/>
    <w:rsid w:val="4DD34C16"/>
    <w:rsid w:val="4DE80E46"/>
    <w:rsid w:val="4F5921E9"/>
    <w:rsid w:val="4F6F5E55"/>
    <w:rsid w:val="4F761909"/>
    <w:rsid w:val="4F8F602D"/>
    <w:rsid w:val="4FB72BD2"/>
    <w:rsid w:val="4FBA5EFC"/>
    <w:rsid w:val="50057DC7"/>
    <w:rsid w:val="5032428D"/>
    <w:rsid w:val="51277B58"/>
    <w:rsid w:val="513427A9"/>
    <w:rsid w:val="53AE244F"/>
    <w:rsid w:val="540A50E0"/>
    <w:rsid w:val="547B4CC3"/>
    <w:rsid w:val="555E4D51"/>
    <w:rsid w:val="56141C6A"/>
    <w:rsid w:val="567752D1"/>
    <w:rsid w:val="567D7B92"/>
    <w:rsid w:val="56BF6C25"/>
    <w:rsid w:val="57577905"/>
    <w:rsid w:val="5782519E"/>
    <w:rsid w:val="57D50F92"/>
    <w:rsid w:val="57E03A9E"/>
    <w:rsid w:val="589741B3"/>
    <w:rsid w:val="58985000"/>
    <w:rsid w:val="59E04384"/>
    <w:rsid w:val="5A9D23A8"/>
    <w:rsid w:val="5ACC7A5C"/>
    <w:rsid w:val="5B79631E"/>
    <w:rsid w:val="5C0B242B"/>
    <w:rsid w:val="5C0C6AB2"/>
    <w:rsid w:val="5C592653"/>
    <w:rsid w:val="5C8A6B4B"/>
    <w:rsid w:val="5CEE7D8C"/>
    <w:rsid w:val="5D620571"/>
    <w:rsid w:val="5E7F69B4"/>
    <w:rsid w:val="5E997691"/>
    <w:rsid w:val="5EE231A0"/>
    <w:rsid w:val="5F595560"/>
    <w:rsid w:val="5F947A66"/>
    <w:rsid w:val="5FA70AF5"/>
    <w:rsid w:val="5FAF0EDF"/>
    <w:rsid w:val="5FFE9047"/>
    <w:rsid w:val="5FFFBB84"/>
    <w:rsid w:val="616E73BE"/>
    <w:rsid w:val="61E459BD"/>
    <w:rsid w:val="623D2AA3"/>
    <w:rsid w:val="627556DE"/>
    <w:rsid w:val="629D470C"/>
    <w:rsid w:val="64A5275E"/>
    <w:rsid w:val="65954C03"/>
    <w:rsid w:val="65B5759C"/>
    <w:rsid w:val="662D4191"/>
    <w:rsid w:val="6751163A"/>
    <w:rsid w:val="68CB6C40"/>
    <w:rsid w:val="690D615B"/>
    <w:rsid w:val="692F64ED"/>
    <w:rsid w:val="6951263B"/>
    <w:rsid w:val="6A9A24EF"/>
    <w:rsid w:val="6AAF47E9"/>
    <w:rsid w:val="6AB53940"/>
    <w:rsid w:val="6AF36149"/>
    <w:rsid w:val="6B89352C"/>
    <w:rsid w:val="6BFEC284"/>
    <w:rsid w:val="6C4158B3"/>
    <w:rsid w:val="6CE56E7D"/>
    <w:rsid w:val="6D73E166"/>
    <w:rsid w:val="6DDAE83E"/>
    <w:rsid w:val="6DFF3545"/>
    <w:rsid w:val="6EB10255"/>
    <w:rsid w:val="6FA64F55"/>
    <w:rsid w:val="6FBE3942"/>
    <w:rsid w:val="6FCA65BB"/>
    <w:rsid w:val="6FDCE4EF"/>
    <w:rsid w:val="6FFBDDB4"/>
    <w:rsid w:val="703F31E6"/>
    <w:rsid w:val="70B07809"/>
    <w:rsid w:val="71550CD4"/>
    <w:rsid w:val="718E4E42"/>
    <w:rsid w:val="719C5ADE"/>
    <w:rsid w:val="723A1779"/>
    <w:rsid w:val="72473147"/>
    <w:rsid w:val="736D15CD"/>
    <w:rsid w:val="738058F0"/>
    <w:rsid w:val="73C56C10"/>
    <w:rsid w:val="743B5F51"/>
    <w:rsid w:val="74C240B0"/>
    <w:rsid w:val="74FD2114"/>
    <w:rsid w:val="751141B9"/>
    <w:rsid w:val="75193E91"/>
    <w:rsid w:val="757F4EFD"/>
    <w:rsid w:val="75D36922"/>
    <w:rsid w:val="767D34EE"/>
    <w:rsid w:val="76EF92B7"/>
    <w:rsid w:val="77BD8E83"/>
    <w:rsid w:val="77C12C4C"/>
    <w:rsid w:val="77FB462D"/>
    <w:rsid w:val="7A4C304B"/>
    <w:rsid w:val="7A647FAD"/>
    <w:rsid w:val="7A6863ED"/>
    <w:rsid w:val="7AF25708"/>
    <w:rsid w:val="7AF3401F"/>
    <w:rsid w:val="7AF6440E"/>
    <w:rsid w:val="7B392C82"/>
    <w:rsid w:val="7B6C499E"/>
    <w:rsid w:val="7B973A0B"/>
    <w:rsid w:val="7BE87BBC"/>
    <w:rsid w:val="7BFADF96"/>
    <w:rsid w:val="7BFE685F"/>
    <w:rsid w:val="7BFF4CA5"/>
    <w:rsid w:val="7C4E22C5"/>
    <w:rsid w:val="7C852D0B"/>
    <w:rsid w:val="7CDF599D"/>
    <w:rsid w:val="7CE73AB0"/>
    <w:rsid w:val="7D7F2B4E"/>
    <w:rsid w:val="7DB71DCB"/>
    <w:rsid w:val="7E20058B"/>
    <w:rsid w:val="7ED7AE42"/>
    <w:rsid w:val="7F2F5813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6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7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2">
    <w:name w:val="Default Paragraph Font"/>
    <w:autoRedefine/>
    <w:unhideWhenUsed/>
    <w:qFormat/>
    <w:uiPriority w:val="1"/>
  </w:style>
  <w:style w:type="table" w:default="1" w:styleId="10">
    <w:name w:val="Normal Table"/>
    <w:autoRedefine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1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8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Title"/>
    <w:basedOn w:val="1"/>
    <w:next w:val="1"/>
    <w:link w:val="20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1">
    <w:name w:val="Table Grid"/>
    <w:basedOn w:val="10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20"/>
    <w:rPr>
      <w:i/>
    </w:rPr>
  </w:style>
  <w:style w:type="character" w:styleId="15">
    <w:name w:val="Hyperlink"/>
    <w:basedOn w:val="12"/>
    <w:autoRedefine/>
    <w:unhideWhenUsed/>
    <w:qFormat/>
    <w:uiPriority w:val="99"/>
    <w:rPr>
      <w:color w:val="0000FF"/>
      <w:u w:val="single"/>
    </w:rPr>
  </w:style>
  <w:style w:type="character" w:customStyle="1" w:styleId="16">
    <w:name w:val="标题 1 字符"/>
    <w:basedOn w:val="12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7">
    <w:name w:val="标题 2 字符"/>
    <w:basedOn w:val="12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页眉 字符"/>
    <w:basedOn w:val="12"/>
    <w:link w:val="5"/>
    <w:autoRedefine/>
    <w:qFormat/>
    <w:uiPriority w:val="99"/>
    <w:rPr>
      <w:sz w:val="18"/>
      <w:szCs w:val="18"/>
    </w:rPr>
  </w:style>
  <w:style w:type="character" w:customStyle="1" w:styleId="19">
    <w:name w:val="页脚 字符"/>
    <w:basedOn w:val="12"/>
    <w:link w:val="4"/>
    <w:autoRedefine/>
    <w:qFormat/>
    <w:uiPriority w:val="99"/>
    <w:rPr>
      <w:sz w:val="18"/>
      <w:szCs w:val="18"/>
    </w:rPr>
  </w:style>
  <w:style w:type="character" w:customStyle="1" w:styleId="20">
    <w:name w:val="标题 字符"/>
    <w:basedOn w:val="12"/>
    <w:link w:val="9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1">
    <w:name w:val="副标题 字符"/>
    <w:basedOn w:val="12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2">
    <w:name w:val="普通表格 11"/>
    <w:basedOn w:val="10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3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7.jpeg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3</Pages>
  <Words>594</Words>
  <Characters>608</Characters>
  <Lines>1</Lines>
  <Paragraphs>1</Paragraphs>
  <TotalTime>8</TotalTime>
  <ScaleCrop>false</ScaleCrop>
  <LinksUpToDate>false</LinksUpToDate>
  <CharactersWithSpaces>648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Today。</cp:lastModifiedBy>
  <cp:lastPrinted>2022-06-05T23:42:00Z</cp:lastPrinted>
  <dcterms:modified xsi:type="dcterms:W3CDTF">2024-11-17T02:49:26Z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F72A9DCC41854A8B9A5D07F988BA7295_13</vt:lpwstr>
  </property>
  <property fmtid="{D5CDD505-2E9C-101B-9397-08002B2CF9AE}" pid="5" name="commondata">
    <vt:lpwstr>eyJjb3VudCI6MiwiaGRpZCI6IjRlZDA0ZWVlNTFiN2U0MDhlODkyYzU1MjA5OWM2NWJkIiwidXNlckNvdW50IjoyfQ==</vt:lpwstr>
  </property>
</Properties>
</file>