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你好！蘑菇菌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全勤哦。秋天的温差比较大，要注意及时穿脱衣服，以免感冒。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大部分幼儿都能准时来园，部分幼儿来园时喜欢奔跑，需要教师引导。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603ED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A662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今天我们户外活动玩了小型攀爬架。在游戏之前，我们一起搬了垫子，这样就能让我们的游戏更加安全啦。游戏中我们都能大胆的爬上攀爬架，并在游戏中知道保护自己的安全。</w:t>
      </w:r>
    </w:p>
    <w:p w14:paraId="58B1191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户外游戏中幼儿都能做到谦让自己的朋友。今天的太阳比较好，所以需要根据自己的运动量及时穿脱衣服。能根据自己的出汗量及时饮水的幼儿有：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丁秋铭、吴燚、梁佳硕、金文哲、刘郑勋、熊梓轩、程诺、官同羽、赵奕承、郭静悠、夏一心、殷颂惜、蔡娅宁、王婉苏、徐燃、张竹青、汪雪婷、易筱曦、 张铭昊、孙思淼、卢兰熙、徐旻玥、褚浩宸、张梓祎。</w:t>
      </w:r>
      <w:r>
        <w:rPr>
          <w:rFonts w:hint="eastAsia" w:ascii="宋体" w:hAnsi="宋体" w:eastAsia="宋体" w:cs="宋体"/>
          <w:lang w:val="en-US" w:eastAsia="zh-CN"/>
        </w:rPr>
        <w:t>个别幼儿还需要提醒，下次加油哦。</w:t>
      </w:r>
    </w:p>
    <w:p w14:paraId="702E7F8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lang w:val="en-US" w:eastAsia="zh-CN"/>
        </w:rPr>
        <w:t>本周户外小帮手是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张竹青 丁秋铭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（推水杯车）、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金文哲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（拿衣帽箱）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C63E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58633B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22" name="图片 2" descr="D:/桌面/IMG_0057.JPG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0057.JPGIMG_00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0D1D25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21" name="图片 2" descr="D:/桌面/IMG_0055.JPG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0055.JPGIMG_00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7858F5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24" name="图片 2" descr="D:/桌面/IMG_0058.JPG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0058.JPGIMG_00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BB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5DA8613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133475"/>
                  <wp:effectExtent l="0" t="0" r="4445" b="0"/>
                  <wp:docPr id="25" name="图片 2" descr="D:/桌面/IMG_0059.JPG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0059.JPGIMG_00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297" b="5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4DF7AB8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27" name="图片 27" descr="D:/桌面/IMG_0060.JPGIMG_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桌面/IMG_0060.JPGIMG_00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70A85C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1152525"/>
                  <wp:effectExtent l="0" t="0" r="8890" b="2540"/>
                  <wp:docPr id="28" name="图片 2" descr="D:/桌面/IMG_0061.JPGIMG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0061.JPGIMG_00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496" b="1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40045">
      <w:pPr>
        <w:pStyle w:val="41"/>
        <w:ind w:firstLine="771" w:firstLineChars="3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669C7AC4">
      <w:pPr>
        <w:pStyle w:val="41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1.鞋应轻便跟脚，最好以无鞋带的平底运动鞋为佳。</w:t>
      </w:r>
    </w:p>
    <w:p w14:paraId="699AC5C4">
      <w:pPr>
        <w:pStyle w:val="41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 xml:space="preserve">2.及时提醒幼儿根据自己的出汗量，穿脱外套，有需要及时喝水小便。 </w:t>
      </w:r>
    </w:p>
    <w:p w14:paraId="4299456C">
      <w:pPr>
        <w:pStyle w:val="41"/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3.个别幼儿的套头衫比较难脱，还是以拉链或者纽扣为主。</w:t>
      </w:r>
    </w:p>
    <w:p w14:paraId="4487A99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社会：《菌菇投票》</w:t>
      </w:r>
    </w:p>
    <w:p w14:paraId="781011AA">
      <w:pPr>
        <w:pStyle w:val="48"/>
        <w:numPr>
          <w:ilvl w:val="0"/>
          <w:numId w:val="0"/>
        </w:numPr>
        <w:autoSpaceDE w:val="0"/>
        <w:autoSpaceDN w:val="0"/>
        <w:adjustRightInd w:val="0"/>
        <w:contextualSpacing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 xml:space="preserve">     </w:t>
      </w:r>
      <w:r>
        <w:rPr>
          <w:rFonts w:hint="eastAsia" w:asciiTheme="minorEastAsia" w:hAnsiTheme="minorEastAsia" w:cstheme="minorEastAsia"/>
          <w:b/>
          <w:bCs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今天上午我们和孩子们一起探讨了有关菌菇的美食，他们对菌菇制作的各种食物都比较喜欢：“妈妈经常给我做凉拌金针菇。”“我家会吃有香菇馅的饺子。”“还有三鲜包子，里面也有香菇馅。”“超市里有可以直接吃的菌菇脆”“我很喜欢喝红枣银耳汤”......由此看出，孩子们的生活经验还是非常丰富的。</w:t>
      </w:r>
    </w:p>
    <w:p w14:paraId="6FF51AAA">
      <w:pPr>
        <w:pStyle w:val="48"/>
        <w:numPr>
          <w:ilvl w:val="0"/>
          <w:numId w:val="0"/>
        </w:numPr>
        <w:autoSpaceDE w:val="0"/>
        <w:autoSpaceDN w:val="0"/>
        <w:adjustRightInd w:val="0"/>
        <w:contextualSpacing/>
        <w:rPr>
          <w:rFonts w:hint="default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  明天我们想集中开展一次“菌菇美食分享会”，请大家今天回去准备一些方便携带的菜肴或食品，量不要太多。例如：包子、饺子、菌菇脆、凉拌木耳、金针菇、炒蘑菇、银耳汤、鸡汤虫草菇、奶油蘑菇汤等等。明天我们集中看一下，有条件允许的情况下，我们也可以加热品尝一下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6" name="图片 2" descr="D:/桌面/IMG_0063.JPGIMG_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0063.JPGIMG_00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5" name="图片 2" descr="D:/桌面/IMG_0065.JPGIMG_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0065.JPGIMG_00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8" name="图片 2" descr="D:/桌面/IMG_0067.JPGIMG_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0067.JPGIMG_00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FBF4A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095D2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12D0074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3D48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C019A4E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0079.JPG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0079.JPGIMG_00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9773E71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13" name="图片 2" descr="D:/桌面/IMG_0081.JPGIMG_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0081.JPGIMG_00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B37A2B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0086.JPGIMG_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0086.JPGIMG_00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19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07F682E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丁秋铭和徐旻玥在科探区探究《彩色菌菇》的科学游戏，他们把色素滴到装水的杯子里，然后放入金针菇和海鲜菇，观察哪种菌菇着色快。</w:t>
            </w:r>
          </w:p>
          <w:p w14:paraId="7FDC61B6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795EAE2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程诺和夏一心在建构区搭建有升国旗的建筑。最后搭了三层楼的高度。</w:t>
            </w:r>
          </w:p>
        </w:tc>
        <w:tc>
          <w:tcPr>
            <w:tcW w:w="3557" w:type="dxa"/>
          </w:tcPr>
          <w:p w14:paraId="619A46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殷颂惜在美工区根据参考图片上的内容，制作立体黏土作品。</w:t>
            </w:r>
          </w:p>
        </w:tc>
      </w:tr>
      <w:tr w14:paraId="38C78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034CE7C0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1084580"/>
                  <wp:effectExtent l="0" t="0" r="4445" b="5715"/>
                  <wp:docPr id="15" name="图片 2" descr="D:/桌面/IMG_0088.JPG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/桌面/IMG_0088.JPGIMG_00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7231" b="7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1F40782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17" name="图片 17" descr="D:/桌面/IMG_0089.JPGIMG_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0089.JPGIMG_00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91EE8E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0090.JPGIMG_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0090.JPGIMG_00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DA0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336F225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张竹青在阅读区阅读《蘑菇长在哪里》绘本故事，里面介绍了蘑菇的结构、生长环境、有毒无毒的蘑菇等等。</w:t>
            </w:r>
          </w:p>
        </w:tc>
        <w:tc>
          <w:tcPr>
            <w:tcW w:w="2988" w:type="dxa"/>
          </w:tcPr>
          <w:p w14:paraId="754338A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梁佳硕和赵奕承在自然材料区搭建了一座房子，和以前不同的是他们在房子门前搭建了一条弯弯曲曲的道路，说是通往海边的路。</w:t>
            </w:r>
          </w:p>
        </w:tc>
        <w:tc>
          <w:tcPr>
            <w:tcW w:w="3557" w:type="dxa"/>
          </w:tcPr>
          <w:p w14:paraId="4EE19E6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当她想做站立的椰子树时，发现单纯用黏土无法支撑高高的树干，于是用到了美工区的棉签。</w:t>
            </w:r>
          </w:p>
        </w:tc>
      </w:tr>
    </w:tbl>
    <w:p w14:paraId="41FE52F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6D2776D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628F987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今日午餐：藜麦饭、鸦片鱼、茭白炒胡萝卜、菠菜猪肝汤。今天的菜是幼儿比较喜欢的，孩子们的速度还是比较快的。有的小朋友还吃了两碗呢！后期天气越来越冷，有个别幼儿还需要提醒，加快速度。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幼儿经过一个月的家园配合，在幼儿园已经都能尝试用筷子进餐了。特别是当天是面条的时候，班级所有的幼儿都能使用筷子。但是有的幼儿使用不是很熟练，在教师的提醒下，也能自己收拾好桌面。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528185" cy="2411730"/>
            <wp:effectExtent l="0" t="0" r="5715" b="6350"/>
            <wp:docPr id="16" name="图片 16" descr="C:/Users/Lenovo/Desktop/Cache_-7653e76c16c48a7c.pngCache_-7653e76c16c48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Cache_-7653e76c16c48a7c.pngCache_-7653e76c16c48a7c"/>
                    <pic:cNvPicPr>
                      <a:picLocks noChangeAspect="1"/>
                    </pic:cNvPicPr>
                  </pic:nvPicPr>
                  <pic:blipFill>
                    <a:blip r:embed="rId27"/>
                    <a:srcRect t="22316" b="22316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有的幼儿由于户外活动时出汗比较多，所以根据幼儿的情况垫背巾还是要垫好的，以及教师要及时帮助幼儿跟换。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1AE2F10"/>
    <w:rsid w:val="124A4C7A"/>
    <w:rsid w:val="126B3346"/>
    <w:rsid w:val="12AD7AA8"/>
    <w:rsid w:val="12F87678"/>
    <w:rsid w:val="12FC5995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C2121D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1501</Words>
  <Characters>1567</Characters>
  <Lines>11</Lines>
  <Paragraphs>3</Paragraphs>
  <TotalTime>7</TotalTime>
  <ScaleCrop>false</ScaleCrop>
  <LinksUpToDate>false</LinksUpToDate>
  <CharactersWithSpaces>1753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2024-11-14T09:12:33Z</cp:lastPrinted>
  <dcterms:modified xsi:type="dcterms:W3CDTF">2024-11-14T09:12:40Z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C65B0EAE213C4537B98B8F0CB1DD04EC_13</vt:lpwstr>
  </property>
</Properties>
</file>