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D5CD6BB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BC71CE">
        <w:rPr>
          <w:rFonts w:ascii="楷体" w:eastAsia="楷体" w:hAnsi="楷体" w:hint="eastAsia"/>
          <w:sz w:val="24"/>
        </w:rPr>
        <w:t>1</w:t>
      </w:r>
      <w:r w:rsidR="009F53EB">
        <w:rPr>
          <w:rFonts w:ascii="楷体" w:eastAsia="楷体" w:hAnsi="楷体" w:hint="eastAsia"/>
          <w:sz w:val="24"/>
        </w:rPr>
        <w:t>5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2B97455B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9F53EB">
        <w:rPr>
          <w:rFonts w:ascii="宋体" w:hAnsi="宋体" w:cs="Calibri" w:hint="eastAsia"/>
          <w:shd w:val="clear" w:color="auto" w:fill="FFFFFF"/>
        </w:rPr>
        <w:t>3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9F53EB">
        <w:rPr>
          <w:rFonts w:ascii="宋体" w:hAnsi="宋体" w:cs="Calibri" w:hint="eastAsia"/>
          <w:shd w:val="clear" w:color="auto" w:fill="FFFFFF"/>
        </w:rPr>
        <w:t>1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30B7961" w14:textId="4D7254AD" w:rsidR="00962079" w:rsidRDefault="009F53EB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体检篇：</w:t>
      </w:r>
    </w:p>
    <w:p w14:paraId="44AEBC81" w14:textId="24E8E482" w:rsidR="00962079" w:rsidRPr="00962079" w:rsidRDefault="00962079" w:rsidP="00BA2A65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今天</w:t>
      </w:r>
      <w:r w:rsidR="009F53EB" w:rsidRPr="009F53EB">
        <w:rPr>
          <w:rFonts w:ascii="宋体" w:hAnsi="宋体" w:hint="eastAsia"/>
        </w:rPr>
        <w:t>新桥卫生院将来我们园区为孩子们做听力、氟离子检查</w:t>
      </w:r>
      <w:r w:rsidR="009F53EB">
        <w:rPr>
          <w:rFonts w:ascii="宋体" w:hAnsi="宋体" w:hint="eastAsia"/>
        </w:rPr>
        <w:t>，小朋友们都非常厉害，能坚持做</w:t>
      </w:r>
      <w:r w:rsidR="000209A7">
        <w:rPr>
          <w:rFonts w:ascii="宋体" w:hAnsi="宋体" w:hint="eastAsia"/>
        </w:rPr>
        <w:t>好</w:t>
      </w:r>
      <w:r w:rsidR="009F53EB">
        <w:rPr>
          <w:rFonts w:ascii="宋体" w:hAnsi="宋体" w:hint="eastAsia"/>
        </w:rPr>
        <w:t>防氟离子口腔检查。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62079" w14:paraId="7B8F8484" w14:textId="77777777" w:rsidTr="003B24B0">
        <w:trPr>
          <w:trHeight w:val="2054"/>
        </w:trPr>
        <w:tc>
          <w:tcPr>
            <w:tcW w:w="3104" w:type="dxa"/>
          </w:tcPr>
          <w:p w14:paraId="1923E7A6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6112" behindDoc="0" locked="0" layoutInCell="1" allowOverlap="1" wp14:anchorId="4BDBC5BF" wp14:editId="5448B12D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64770</wp:posOffset>
                  </wp:positionV>
                  <wp:extent cx="1574796" cy="1181097"/>
                  <wp:effectExtent l="0" t="0" r="6985" b="635"/>
                  <wp:wrapNone/>
                  <wp:docPr id="1117081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8168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17A8AB2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6C54A227" wp14:editId="46195117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96520</wp:posOffset>
                  </wp:positionV>
                  <wp:extent cx="1531620" cy="1148715"/>
                  <wp:effectExtent l="0" t="0" r="0" b="0"/>
                  <wp:wrapNone/>
                  <wp:docPr id="1596492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49291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5279BC4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8160" behindDoc="0" locked="0" layoutInCell="1" allowOverlap="1" wp14:anchorId="242502DD" wp14:editId="4B74421E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96520</wp:posOffset>
                  </wp:positionV>
                  <wp:extent cx="1555748" cy="1166811"/>
                  <wp:effectExtent l="0" t="0" r="6985" b="0"/>
                  <wp:wrapNone/>
                  <wp:docPr id="1993262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62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2079" w14:paraId="1A881982" w14:textId="77777777" w:rsidTr="00962079">
        <w:trPr>
          <w:trHeight w:val="2054"/>
        </w:trPr>
        <w:tc>
          <w:tcPr>
            <w:tcW w:w="3104" w:type="dxa"/>
          </w:tcPr>
          <w:p w14:paraId="7EFDA8B7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0208" behindDoc="0" locked="0" layoutInCell="1" allowOverlap="1" wp14:anchorId="72475070" wp14:editId="36A3F82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68580</wp:posOffset>
                  </wp:positionV>
                  <wp:extent cx="1574796" cy="1181097"/>
                  <wp:effectExtent l="0" t="0" r="6985" b="635"/>
                  <wp:wrapNone/>
                  <wp:docPr id="66372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726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43E7B33" w14:textId="77777777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1232" behindDoc="0" locked="0" layoutInCell="1" allowOverlap="1" wp14:anchorId="6ED2EA9D" wp14:editId="199650BC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100330</wp:posOffset>
                  </wp:positionV>
                  <wp:extent cx="1531620" cy="1148715"/>
                  <wp:effectExtent l="0" t="0" r="0" b="0"/>
                  <wp:wrapNone/>
                  <wp:docPr id="9332796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7964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C094425" w14:textId="186A66A5" w:rsidR="00962079" w:rsidRDefault="00962079" w:rsidP="003B24B0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</w:tbl>
    <w:p w14:paraId="74E17ECD" w14:textId="7B86AD2A" w:rsidR="00C52503" w:rsidRDefault="008D1BC0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9F53EB">
        <w:rPr>
          <w:rFonts w:ascii="宋体" w:hAnsi="宋体" w:hint="eastAsia"/>
          <w:b/>
          <w:bCs/>
        </w:rPr>
        <w:t>美术：好吃的山芋</w:t>
      </w:r>
    </w:p>
    <w:p w14:paraId="3F6BE107" w14:textId="77777777" w:rsidR="009F53EB" w:rsidRDefault="009F53EB" w:rsidP="009F53EB">
      <w:pPr>
        <w:widowControl/>
        <w:tabs>
          <w:tab w:val="left" w:pos="180"/>
        </w:tabs>
        <w:spacing w:line="360" w:lineRule="exact"/>
        <w:ind w:firstLineChars="200" w:firstLine="420"/>
        <w:rPr>
          <w:rFonts w:ascii="宋体" w:hAnsi="宋体" w:hint="eastAsia"/>
          <w:bCs/>
          <w:kern w:val="0"/>
          <w:szCs w:val="21"/>
        </w:rPr>
      </w:pPr>
      <w:r>
        <w:rPr>
          <w:rFonts w:ascii="宋体" w:hAnsi="宋体" w:hint="eastAsia"/>
          <w:bCs/>
          <w:kern w:val="0"/>
          <w:szCs w:val="21"/>
        </w:rPr>
        <w:t>这是一节静物写生活动，</w:t>
      </w:r>
      <w:r>
        <w:rPr>
          <w:rFonts w:ascii="宋体" w:hAnsi="宋体" w:hint="eastAsia"/>
        </w:rPr>
        <w:t>秋天的田野是美丽多彩的，是硕果累累的。本次活动让幼儿观察秋天的田野里的山芋，</w:t>
      </w:r>
      <w:r>
        <w:rPr>
          <w:rFonts w:ascii="宋体" w:hAnsi="宋体" w:hint="eastAsia"/>
          <w:bCs/>
          <w:kern w:val="0"/>
          <w:szCs w:val="21"/>
        </w:rPr>
        <w:t>在了解山芋和山芋叶子的形状、大小、颜色外部特征的基础上，根据自己在不同角度看到的山芋用简单的形和线画出来。</w:t>
      </w:r>
    </w:p>
    <w:p w14:paraId="4882EC06" w14:textId="53404426" w:rsidR="000E5342" w:rsidRDefault="008D1BC0" w:rsidP="009F53EB">
      <w:pPr>
        <w:spacing w:line="36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在活动中，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 w:rsidR="00701AAD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贾依依、李若伊、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</w:t>
      </w:r>
      <w:r w:rsidR="00C872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</w:t>
      </w:r>
      <w:r w:rsidR="00994C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肖茗皓、蔡铭豪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500219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安瑾、陈语垚、蔡铭泽</w:t>
      </w:r>
      <w:r w:rsidR="00F54D1A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、梁礼煊、</w:t>
      </w:r>
      <w:r w:rsidR="00F54D1A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F54D1A"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9F53EB" w:rsidRPr="009F53EB">
        <w:rPr>
          <w:rFonts w:ascii="宋体" w:hAnsi="宋体" w:hint="eastAsia"/>
        </w:rPr>
        <w:t>对山芋写生活动感兴趣，初步掌握写生画的基本观察方法</w:t>
      </w:r>
      <w:r w:rsidR="009F53EB">
        <w:rPr>
          <w:rFonts w:ascii="宋体" w:hAnsi="宋体" w:hint="eastAsia"/>
        </w:rPr>
        <w:t>，并</w:t>
      </w:r>
      <w:r w:rsidR="009F53EB" w:rsidRPr="009F53EB">
        <w:rPr>
          <w:rFonts w:ascii="宋体" w:hAnsi="宋体" w:hint="eastAsia"/>
        </w:rPr>
        <w:t>能用画笔大胆的表现秋天的山芋，感受秋天田野的美丽。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F53EB" w14:paraId="0FB60550" w14:textId="77777777" w:rsidTr="00261E6E">
        <w:trPr>
          <w:trHeight w:val="2054"/>
        </w:trPr>
        <w:tc>
          <w:tcPr>
            <w:tcW w:w="3104" w:type="dxa"/>
          </w:tcPr>
          <w:p w14:paraId="004D2C1D" w14:textId="77777777" w:rsidR="009F53EB" w:rsidRDefault="009F53EB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3280" behindDoc="0" locked="0" layoutInCell="1" allowOverlap="1" wp14:anchorId="54F67F37" wp14:editId="0ACA9A83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72390</wp:posOffset>
                  </wp:positionV>
                  <wp:extent cx="1574796" cy="1181097"/>
                  <wp:effectExtent l="0" t="0" r="6985" b="635"/>
                  <wp:wrapNone/>
                  <wp:docPr id="219391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9196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BA21281" w14:textId="77777777" w:rsidR="009F53EB" w:rsidRDefault="009F53EB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4304" behindDoc="0" locked="0" layoutInCell="1" allowOverlap="1" wp14:anchorId="0672519E" wp14:editId="383600D4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104140</wp:posOffset>
                  </wp:positionV>
                  <wp:extent cx="1531620" cy="1148715"/>
                  <wp:effectExtent l="0" t="0" r="0" b="0"/>
                  <wp:wrapNone/>
                  <wp:docPr id="18578001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80010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3AC9AA9" w14:textId="77777777" w:rsidR="009F53EB" w:rsidRDefault="009F53EB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5328" behindDoc="0" locked="0" layoutInCell="1" allowOverlap="1" wp14:anchorId="447881EC" wp14:editId="3BC2B8BD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104140</wp:posOffset>
                  </wp:positionV>
                  <wp:extent cx="1555748" cy="1166811"/>
                  <wp:effectExtent l="0" t="0" r="6985" b="0"/>
                  <wp:wrapNone/>
                  <wp:docPr id="989517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51762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6249E5B3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69850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7670D93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101600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49D473F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101600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1B7A4B03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F54D1A">
              <w:rPr>
                <w:rFonts w:ascii="宋体" w:hAnsi="宋体" w:hint="eastAsia"/>
                <w:noProof/>
              </w:rPr>
              <w:t>小车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507CA2E6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275F5C">
              <w:rPr>
                <w:rFonts w:ascii="宋体" w:hAnsi="宋体" w:hint="eastAsia"/>
                <w:noProof/>
              </w:rPr>
              <w:t>种蘑菇、</w:t>
            </w:r>
            <w:r w:rsidR="00500219">
              <w:rPr>
                <w:rFonts w:ascii="宋体" w:hAnsi="宋体" w:hint="eastAsia"/>
                <w:noProof/>
              </w:rPr>
              <w:t>对抗游戏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53824" behindDoc="0" locked="0" layoutInCell="1" allowOverlap="1" wp14:anchorId="01703F07" wp14:editId="76417FE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64770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32CCCF8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102870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54DA8867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5EAFA784" wp14:editId="4E15BBA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102870</wp:posOffset>
                  </wp:positionV>
                  <wp:extent cx="1531620" cy="1148715"/>
                  <wp:effectExtent l="0" t="0" r="0" b="0"/>
                  <wp:wrapNone/>
                  <wp:docPr id="74981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1814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39759091" w:rsidR="00986C18" w:rsidRPr="00C867A9" w:rsidRDefault="00275F5C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500219">
              <w:rPr>
                <w:rFonts w:ascii="宋体" w:hAnsi="宋体" w:hint="eastAsia"/>
                <w:noProof/>
              </w:rPr>
              <w:t>镜中谜、魔力磁铁</w:t>
            </w:r>
          </w:p>
        </w:tc>
        <w:tc>
          <w:tcPr>
            <w:tcW w:w="3104" w:type="dxa"/>
          </w:tcPr>
          <w:p w14:paraId="502AB34F" w14:textId="3E9FA0BA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7C3F550E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</w:t>
            </w:r>
            <w:r w:rsidR="00500219">
              <w:rPr>
                <w:rFonts w:ascii="宋体" w:hAnsi="宋体" w:hint="eastAsia"/>
                <w:noProof/>
              </w:rPr>
              <w:t>魔力棒</w:t>
            </w:r>
          </w:p>
        </w:tc>
      </w:tr>
      <w:tr w:rsidR="00637BA4" w14:paraId="4F04FBD1" w14:textId="77777777" w:rsidTr="00637BA4">
        <w:trPr>
          <w:trHeight w:val="2054"/>
        </w:trPr>
        <w:tc>
          <w:tcPr>
            <w:tcW w:w="3104" w:type="dxa"/>
          </w:tcPr>
          <w:p w14:paraId="5BD88764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15CB407B" wp14:editId="631C41D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66040</wp:posOffset>
                  </wp:positionV>
                  <wp:extent cx="1574796" cy="1181097"/>
                  <wp:effectExtent l="0" t="0" r="6985" b="635"/>
                  <wp:wrapNone/>
                  <wp:docPr id="1181305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5875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CCEF22E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00D5FE77" wp14:editId="236B36A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104140</wp:posOffset>
                  </wp:positionV>
                  <wp:extent cx="1531620" cy="1148715"/>
                  <wp:effectExtent l="0" t="0" r="0" b="0"/>
                  <wp:wrapNone/>
                  <wp:docPr id="1439565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65886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A2D82F0" w14:textId="03C0FB55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  <w:tr w:rsidR="00637BA4" w14:paraId="75B75881" w14:textId="77777777" w:rsidTr="00637BA4">
        <w:trPr>
          <w:trHeight w:val="374"/>
        </w:trPr>
        <w:tc>
          <w:tcPr>
            <w:tcW w:w="3104" w:type="dxa"/>
          </w:tcPr>
          <w:p w14:paraId="0D3D5779" w14:textId="5B013074" w:rsidR="00637BA4" w:rsidRPr="00C867A9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生活区：</w:t>
            </w:r>
            <w:r w:rsidR="00500219">
              <w:rPr>
                <w:rFonts w:ascii="宋体" w:hAnsi="宋体" w:hint="eastAsia"/>
                <w:noProof/>
              </w:rPr>
              <w:t>夹绒球</w:t>
            </w:r>
          </w:p>
        </w:tc>
        <w:tc>
          <w:tcPr>
            <w:tcW w:w="3104" w:type="dxa"/>
          </w:tcPr>
          <w:p w14:paraId="05516892" w14:textId="7B7E0BE5" w:rsidR="00637BA4" w:rsidRPr="00C867A9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</w:p>
        </w:tc>
        <w:tc>
          <w:tcPr>
            <w:tcW w:w="3104" w:type="dxa"/>
          </w:tcPr>
          <w:p w14:paraId="1F255194" w14:textId="65C050CA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21736023" w:rsidR="0079692B" w:rsidRPr="009F1C9C" w:rsidRDefault="0079692B" w:rsidP="00BA2A6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1695BC35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松松香酥条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心是三鲜虾饺、奶酪棒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秋月梨、香蕉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AF9BDC3" w14:textId="7762EB40" w:rsidR="00A202D2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77AA0375">
            <wp:simplePos x="0" y="0"/>
            <wp:positionH relativeFrom="column">
              <wp:posOffset>3361690</wp:posOffset>
            </wp:positionH>
            <wp:positionV relativeFrom="paragraph">
              <wp:posOffset>38100</wp:posOffset>
            </wp:positionV>
            <wp:extent cx="276606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21" y="21449"/>
                <wp:lineTo x="21421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花生饭、百叶卷肉、大白菜炒木耳、番茄鸡蛋汤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500219">
        <w:rPr>
          <w:rStyle w:val="qowt-font2"/>
          <w:rFonts w:cs="Calibri" w:hint="eastAsia"/>
          <w:sz w:val="21"/>
          <w:szCs w:val="21"/>
        </w:rPr>
        <w:t>其中</w:t>
      </w:r>
      <w:r w:rsidR="00500219" w:rsidRPr="00500219">
        <w:rPr>
          <w:rStyle w:val="qowt-font2"/>
          <w:rFonts w:cs="Calibri" w:hint="eastAsia"/>
          <w:b/>
          <w:bCs/>
          <w:sz w:val="21"/>
          <w:szCs w:val="21"/>
          <w:u w:val="single"/>
        </w:rPr>
        <w:t>靳一哲、卢文汐</w:t>
      </w:r>
      <w:r w:rsidR="00500219">
        <w:rPr>
          <w:rStyle w:val="qowt-font2"/>
          <w:rFonts w:cs="Calibri" w:hint="eastAsia"/>
          <w:sz w:val="21"/>
          <w:szCs w:val="21"/>
        </w:rPr>
        <w:t>吃得较慢。</w:t>
      </w:r>
    </w:p>
    <w:p w14:paraId="21DE9112" w14:textId="398E9859" w:rsidR="00B53D18" w:rsidRPr="00BA2A65" w:rsidRDefault="00A202D2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孩子们11：10吃午饭，11：</w:t>
      </w:r>
      <w:r w:rsidR="00500219">
        <w:rPr>
          <w:rStyle w:val="qowt-font2"/>
          <w:rFonts w:cs="Calibri" w:hint="eastAsia"/>
          <w:sz w:val="21"/>
          <w:szCs w:val="21"/>
        </w:rPr>
        <w:t>45</w:t>
      </w:r>
      <w:r>
        <w:rPr>
          <w:rStyle w:val="qowt-font2"/>
          <w:rFonts w:cs="Calibri" w:hint="eastAsia"/>
          <w:sz w:val="21"/>
          <w:szCs w:val="21"/>
        </w:rPr>
        <w:t>散步</w:t>
      </w:r>
      <w:r w:rsidR="00500219">
        <w:rPr>
          <w:rStyle w:val="qowt-font2"/>
          <w:rFonts w:cs="Calibri" w:hint="eastAsia"/>
          <w:sz w:val="21"/>
          <w:szCs w:val="21"/>
        </w:rPr>
        <w:t>，但</w:t>
      </w:r>
      <w:r>
        <w:rPr>
          <w:rStyle w:val="qowt-font2"/>
          <w:rFonts w:cs="Calibri" w:hint="eastAsia"/>
          <w:sz w:val="21"/>
          <w:szCs w:val="21"/>
        </w:rPr>
        <w:t>冬天已悄然而至，</w:t>
      </w:r>
      <w:r>
        <w:rPr>
          <w:rStyle w:val="qowt-font2"/>
          <w:rFonts w:cs="Calibri" w:hint="eastAsia"/>
          <w:sz w:val="21"/>
          <w:szCs w:val="21"/>
        </w:rPr>
        <w:t>饭菜也比较冷的快，所以需要孩子们加快吃饭的速度，以防</w:t>
      </w:r>
      <w:r w:rsidR="00500219">
        <w:rPr>
          <w:rStyle w:val="qowt-font2"/>
          <w:rFonts w:cs="Calibri" w:hint="eastAsia"/>
          <w:sz w:val="21"/>
          <w:szCs w:val="21"/>
        </w:rPr>
        <w:t>吃到最后饭菜冷掉，冷掉的饭菜会倒掉，但这样孩子也可能会吃不饱。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0CF6436A" w:rsidR="004B0BE0" w:rsidRDefault="00A202D2" w:rsidP="00A202D2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843BBD">
        <w:rPr>
          <w:rFonts w:hint="eastAsia"/>
        </w:rPr>
        <w:t>最近早晚温差大，请家长给孩子合理增添衣物哦！</w:t>
      </w:r>
    </w:p>
    <w:p w14:paraId="132C39CF" w14:textId="1B7A402A" w:rsidR="00A202D2" w:rsidRDefault="00A202D2" w:rsidP="00A202D2">
      <w:pPr>
        <w:spacing w:line="360" w:lineRule="exact"/>
        <w:ind w:left="42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今天周五，不上延时班，请各位家长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40</w:t>
      </w:r>
      <w:r>
        <w:rPr>
          <w:rFonts w:hint="eastAsia"/>
        </w:rPr>
        <w:t>准时接孩子哦！</w:t>
      </w:r>
    </w:p>
    <w:p w14:paraId="47A42509" w14:textId="2FBD4C1A" w:rsidR="000041F7" w:rsidRPr="000612AF" w:rsidRDefault="00A202D2" w:rsidP="000612AF">
      <w:pPr>
        <w:spacing w:line="360" w:lineRule="exact"/>
        <w:ind w:firstLine="420"/>
      </w:pPr>
      <w:r>
        <w:rPr>
          <w:rFonts w:hint="eastAsia"/>
        </w:rPr>
        <w:t>3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4170A" w14:textId="77777777" w:rsidR="00E01CC3" w:rsidRDefault="00E01CC3" w:rsidP="00293FD1">
      <w:r>
        <w:separator/>
      </w:r>
    </w:p>
  </w:endnote>
  <w:endnote w:type="continuationSeparator" w:id="0">
    <w:p w14:paraId="01272AFA" w14:textId="77777777" w:rsidR="00E01CC3" w:rsidRDefault="00E01CC3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28009" w14:textId="77777777" w:rsidR="00E01CC3" w:rsidRDefault="00E01CC3" w:rsidP="00293FD1">
      <w:r>
        <w:separator/>
      </w:r>
    </w:p>
  </w:footnote>
  <w:footnote w:type="continuationSeparator" w:id="0">
    <w:p w14:paraId="41DF4C15" w14:textId="77777777" w:rsidR="00E01CC3" w:rsidRDefault="00E01CC3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4A64E4"/>
    <w:multiLevelType w:val="hybridMultilevel"/>
    <w:tmpl w:val="E7D0CC5A"/>
    <w:lvl w:ilvl="0" w:tplc="E1F043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  <w:num w:numId="5" w16cid:durableId="114905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09A7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4E6E"/>
    <w:rsid w:val="001450A5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219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66DF7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5094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37BA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4C21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C090F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3EB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2D2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24A7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1CE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0FC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CC3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15BC"/>
    <w:rsid w:val="00F52DA4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2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39</cp:revision>
  <cp:lastPrinted>2024-10-21T01:36:00Z</cp:lastPrinted>
  <dcterms:created xsi:type="dcterms:W3CDTF">2024-10-24T00:13:00Z</dcterms:created>
  <dcterms:modified xsi:type="dcterms:W3CDTF">2024-11-15T04:41:00Z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