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621E" w:rsidRDefault="00664EFA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</w:t>
      </w:r>
      <w:r>
        <w:rPr>
          <w:rFonts w:eastAsia="黑体" w:hint="eastAsia"/>
          <w:b/>
          <w:bCs/>
          <w:color w:val="000000"/>
          <w:sz w:val="32"/>
        </w:rPr>
        <w:t>新龙湖</w:t>
      </w:r>
      <w:r>
        <w:rPr>
          <w:rFonts w:eastAsia="黑体" w:hint="eastAsia"/>
          <w:b/>
          <w:bCs/>
          <w:color w:val="000000"/>
          <w:sz w:val="32"/>
        </w:rPr>
        <w:t>园区）周日活动安排</w:t>
      </w:r>
    </w:p>
    <w:p w:rsidR="0054621E" w:rsidRDefault="00664EFA" w:rsidP="006F6F12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  <w:lang/>
        </w:rPr>
        <w:t>小</w:t>
      </w:r>
      <w:r w:rsidR="006F6F12">
        <w:rPr>
          <w:rFonts w:ascii="宋体" w:hAnsi="宋体" w:hint="eastAsia"/>
          <w:color w:val="000000"/>
          <w:szCs w:val="21"/>
          <w:u w:val="single"/>
        </w:rPr>
        <w:t>七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ascii="宋体" w:hAnsi="宋体" w:hint="eastAsia"/>
          <w:color w:val="000000"/>
          <w:szCs w:val="21"/>
          <w:u w:val="single"/>
        </w:rPr>
        <w:t>4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>18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11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>22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十</w:t>
      </w:r>
      <w:r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10"/>
        <w:gridCol w:w="893"/>
        <w:gridCol w:w="8190"/>
      </w:tblGrid>
      <w:tr w:rsidR="0054621E">
        <w:trPr>
          <w:cantSplit/>
          <w:trHeight w:val="2085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621E" w:rsidRDefault="00664EFA">
            <w:pPr>
              <w:pStyle w:val="a3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54621E" w:rsidRDefault="00664EFA">
            <w:pPr>
              <w:pStyle w:val="a3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有趣的声音（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二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21E" w:rsidRDefault="00664EFA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:rsidR="0054621E" w:rsidRDefault="00664EFA">
            <w:pPr>
              <w:spacing w:line="30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通过上周活动的开展，孩子们在找一找、听一听、说一说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学一学</w:t>
            </w:r>
            <w:r>
              <w:rPr>
                <w:rFonts w:ascii="宋体" w:hAnsi="宋体" w:cs="宋体" w:hint="eastAsia"/>
                <w:szCs w:val="21"/>
              </w:rPr>
              <w:t>中，知道了声音的不同用途；也尝试用一些材料制造声音，知道一点有关声音产生的经验，孩子们对各种不同的声音</w:t>
            </w:r>
            <w:r>
              <w:rPr>
                <w:rFonts w:ascii="宋体" w:hAnsi="宋体" w:cs="宋体" w:hint="eastAsia"/>
                <w:szCs w:val="21"/>
              </w:rPr>
              <w:t>和乐器</w:t>
            </w:r>
            <w:r>
              <w:rPr>
                <w:rFonts w:ascii="宋体" w:hAnsi="宋体" w:cs="宋体" w:hint="eastAsia"/>
                <w:szCs w:val="21"/>
              </w:rPr>
              <w:t>有了初步的认识，他们对生活中的声音更加好奇了，探究的欲望更加强烈。</w:t>
            </w:r>
          </w:p>
          <w:p w:rsidR="0054621E" w:rsidRDefault="00664EFA" w:rsidP="006F6F12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声音不但可以感知，还可以</w:t>
            </w:r>
            <w:r>
              <w:rPr>
                <w:rFonts w:ascii="宋体" w:hAnsi="宋体" w:cs="宋体" w:hint="eastAsia"/>
              </w:rPr>
              <w:t>创造，在本次科技节活动中，</w:t>
            </w:r>
            <w:r>
              <w:rPr>
                <w:rFonts w:ascii="宋体" w:hAnsi="宋体" w:cs="宋体" w:hint="eastAsia"/>
                <w:szCs w:val="21"/>
              </w:rPr>
              <w:t>我们通过谈话了解到</w:t>
            </w:r>
            <w:r>
              <w:rPr>
                <w:rFonts w:ascii="宋体" w:hAnsi="宋体" w:cs="宋体" w:hint="eastAsia"/>
                <w:szCs w:val="21"/>
              </w:rPr>
              <w:t>大部分</w:t>
            </w:r>
            <w:r>
              <w:rPr>
                <w:rFonts w:ascii="宋体" w:hAnsi="宋体" w:cs="宋体" w:hint="eastAsia"/>
                <w:szCs w:val="21"/>
              </w:rPr>
              <w:t>小朋友想</w:t>
            </w:r>
            <w:r>
              <w:rPr>
                <w:rFonts w:ascii="宋体" w:hAnsi="宋体" w:cs="宋体" w:hint="eastAsia"/>
                <w:szCs w:val="21"/>
              </w:rPr>
              <w:t>尝试</w:t>
            </w:r>
            <w:r>
              <w:rPr>
                <w:rFonts w:ascii="宋体" w:hAnsi="宋体" w:cs="宋体" w:hint="eastAsia"/>
                <w:szCs w:val="21"/>
              </w:rPr>
              <w:t>制造声音，于是我们进行了投票统计，有</w:t>
            </w:r>
            <w:r w:rsidR="006F6F12">
              <w:rPr>
                <w:rFonts w:ascii="宋体" w:hAnsi="宋体" w:cs="宋体" w:hint="eastAsia"/>
                <w:szCs w:val="21"/>
              </w:rPr>
              <w:t>18位</w:t>
            </w:r>
            <w:r>
              <w:rPr>
                <w:rFonts w:ascii="宋体" w:hAnsi="宋体" w:cs="宋体" w:hint="eastAsia"/>
                <w:szCs w:val="21"/>
              </w:rPr>
              <w:t>孩子想制作响筒，</w:t>
            </w:r>
            <w:r w:rsidR="006F6F12">
              <w:rPr>
                <w:rFonts w:ascii="宋体" w:hAnsi="宋体" w:cs="宋体" w:hint="eastAsia"/>
                <w:szCs w:val="21"/>
              </w:rPr>
              <w:t>8位</w:t>
            </w:r>
            <w:r>
              <w:rPr>
                <w:rFonts w:ascii="宋体" w:hAnsi="宋体" w:cs="宋体" w:hint="eastAsia"/>
                <w:szCs w:val="21"/>
              </w:rPr>
              <w:t>孩子想制作</w:t>
            </w:r>
            <w:r>
              <w:rPr>
                <w:rFonts w:ascii="宋体" w:hAnsi="宋体" w:cs="宋体" w:hint="eastAsia"/>
                <w:szCs w:val="21"/>
              </w:rPr>
              <w:t>吉他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 w:rsidR="006F6F12">
              <w:rPr>
                <w:rFonts w:ascii="宋体" w:hAnsi="宋体" w:cs="宋体" w:hint="eastAsia"/>
                <w:szCs w:val="21"/>
              </w:rPr>
              <w:t>10位</w:t>
            </w:r>
            <w:r>
              <w:rPr>
                <w:rFonts w:ascii="宋体" w:hAnsi="宋体" w:cs="宋体" w:hint="eastAsia"/>
                <w:szCs w:val="21"/>
              </w:rPr>
              <w:t>孩子想制作</w:t>
            </w:r>
            <w:r>
              <w:rPr>
                <w:rFonts w:ascii="宋体" w:hAnsi="宋体" w:cs="宋体" w:hint="eastAsia"/>
                <w:szCs w:val="21"/>
              </w:rPr>
              <w:t>传声筒</w:t>
            </w:r>
            <w:r>
              <w:rPr>
                <w:rFonts w:ascii="宋体" w:hAnsi="宋体" w:cs="宋体" w:hint="eastAsia"/>
                <w:szCs w:val="21"/>
              </w:rPr>
              <w:t>。因此本周我们将从“制造声音”入手，将科学渗透到幼儿生活中，</w:t>
            </w:r>
            <w:r>
              <w:rPr>
                <w:rFonts w:hint="eastAsia"/>
                <w:szCs w:val="21"/>
              </w:rPr>
              <w:t>引导幼儿在操作中感知声音的产生，</w:t>
            </w:r>
            <w:r>
              <w:rPr>
                <w:rFonts w:ascii="宋体" w:hAnsi="宋体" w:cs="宋体" w:hint="eastAsia"/>
                <w:szCs w:val="21"/>
              </w:rPr>
              <w:t>了解物体的特性与声音之间的关系，感知声音的多种特性以及与生活的联系。</w:t>
            </w:r>
          </w:p>
        </w:tc>
      </w:tr>
      <w:tr w:rsidR="0054621E">
        <w:trPr>
          <w:cantSplit/>
          <w:trHeight w:val="817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621E" w:rsidRDefault="0054621E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21E" w:rsidRDefault="00664EF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周发展目标：</w:t>
            </w:r>
          </w:p>
          <w:p w:rsidR="0054621E" w:rsidRDefault="00664EFA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在想一想、做一做、玩一玩的过程中感知不同的声音，发现声音与生活的联系。</w:t>
            </w:r>
          </w:p>
          <w:p w:rsidR="0054621E" w:rsidRDefault="00664EF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在操作中感知声音的产生，尝试用多元的方式表达自己的发现。</w:t>
            </w:r>
          </w:p>
        </w:tc>
      </w:tr>
      <w:tr w:rsidR="0054621E">
        <w:trPr>
          <w:cantSplit/>
          <w:trHeight w:val="1365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1E" w:rsidRDefault="00664EFA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621E" w:rsidRDefault="00664EFA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</w:t>
            </w:r>
            <w:r>
              <w:rPr>
                <w:rFonts w:ascii="宋体" w:hAnsi="宋体" w:hint="eastAsia"/>
                <w:bCs/>
                <w:szCs w:val="21"/>
              </w:rPr>
              <w:t>继续创设《有趣的声音》主题探究氛围，</w:t>
            </w:r>
            <w:r>
              <w:rPr>
                <w:rFonts w:ascii="宋体" w:hAnsi="宋体" w:hint="eastAsia"/>
                <w:bCs/>
                <w:szCs w:val="21"/>
              </w:rPr>
              <w:t>呈现亲子响筒等作品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</w:p>
          <w:p w:rsidR="0054621E" w:rsidRDefault="00664EFA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区域环境：</w:t>
            </w:r>
            <w:r>
              <w:rPr>
                <w:rFonts w:ascii="宋体" w:hAnsi="宋体" w:hint="eastAsia"/>
                <w:szCs w:val="21"/>
              </w:rPr>
              <w:t>美工区</w:t>
            </w:r>
            <w:r>
              <w:rPr>
                <w:rFonts w:ascii="宋体" w:hAnsi="宋体" w:hint="eastAsia"/>
                <w:szCs w:val="21"/>
              </w:rPr>
              <w:t>增添提供</w:t>
            </w:r>
            <w:r>
              <w:rPr>
                <w:rFonts w:ascii="宋体" w:hAnsi="宋体" w:hint="eastAsia"/>
                <w:szCs w:val="21"/>
              </w:rPr>
              <w:t>KT</w:t>
            </w:r>
            <w:r>
              <w:rPr>
                <w:rFonts w:ascii="宋体" w:hAnsi="宋体" w:hint="eastAsia"/>
                <w:szCs w:val="21"/>
              </w:rPr>
              <w:t>板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盒子</w:t>
            </w:r>
            <w:r>
              <w:rPr>
                <w:rFonts w:ascii="宋体" w:hAnsi="宋体" w:hint="eastAsia"/>
                <w:szCs w:val="21"/>
              </w:rPr>
              <w:t>、皮筋、</w:t>
            </w:r>
            <w:r>
              <w:rPr>
                <w:rFonts w:ascii="宋体" w:hAnsi="宋体" w:hint="eastAsia"/>
                <w:szCs w:val="21"/>
              </w:rPr>
              <w:t>各种豆</w:t>
            </w:r>
            <w:r>
              <w:rPr>
                <w:rFonts w:ascii="宋体" w:hAnsi="宋体" w:hint="eastAsia"/>
                <w:szCs w:val="21"/>
              </w:rPr>
              <w:t>、易拉罐筒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纸杯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吉他、等彩泥制作步骤图，提供纸杯、棉绳制作传声筒；图书区增添有关声音的书籍，供幼儿讲述、表演；娃娃家提供</w:t>
            </w:r>
            <w:r>
              <w:rPr>
                <w:rFonts w:ascii="宋体" w:hAnsi="宋体" w:hint="eastAsia"/>
                <w:szCs w:val="21"/>
              </w:rPr>
              <w:t>各类响筒响筒、</w:t>
            </w:r>
            <w:r>
              <w:rPr>
                <w:rFonts w:ascii="宋体" w:hAnsi="宋体" w:hint="eastAsia"/>
                <w:szCs w:val="21"/>
              </w:rPr>
              <w:t>口风琴、</w:t>
            </w:r>
            <w:r>
              <w:rPr>
                <w:rFonts w:ascii="宋体" w:hAnsi="宋体" w:hint="eastAsia"/>
                <w:szCs w:val="21"/>
              </w:rPr>
              <w:t>吉他</w:t>
            </w:r>
            <w:r>
              <w:rPr>
                <w:rFonts w:ascii="宋体" w:hAnsi="宋体" w:hint="eastAsia"/>
                <w:szCs w:val="21"/>
              </w:rPr>
              <w:t>等乐器。</w:t>
            </w:r>
          </w:p>
        </w:tc>
      </w:tr>
      <w:tr w:rsidR="0054621E">
        <w:trPr>
          <w:cantSplit/>
          <w:trHeight w:val="872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1E" w:rsidRDefault="00664EFA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21E" w:rsidRDefault="00664EFA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区域游戏时</w:t>
            </w:r>
            <w:r>
              <w:rPr>
                <w:rFonts w:ascii="宋体" w:hAnsi="宋体" w:hint="eastAsia"/>
                <w:color w:val="000000"/>
                <w:szCs w:val="21"/>
              </w:rPr>
              <w:t>尝试</w:t>
            </w:r>
            <w:r>
              <w:rPr>
                <w:rFonts w:ascii="宋体" w:hAnsi="宋体" w:hint="eastAsia"/>
                <w:color w:val="000000"/>
                <w:szCs w:val="21"/>
              </w:rPr>
              <w:t>自主穿脱鞋套，学会将鞋套收纳整齐。</w:t>
            </w:r>
          </w:p>
          <w:p w:rsidR="0054621E" w:rsidRDefault="00664EFA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能安静用餐，保持桌面整洁，会正确拿勺子并按时吃完自己的饭菜，同时做好餐后</w:t>
            </w:r>
            <w:r>
              <w:rPr>
                <w:rFonts w:ascii="宋体" w:hAnsi="宋体" w:cs="宋体" w:hint="eastAsia"/>
                <w:szCs w:val="21"/>
              </w:rPr>
              <w:t>管理</w:t>
            </w:r>
            <w:r>
              <w:rPr>
                <w:rFonts w:ascii="宋体" w:hAnsi="宋体" w:cs="宋体" w:hint="eastAsia"/>
                <w:szCs w:val="21"/>
              </w:rPr>
              <w:t>：洗手、漱口、擦嘴、</w:t>
            </w:r>
            <w:r>
              <w:rPr>
                <w:rFonts w:ascii="宋体" w:hAnsi="宋体" w:cs="宋体" w:hint="eastAsia"/>
                <w:szCs w:val="21"/>
              </w:rPr>
              <w:t>自由游戏</w:t>
            </w:r>
            <w:r>
              <w:rPr>
                <w:rFonts w:ascii="宋体" w:hAnsi="宋体" w:cs="宋体" w:hint="eastAsia"/>
                <w:szCs w:val="21"/>
              </w:rPr>
              <w:t>等。</w:t>
            </w:r>
          </w:p>
          <w:p w:rsidR="0054621E" w:rsidRDefault="00664EFA">
            <w:pPr>
              <w:spacing w:line="280" w:lineRule="exact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挂衣服、穿衣服等</w:t>
            </w:r>
            <w:r>
              <w:rPr>
                <w:rFonts w:hint="eastAsia"/>
                <w:szCs w:val="21"/>
              </w:rPr>
              <w:t>事情</w:t>
            </w:r>
            <w:r>
              <w:rPr>
                <w:rFonts w:hint="eastAsia"/>
                <w:szCs w:val="21"/>
              </w:rPr>
              <w:t>，自己的事情自己做。</w:t>
            </w:r>
          </w:p>
        </w:tc>
      </w:tr>
      <w:tr w:rsidR="0054621E">
        <w:trPr>
          <w:cantSplit/>
          <w:trHeight w:hRule="exact" w:val="2784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621E" w:rsidRDefault="00664EFA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:rsidR="0054621E" w:rsidRDefault="0054621E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54621E" w:rsidRDefault="0054621E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1E" w:rsidRDefault="00664EFA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:rsidR="0054621E" w:rsidRDefault="00664EFA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621E" w:rsidRDefault="00664EFA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</w:t>
            </w:r>
            <w:r>
              <w:rPr>
                <w:rFonts w:ascii="宋体" w:hAnsi="宋体" w:cs="宋体" w:hint="eastAsia"/>
                <w:szCs w:val="21"/>
              </w:rPr>
              <w:t>响筒、小吉他</w:t>
            </w:r>
            <w:r>
              <w:rPr>
                <w:rFonts w:ascii="宋体" w:hAnsi="宋体" w:cs="宋体" w:hint="eastAsia"/>
                <w:szCs w:val="21"/>
              </w:rPr>
              <w:t>、小电话；</w:t>
            </w:r>
          </w:p>
          <w:p w:rsidR="0054621E" w:rsidRDefault="00664EFA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分类游戏、</w:t>
            </w:r>
            <w:r>
              <w:rPr>
                <w:rFonts w:ascii="宋体" w:hAnsi="宋体" w:cs="宋体" w:hint="eastAsia"/>
                <w:szCs w:val="21"/>
              </w:rPr>
              <w:t>磁力大师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趣味拼图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:rsidR="0054621E" w:rsidRDefault="00664EFA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娃娃家：</w:t>
            </w:r>
            <w:r>
              <w:rPr>
                <w:rFonts w:ascii="宋体" w:hAnsi="宋体" w:cs="宋体" w:hint="eastAsia"/>
                <w:szCs w:val="21"/>
              </w:rPr>
              <w:t>生日派对、帐篷音乐会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:rsidR="0054621E" w:rsidRDefault="00664EFA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建构区：</w:t>
            </w:r>
            <w:r>
              <w:rPr>
                <w:rFonts w:ascii="宋体" w:hAnsi="宋体" w:cs="宋体" w:hint="eastAsia"/>
                <w:szCs w:val="21"/>
              </w:rPr>
              <w:t>音乐馆、歌剧院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:rsidR="0054621E" w:rsidRDefault="00664EFA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图书角：</w:t>
            </w:r>
            <w:r>
              <w:rPr>
                <w:rFonts w:ascii="宋体" w:hAnsi="宋体" w:cs="宋体" w:hint="eastAsia"/>
                <w:szCs w:val="21"/>
              </w:rPr>
              <w:t>故事盒子、《好听的声音》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:rsidR="0054621E" w:rsidRDefault="00664EFA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自然角：观察</w:t>
            </w:r>
            <w:r w:rsidR="006F6F12">
              <w:rPr>
                <w:rFonts w:ascii="宋体" w:hAnsi="宋体" w:cs="宋体" w:hint="eastAsia"/>
                <w:szCs w:val="21"/>
              </w:rPr>
              <w:t>山芋</w:t>
            </w:r>
            <w:r>
              <w:rPr>
                <w:rFonts w:ascii="宋体" w:hAnsi="宋体" w:cs="宋体" w:hint="eastAsia"/>
                <w:szCs w:val="21"/>
              </w:rPr>
              <w:t>生长情况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 w:rsidR="006F6F12">
              <w:rPr>
                <w:rFonts w:ascii="宋体" w:hAnsi="宋体" w:cs="宋体" w:hint="eastAsia"/>
                <w:szCs w:val="21"/>
              </w:rPr>
              <w:t>观察植物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54621E" w:rsidRDefault="00664EFA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指导要点：</w:t>
            </w:r>
          </w:p>
          <w:p w:rsidR="0054621E" w:rsidRDefault="00664EFA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【</w:t>
            </w:r>
            <w:r w:rsidR="006F6F12">
              <w:rPr>
                <w:rFonts w:ascii="宋体" w:hAnsi="宋体" w:cs="宋体" w:hint="eastAsia"/>
              </w:rPr>
              <w:t>吴</w:t>
            </w:r>
            <w:r>
              <w:rPr>
                <w:rFonts w:ascii="宋体" w:hAnsi="宋体" w:cs="宋体" w:hint="eastAsia"/>
              </w:rPr>
              <w:t>】</w:t>
            </w: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.</w:t>
            </w:r>
            <w:r w:rsidR="006F6F12">
              <w:rPr>
                <w:rFonts w:ascii="宋体" w:hAnsi="宋体" w:cs="宋体" w:hint="eastAsia"/>
              </w:rPr>
              <w:t>关注</w:t>
            </w:r>
            <w:r>
              <w:rPr>
                <w:rFonts w:ascii="宋体" w:hAnsi="宋体" w:cs="宋体" w:hint="eastAsia"/>
              </w:rPr>
              <w:t>幼儿是否按</w:t>
            </w:r>
            <w:r>
              <w:rPr>
                <w:rFonts w:ascii="宋体" w:hAnsi="宋体" w:cs="宋体" w:hint="eastAsia"/>
              </w:rPr>
              <w:t>计划进区</w:t>
            </w:r>
            <w:r>
              <w:rPr>
                <w:rFonts w:ascii="宋体" w:hAnsi="宋体" w:cs="宋体" w:hint="eastAsia"/>
              </w:rPr>
              <w:t>游戏</w:t>
            </w:r>
            <w:r w:rsidR="006F6F12">
              <w:rPr>
                <w:rFonts w:ascii="宋体" w:hAnsi="宋体" w:cs="宋体" w:hint="eastAsia"/>
              </w:rPr>
              <w:t>及</w:t>
            </w:r>
            <w:r>
              <w:rPr>
                <w:rFonts w:ascii="宋体" w:hAnsi="宋体" w:cs="宋体" w:hint="eastAsia"/>
              </w:rPr>
              <w:t>游戏中的情况。</w:t>
            </w:r>
          </w:p>
          <w:p w:rsidR="0054621E" w:rsidRDefault="00664EFA">
            <w:pPr>
              <w:spacing w:line="300" w:lineRule="exact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</w:rPr>
              <w:t>【</w:t>
            </w:r>
            <w:r w:rsidR="006F6F12">
              <w:rPr>
                <w:rFonts w:ascii="宋体" w:hAnsi="宋体" w:cs="宋体" w:hint="eastAsia"/>
              </w:rPr>
              <w:t>王</w:t>
            </w:r>
            <w:r>
              <w:rPr>
                <w:rFonts w:ascii="宋体" w:hAnsi="宋体" w:cs="宋体" w:hint="eastAsia"/>
              </w:rPr>
              <w:t>】</w:t>
            </w:r>
            <w:r>
              <w:rPr>
                <w:rFonts w:ascii="宋体" w:hAnsi="宋体" w:cs="宋体" w:hint="eastAsia"/>
              </w:rPr>
              <w:t>1.</w:t>
            </w:r>
            <w:r>
              <w:rPr>
                <w:rFonts w:ascii="宋体" w:hAnsi="宋体" w:cs="宋体" w:hint="eastAsia"/>
              </w:rPr>
              <w:t>关注</w:t>
            </w:r>
            <w:r w:rsidR="006F6F12">
              <w:rPr>
                <w:rFonts w:ascii="宋体" w:hAnsi="宋体" w:cs="宋体" w:hint="eastAsia"/>
              </w:rPr>
              <w:t>幼儿在</w:t>
            </w:r>
            <w:r>
              <w:rPr>
                <w:rFonts w:ascii="宋体" w:hAnsi="宋体" w:cs="宋体" w:hint="eastAsia"/>
              </w:rPr>
              <w:t>娃娃家的整理与游戏情况。</w:t>
            </w:r>
          </w:p>
          <w:p w:rsidR="0054621E" w:rsidRDefault="0054621E">
            <w:pPr>
              <w:spacing w:line="300" w:lineRule="exact"/>
              <w:rPr>
                <w:rFonts w:ascii="宋体" w:hAnsi="宋体" w:cs="宋体"/>
                <w:szCs w:val="21"/>
              </w:rPr>
            </w:pPr>
          </w:p>
        </w:tc>
      </w:tr>
      <w:tr w:rsidR="0054621E">
        <w:trPr>
          <w:cantSplit/>
          <w:trHeight w:hRule="exact" w:val="1040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:rsidR="0054621E" w:rsidRDefault="0054621E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1E" w:rsidRDefault="00664EFA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:rsidR="0054621E" w:rsidRDefault="00664EFA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621E" w:rsidRDefault="00664EFA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晴天：</w:t>
            </w:r>
            <w:r>
              <w:rPr>
                <w:rFonts w:ascii="宋体" w:hAnsi="宋体" w:cs="宋体" w:hint="eastAsia"/>
                <w:szCs w:val="21"/>
              </w:rPr>
              <w:t>羊角球、皮球区，跑道区，滑滑梯，攀爬网，综合区</w:t>
            </w:r>
          </w:p>
          <w:p w:rsidR="0054621E" w:rsidRDefault="00664EFA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雨天：</w:t>
            </w:r>
            <w:r>
              <w:rPr>
                <w:rFonts w:ascii="宋体" w:hAnsi="宋体" w:cs="宋体" w:hint="eastAsia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:rsidR="0054621E" w:rsidRDefault="0054621E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:rsidR="0054621E">
        <w:trPr>
          <w:cantSplit/>
          <w:trHeight w:hRule="exact" w:val="828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621E" w:rsidRDefault="0054621E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21E" w:rsidRDefault="00664EF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学习</w:t>
            </w:r>
          </w:p>
          <w:p w:rsidR="0054621E" w:rsidRDefault="00664EF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621E" w:rsidRDefault="00664EFA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社会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爱唱歌的大恐龙</w:t>
            </w: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科学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会唱歌的瓶子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科学制作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吉他</w:t>
            </w:r>
          </w:p>
          <w:p w:rsidR="0054621E" w:rsidRDefault="00664EFA" w:rsidP="006F6F1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数学：大大小小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</w:t>
            </w: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</w:rPr>
              <w:t>音乐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我的身体会唱歌</w:t>
            </w:r>
            <w:r w:rsidR="006F6F12"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每周一整理：</w:t>
            </w:r>
            <w:r w:rsidR="006F6F12">
              <w:rPr>
                <w:rFonts w:ascii="宋体" w:hAnsi="宋体" w:cs="宋体" w:hint="eastAsia"/>
                <w:szCs w:val="21"/>
              </w:rPr>
              <w:t>叠裤子</w:t>
            </w:r>
          </w:p>
        </w:tc>
      </w:tr>
      <w:tr w:rsidR="0054621E">
        <w:trPr>
          <w:cantSplit/>
          <w:trHeight w:hRule="exact" w:val="1734"/>
        </w:trPr>
        <w:tc>
          <w:tcPr>
            <w:tcW w:w="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621E" w:rsidRDefault="00664EFA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21E" w:rsidRDefault="00664EFA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621E" w:rsidRDefault="00664EFA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“快乐小玩家”游戏：</w:t>
            </w:r>
          </w:p>
          <w:p w:rsidR="0054621E" w:rsidRDefault="00664EFA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享科探：玩声音</w:t>
            </w:r>
          </w:p>
          <w:p w:rsidR="0054621E" w:rsidRDefault="00664EFA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悦生活：穿衣服</w:t>
            </w:r>
            <w:r>
              <w:rPr>
                <w:rFonts w:ascii="宋体" w:hAnsi="宋体" w:cs="宋体" w:hint="eastAsia"/>
                <w:kern w:val="0"/>
                <w:szCs w:val="21"/>
                <w:lang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叠衣服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  <w:p w:rsidR="0054621E" w:rsidRDefault="00664EFA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乐运动：</w:t>
            </w:r>
            <w:r>
              <w:rPr>
                <w:rFonts w:ascii="宋体" w:hAnsi="宋体" w:cs="宋体" w:hint="eastAsia"/>
                <w:kern w:val="0"/>
                <w:szCs w:val="21"/>
              </w:rPr>
              <w:t>爬爬乐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挖沙子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54621E" w:rsidRDefault="00664EFA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专用活动室：图书室：《</w:t>
            </w:r>
            <w:r>
              <w:rPr>
                <w:rFonts w:ascii="宋体" w:hAnsi="宋体" w:cs="宋体" w:hint="eastAsia"/>
                <w:kern w:val="0"/>
                <w:szCs w:val="21"/>
              </w:rPr>
              <w:t>啊，</w:t>
            </w:r>
            <w:r>
              <w:rPr>
                <w:rFonts w:ascii="宋体" w:hAnsi="宋体" w:cs="宋体" w:hint="eastAsia"/>
                <w:kern w:val="0"/>
                <w:szCs w:val="21"/>
              </w:rPr>
              <w:t>我听到了</w:t>
            </w:r>
            <w:r>
              <w:rPr>
                <w:rFonts w:ascii="宋体" w:hAnsi="宋体" w:cs="宋体" w:hint="eastAsia"/>
                <w:kern w:val="0"/>
                <w:szCs w:val="21"/>
              </w:rPr>
              <w:t>》绘本阅读</w:t>
            </w:r>
          </w:p>
        </w:tc>
      </w:tr>
    </w:tbl>
    <w:p w:rsidR="0054621E" w:rsidRDefault="00664EFA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 </w:t>
      </w:r>
      <w:r w:rsidR="006F6F12">
        <w:rPr>
          <w:rFonts w:ascii="宋体" w:hAnsi="宋体" w:hint="eastAsia"/>
          <w:u w:val="single"/>
        </w:rPr>
        <w:t>吴文来、王苏娴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执笔：</w:t>
      </w:r>
      <w:r w:rsidR="006F6F12">
        <w:rPr>
          <w:rFonts w:ascii="宋体" w:hAnsi="宋体" w:hint="eastAsia"/>
          <w:u w:val="single"/>
        </w:rPr>
        <w:t>吴文来</w:t>
      </w:r>
    </w:p>
    <w:p w:rsidR="0054621E" w:rsidRDefault="0054621E">
      <w:pPr>
        <w:spacing w:line="310" w:lineRule="exact"/>
        <w:ind w:right="210"/>
        <w:rPr>
          <w:rFonts w:ascii="宋体" w:hAnsi="宋体"/>
          <w:u w:val="single"/>
          <w:lang/>
        </w:rPr>
      </w:pPr>
    </w:p>
    <w:sectPr w:rsidR="0054621E" w:rsidSect="0054621E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EFA" w:rsidRDefault="00664EFA" w:rsidP="0054621E">
      <w:r>
        <w:separator/>
      </w:r>
    </w:p>
  </w:endnote>
  <w:endnote w:type="continuationSeparator" w:id="1">
    <w:p w:rsidR="00664EFA" w:rsidRDefault="00664EFA" w:rsidP="00546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21E" w:rsidRDefault="0054621E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EFA" w:rsidRDefault="00664EFA" w:rsidP="0054621E">
      <w:r>
        <w:separator/>
      </w:r>
    </w:p>
  </w:footnote>
  <w:footnote w:type="continuationSeparator" w:id="1">
    <w:p w:rsidR="00664EFA" w:rsidRDefault="00664EFA" w:rsidP="005462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ZDA3ZDQwMmNiOWFlYzZjYTcwOWJiZGQ0YTA5ODBmZGUifQ=="/>
  </w:docVars>
  <w:rsids>
    <w:rsidRoot w:val="00172A27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4621E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EFA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6F6F12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4621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54621E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54621E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54621E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54621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546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5462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5462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5462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54621E"/>
    <w:rPr>
      <w:rFonts w:cs="Times New Roman"/>
    </w:rPr>
  </w:style>
  <w:style w:type="character" w:styleId="ab">
    <w:name w:val="Emphasis"/>
    <w:basedOn w:val="a0"/>
    <w:qFormat/>
    <w:rsid w:val="0054621E"/>
  </w:style>
  <w:style w:type="character" w:styleId="ac">
    <w:name w:val="Hyperlink"/>
    <w:basedOn w:val="a0"/>
    <w:uiPriority w:val="99"/>
    <w:qFormat/>
    <w:rsid w:val="0054621E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54621E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54621E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54621E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54621E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54621E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54621E"/>
  </w:style>
  <w:style w:type="character" w:customStyle="1" w:styleId="ca-41">
    <w:name w:val="ca-41"/>
    <w:uiPriority w:val="99"/>
    <w:qFormat/>
    <w:rsid w:val="0054621E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54621E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54621E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54621E"/>
    <w:rPr>
      <w:sz w:val="20"/>
    </w:rPr>
  </w:style>
  <w:style w:type="paragraph" w:customStyle="1" w:styleId="pa-5">
    <w:name w:val="pa-5"/>
    <w:basedOn w:val="a"/>
    <w:uiPriority w:val="99"/>
    <w:qFormat/>
    <w:rsid w:val="0054621E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54621E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54621E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54621E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54621E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54621E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rsid w:val="0054621E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54621E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54621E"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54621E"/>
    <w:pPr>
      <w:ind w:firstLineChars="200" w:firstLine="420"/>
    </w:pPr>
  </w:style>
  <w:style w:type="character" w:customStyle="1" w:styleId="NormalCharacter">
    <w:name w:val="NormalCharacter"/>
    <w:semiHidden/>
    <w:qFormat/>
    <w:rsid w:val="0054621E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1027</Characters>
  <Application>Microsoft Office Word</Application>
  <DocSecurity>0</DocSecurity>
  <Lines>8</Lines>
  <Paragraphs>2</Paragraphs>
  <ScaleCrop>false</ScaleCrop>
  <Company>WWW.YlmF.CoM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hp</cp:lastModifiedBy>
  <cp:revision>15</cp:revision>
  <cp:lastPrinted>2024-11-08T08:28:00Z</cp:lastPrinted>
  <dcterms:created xsi:type="dcterms:W3CDTF">2023-05-04T07:58:00Z</dcterms:created>
  <dcterms:modified xsi:type="dcterms:W3CDTF">2024-11-15T01:23:00Z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AF0B59BEA7504DDF94319201849AAD00_13</vt:lpwstr>
  </property>
</Properties>
</file>